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0088FF" w14:textId="2AADDED3" w:rsidR="00266789" w:rsidRPr="002F0C29" w:rsidRDefault="00242C15" w:rsidP="00266789">
      <w:pPr>
        <w:spacing w:before="10" w:after="0" w:line="190" w:lineRule="exact"/>
        <w:rPr>
          <w:sz w:val="19"/>
          <w:szCs w:val="19"/>
        </w:rPr>
      </w:pPr>
      <w:r w:rsidRPr="002F0C29">
        <w:rPr>
          <w:noProof/>
          <w:sz w:val="22"/>
          <w:szCs w:val="22"/>
          <w:lang w:val="en-US" w:eastAsia="ja-JP"/>
        </w:rPr>
        <mc:AlternateContent>
          <mc:Choice Requires="wpg">
            <w:drawing>
              <wp:anchor distT="0" distB="0" distL="114300" distR="114300" simplePos="0" relativeHeight="251658240" behindDoc="1" locked="0" layoutInCell="1" allowOverlap="1" wp14:anchorId="584A5E02" wp14:editId="0EE57DD2">
                <wp:simplePos x="0" y="0"/>
                <wp:positionH relativeFrom="page">
                  <wp:posOffset>2844</wp:posOffset>
                </wp:positionH>
                <wp:positionV relativeFrom="margin">
                  <wp:posOffset>-899465</wp:posOffset>
                </wp:positionV>
                <wp:extent cx="7559040" cy="6334760"/>
                <wp:effectExtent l="0" t="0" r="0" b="0"/>
                <wp:wrapNone/>
                <wp:docPr id="28"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3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pic:pic xmlns:pic="http://schemas.openxmlformats.org/drawingml/2006/picture">
                        <pic:nvPicPr>
                          <pic:cNvPr id="31"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224" name="Group 5"/>
                        <wpg:cNvGrpSpPr>
                          <a:grpSpLocks/>
                        </wpg:cNvGrpSpPr>
                        <wpg:grpSpPr bwMode="auto">
                          <a:xfrm>
                            <a:off x="1281" y="853"/>
                            <a:ext cx="171" cy="171"/>
                            <a:chOff x="1281" y="853"/>
                            <a:chExt cx="171" cy="171"/>
                          </a:xfrm>
                        </wpg:grpSpPr>
                        <wps:wsp>
                          <wps:cNvPr id="225"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 name="Group 7"/>
                        <wpg:cNvGrpSpPr>
                          <a:grpSpLocks/>
                        </wpg:cNvGrpSpPr>
                        <wpg:grpSpPr bwMode="auto">
                          <a:xfrm>
                            <a:off x="1281" y="1069"/>
                            <a:ext cx="171" cy="171"/>
                            <a:chOff x="1281" y="1069"/>
                            <a:chExt cx="171" cy="171"/>
                          </a:xfrm>
                        </wpg:grpSpPr>
                        <wps:wsp>
                          <wps:cNvPr id="227"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 name="Group 9"/>
                        <wpg:cNvGrpSpPr>
                          <a:grpSpLocks/>
                        </wpg:cNvGrpSpPr>
                        <wpg:grpSpPr bwMode="auto">
                          <a:xfrm>
                            <a:off x="1281" y="1285"/>
                            <a:ext cx="171" cy="171"/>
                            <a:chOff x="1281" y="1285"/>
                            <a:chExt cx="171" cy="171"/>
                          </a:xfrm>
                        </wpg:grpSpPr>
                        <wps:wsp>
                          <wps:cNvPr id="229"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0" name="Group 11"/>
                        <wpg:cNvGrpSpPr>
                          <a:grpSpLocks/>
                        </wpg:cNvGrpSpPr>
                        <wpg:grpSpPr bwMode="auto">
                          <a:xfrm>
                            <a:off x="1066" y="1069"/>
                            <a:ext cx="171" cy="171"/>
                            <a:chOff x="1066" y="1069"/>
                            <a:chExt cx="171" cy="171"/>
                          </a:xfrm>
                        </wpg:grpSpPr>
                        <wps:wsp>
                          <wps:cNvPr id="231"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 name="Group 13"/>
                        <wpg:cNvGrpSpPr>
                          <a:grpSpLocks/>
                        </wpg:cNvGrpSpPr>
                        <wpg:grpSpPr bwMode="auto">
                          <a:xfrm>
                            <a:off x="1066" y="1285"/>
                            <a:ext cx="171" cy="171"/>
                            <a:chOff x="1066" y="1285"/>
                            <a:chExt cx="171" cy="171"/>
                          </a:xfrm>
                        </wpg:grpSpPr>
                        <wps:wsp>
                          <wps:cNvPr id="234"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5" name="Group 15"/>
                        <wpg:cNvGrpSpPr>
                          <a:grpSpLocks/>
                        </wpg:cNvGrpSpPr>
                        <wpg:grpSpPr bwMode="auto">
                          <a:xfrm>
                            <a:off x="850" y="1285"/>
                            <a:ext cx="171" cy="171"/>
                            <a:chOff x="850" y="1285"/>
                            <a:chExt cx="171" cy="171"/>
                          </a:xfrm>
                        </wpg:grpSpPr>
                        <wps:wsp>
                          <wps:cNvPr id="236"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 name="Group 17"/>
                        <wpg:cNvGrpSpPr>
                          <a:grpSpLocks/>
                        </wpg:cNvGrpSpPr>
                        <wpg:grpSpPr bwMode="auto">
                          <a:xfrm>
                            <a:off x="1553" y="853"/>
                            <a:ext cx="378" cy="603"/>
                            <a:chOff x="1553" y="853"/>
                            <a:chExt cx="378" cy="603"/>
                          </a:xfrm>
                        </wpg:grpSpPr>
                        <wps:wsp>
                          <wps:cNvPr id="33"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 name="Group 19"/>
                        <wpg:cNvGrpSpPr>
                          <a:grpSpLocks/>
                        </wpg:cNvGrpSpPr>
                        <wpg:grpSpPr bwMode="auto">
                          <a:xfrm>
                            <a:off x="1628" y="923"/>
                            <a:ext cx="337" cy="220"/>
                            <a:chOff x="1628" y="923"/>
                            <a:chExt cx="337" cy="220"/>
                          </a:xfrm>
                        </wpg:grpSpPr>
                        <wps:wsp>
                          <wps:cNvPr id="43"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 name="Group 21"/>
                        <wpg:cNvGrpSpPr>
                          <a:grpSpLocks/>
                        </wpg:cNvGrpSpPr>
                        <wpg:grpSpPr bwMode="auto">
                          <a:xfrm>
                            <a:off x="2025" y="853"/>
                            <a:ext cx="425" cy="603"/>
                            <a:chOff x="2025" y="853"/>
                            <a:chExt cx="425" cy="603"/>
                          </a:xfrm>
                        </wpg:grpSpPr>
                        <wps:wsp>
                          <wps:cNvPr id="45"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1" name="Group 25"/>
                        <wpg:cNvGrpSpPr>
                          <a:grpSpLocks/>
                        </wpg:cNvGrpSpPr>
                        <wpg:grpSpPr bwMode="auto">
                          <a:xfrm>
                            <a:off x="2565" y="853"/>
                            <a:ext cx="2" cy="603"/>
                            <a:chOff x="2565" y="853"/>
                            <a:chExt cx="2" cy="603"/>
                          </a:xfrm>
                        </wpg:grpSpPr>
                        <wps:wsp>
                          <wps:cNvPr id="52"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3709F95" id="Group 25" o:spid="_x0000_s1026" style="position:absolute;margin-left:.2pt;margin-top:-70.8pt;width:595.2pt;height:498.8pt;z-index:-251658240;mso-position-horizontal-relative:page;mso-position-vertical-relative:margin"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JwKbu9qAH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&#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" path="m,l,603e" filled="f" strokecolor="#231f20" strokeweight="1.36325mm">
                    <v:path arrowok="t" o:connecttype="custom" o:connectlocs="0,853;0,1456" o:connectangles="0,0"/>
                  </v:shape>
                </v:group>
                <w10:wrap anchorx="page" anchory="margin"/>
              </v:group>
            </w:pict>
          </mc:Fallback>
        </mc:AlternateContent>
      </w:r>
    </w:p>
    <w:p w14:paraId="7594A248" w14:textId="77777777" w:rsidR="00266789" w:rsidRPr="002F0C29" w:rsidRDefault="00266789" w:rsidP="00266789">
      <w:pPr>
        <w:spacing w:after="0" w:line="200" w:lineRule="exact"/>
      </w:pPr>
    </w:p>
    <w:p w14:paraId="6222A9E7" w14:textId="77777777" w:rsidR="00266789" w:rsidRPr="002F0C29" w:rsidRDefault="00266789" w:rsidP="00266789">
      <w:pPr>
        <w:spacing w:after="0" w:line="200" w:lineRule="exact"/>
      </w:pPr>
    </w:p>
    <w:p w14:paraId="66DCE599" w14:textId="77777777" w:rsidR="00266789" w:rsidRPr="002F0C29" w:rsidRDefault="00266789" w:rsidP="00266789">
      <w:pPr>
        <w:spacing w:after="0" w:line="200" w:lineRule="exact"/>
      </w:pPr>
    </w:p>
    <w:p w14:paraId="436100E3" w14:textId="77777777" w:rsidR="00266789" w:rsidRPr="002F0C29" w:rsidRDefault="00266789" w:rsidP="00266789">
      <w:pPr>
        <w:spacing w:after="0" w:line="200" w:lineRule="exact"/>
      </w:pPr>
    </w:p>
    <w:p w14:paraId="7B6BEA4A" w14:textId="77777777" w:rsidR="00266789" w:rsidRPr="002F0C29" w:rsidRDefault="00266789" w:rsidP="00266789">
      <w:pPr>
        <w:spacing w:after="0" w:line="200" w:lineRule="exact"/>
      </w:pPr>
    </w:p>
    <w:p w14:paraId="76081350" w14:textId="77777777" w:rsidR="00266789" w:rsidRPr="002F0C29" w:rsidRDefault="00266789" w:rsidP="00266789">
      <w:pPr>
        <w:spacing w:after="0" w:line="200" w:lineRule="exact"/>
      </w:pPr>
    </w:p>
    <w:p w14:paraId="2ED9DCC6" w14:textId="77777777" w:rsidR="00266789" w:rsidRPr="002F0C29" w:rsidRDefault="00266789" w:rsidP="00266789">
      <w:pPr>
        <w:spacing w:after="0" w:line="200" w:lineRule="exact"/>
      </w:pPr>
    </w:p>
    <w:p w14:paraId="76F76361" w14:textId="77777777" w:rsidR="00266789" w:rsidRPr="002F0C29" w:rsidRDefault="00266789" w:rsidP="00266789">
      <w:pPr>
        <w:spacing w:after="0" w:line="200" w:lineRule="exact"/>
      </w:pPr>
    </w:p>
    <w:p w14:paraId="0BAC7D13" w14:textId="77777777" w:rsidR="00266789" w:rsidRPr="002F0C29" w:rsidRDefault="00266789" w:rsidP="00266789">
      <w:pPr>
        <w:spacing w:after="0" w:line="200" w:lineRule="exact"/>
      </w:pPr>
    </w:p>
    <w:p w14:paraId="7346E6B0" w14:textId="77777777" w:rsidR="00266789" w:rsidRPr="002F0C29" w:rsidRDefault="00266789" w:rsidP="00266789">
      <w:pPr>
        <w:spacing w:after="0" w:line="200" w:lineRule="exact"/>
      </w:pPr>
    </w:p>
    <w:p w14:paraId="020CF543" w14:textId="77777777" w:rsidR="00266789" w:rsidRPr="002F0C29" w:rsidRDefault="00266789" w:rsidP="00266789">
      <w:pPr>
        <w:spacing w:after="0" w:line="200" w:lineRule="exact"/>
      </w:pPr>
    </w:p>
    <w:p w14:paraId="4629C09D" w14:textId="77777777" w:rsidR="00266789" w:rsidRPr="002F0C29" w:rsidRDefault="00266789" w:rsidP="00266789">
      <w:pPr>
        <w:spacing w:after="0" w:line="200" w:lineRule="exact"/>
      </w:pPr>
    </w:p>
    <w:p w14:paraId="4ACF267F" w14:textId="77777777" w:rsidR="00266789" w:rsidRPr="002F0C29" w:rsidRDefault="00266789" w:rsidP="00266789">
      <w:pPr>
        <w:spacing w:after="0" w:line="200" w:lineRule="exact"/>
      </w:pPr>
    </w:p>
    <w:p w14:paraId="0804B05B" w14:textId="77777777" w:rsidR="00266789" w:rsidRPr="002F0C29" w:rsidRDefault="00266789" w:rsidP="00266789">
      <w:pPr>
        <w:spacing w:after="0" w:line="200" w:lineRule="exact"/>
      </w:pPr>
    </w:p>
    <w:p w14:paraId="36EE3AD9" w14:textId="77777777" w:rsidR="00266789" w:rsidRPr="002F0C29" w:rsidRDefault="00266789" w:rsidP="00266789">
      <w:pPr>
        <w:spacing w:after="0" w:line="200" w:lineRule="exact"/>
      </w:pPr>
    </w:p>
    <w:p w14:paraId="6C545B9D" w14:textId="77777777" w:rsidR="00266789" w:rsidRPr="002F0C29" w:rsidRDefault="00266789" w:rsidP="00266789">
      <w:pPr>
        <w:spacing w:after="0" w:line="200" w:lineRule="exact"/>
      </w:pPr>
    </w:p>
    <w:p w14:paraId="7B4B8C7E" w14:textId="77777777" w:rsidR="00266789" w:rsidRPr="002F0C29" w:rsidRDefault="00266789" w:rsidP="00266789">
      <w:pPr>
        <w:spacing w:after="0" w:line="200" w:lineRule="exact"/>
      </w:pPr>
    </w:p>
    <w:p w14:paraId="1C59C4B9" w14:textId="77777777" w:rsidR="00266789" w:rsidRPr="002F0C29" w:rsidRDefault="00266789" w:rsidP="00266789">
      <w:pPr>
        <w:spacing w:after="0" w:line="200" w:lineRule="exact"/>
      </w:pPr>
    </w:p>
    <w:p w14:paraId="3ADCA5EE" w14:textId="77777777" w:rsidR="00262E45" w:rsidRPr="002F0C29" w:rsidRDefault="00262E45" w:rsidP="00262E45">
      <w:pPr>
        <w:pStyle w:val="Title"/>
        <w:rPr>
          <w:lang w:eastAsia="ja-JP"/>
        </w:rPr>
      </w:pPr>
      <w:r w:rsidRPr="002F0C29">
        <w:rPr>
          <w:lang w:eastAsia="ja-JP"/>
        </w:rPr>
        <w:t>2019</w:t>
      </w:r>
      <w:r w:rsidRPr="002F0C29">
        <w:rPr>
          <w:lang w:eastAsia="ja-JP"/>
        </w:rPr>
        <w:t>年</w:t>
      </w:r>
      <w:r w:rsidRPr="002F0C29">
        <w:rPr>
          <w:lang w:eastAsia="ja-JP"/>
        </w:rPr>
        <w:t>PRI</w:t>
      </w:r>
      <w:r w:rsidRPr="002F0C29">
        <w:rPr>
          <w:lang w:eastAsia="ja-JP"/>
        </w:rPr>
        <w:t>報告フレームワーク</w:t>
      </w:r>
    </w:p>
    <w:p w14:paraId="3DD66232" w14:textId="77777777" w:rsidR="00266789" w:rsidRPr="002F0C29" w:rsidRDefault="00262E45" w:rsidP="00266789">
      <w:pPr>
        <w:pStyle w:val="Title"/>
        <w:rPr>
          <w:lang w:eastAsia="ja-JP"/>
        </w:rPr>
      </w:pPr>
      <w:r w:rsidRPr="002F0C29">
        <w:rPr>
          <w:lang w:eastAsia="ja-JP"/>
        </w:rPr>
        <w:t>戦略とガバナンス</w:t>
      </w:r>
      <w:r w:rsidRPr="002F0C29">
        <w:rPr>
          <w:lang w:eastAsia="ja-JP"/>
        </w:rPr>
        <w:br/>
      </w:r>
      <w:r w:rsidRPr="002F0C29">
        <w:rPr>
          <w:vertAlign w:val="subscript"/>
          <w:lang w:eastAsia="ja-JP"/>
        </w:rPr>
        <w:t>(</w:t>
      </w:r>
      <w:r w:rsidRPr="002F0C29">
        <w:rPr>
          <w:vertAlign w:val="subscript"/>
          <w:lang w:eastAsia="ja-JP"/>
        </w:rPr>
        <w:t>気候関連指標のみ</w:t>
      </w:r>
      <w:r w:rsidRPr="002F0C29">
        <w:rPr>
          <w:vertAlign w:val="subscript"/>
          <w:lang w:eastAsia="ja-JP"/>
        </w:rPr>
        <w:t>)</w:t>
      </w:r>
    </w:p>
    <w:p w14:paraId="6481DD9F" w14:textId="77777777" w:rsidR="00266789" w:rsidRPr="002F0C29" w:rsidRDefault="00266789" w:rsidP="00266789">
      <w:pPr>
        <w:spacing w:after="0" w:line="200" w:lineRule="exact"/>
        <w:rPr>
          <w:lang w:eastAsia="ja-JP"/>
        </w:rPr>
      </w:pPr>
    </w:p>
    <w:p w14:paraId="65200536" w14:textId="77777777" w:rsidR="00266789" w:rsidRPr="002F0C29" w:rsidRDefault="00266789" w:rsidP="00266789">
      <w:pPr>
        <w:spacing w:after="0" w:line="200" w:lineRule="exact"/>
        <w:rPr>
          <w:lang w:eastAsia="ja-JP"/>
        </w:rPr>
      </w:pPr>
    </w:p>
    <w:p w14:paraId="1874CA67" w14:textId="77777777" w:rsidR="00266789" w:rsidRPr="002F0C29" w:rsidRDefault="00266789" w:rsidP="00266789">
      <w:pPr>
        <w:spacing w:after="0" w:line="200" w:lineRule="exact"/>
        <w:rPr>
          <w:lang w:eastAsia="ja-JP"/>
        </w:rPr>
      </w:pPr>
    </w:p>
    <w:p w14:paraId="53858677" w14:textId="77777777" w:rsidR="00262E45" w:rsidRPr="002F0C29" w:rsidRDefault="00262E45" w:rsidP="00262E45">
      <w:r w:rsidRPr="002F0C29">
        <w:t>201</w:t>
      </w:r>
      <w:r w:rsidRPr="002F0C29">
        <w:rPr>
          <w:lang w:eastAsia="ja-JP"/>
        </w:rPr>
        <w:t>8</w:t>
      </w:r>
      <w:r w:rsidRPr="002F0C29">
        <w:t>年</w:t>
      </w:r>
      <w:r w:rsidRPr="002F0C29">
        <w:t>11</w:t>
      </w:r>
      <w:r w:rsidRPr="002F0C29">
        <w:t>月</w:t>
      </w:r>
    </w:p>
    <w:p w14:paraId="44847426" w14:textId="77777777" w:rsidR="00266789" w:rsidRPr="002F0C29" w:rsidRDefault="001A6825" w:rsidP="00266789">
      <w:pPr>
        <w:rPr>
          <w:color w:val="0070C0"/>
          <w:u w:val="single"/>
        </w:rPr>
      </w:pPr>
      <w:hyperlink r:id="rId12" w:history="1">
        <w:r w:rsidR="00266789" w:rsidRPr="002F0C29">
          <w:rPr>
            <w:color w:val="0070C0"/>
            <w:u w:val="single"/>
          </w:rPr>
          <w:t>reporting@unpri.org</w:t>
        </w:r>
      </w:hyperlink>
    </w:p>
    <w:p w14:paraId="2868A561" w14:textId="77777777" w:rsidR="00266789" w:rsidRPr="002F0C29" w:rsidRDefault="00266789" w:rsidP="00266789">
      <w:pPr>
        <w:spacing w:after="0" w:line="200" w:lineRule="exact"/>
        <w:rPr>
          <w:lang w:eastAsia="ja-JP"/>
        </w:rPr>
      </w:pPr>
      <w:r w:rsidRPr="002F0C29">
        <w:rPr>
          <w:lang w:eastAsia="ja-JP"/>
        </w:rPr>
        <w:t>+44 (0) 20 3714 3187</w:t>
      </w:r>
    </w:p>
    <w:p w14:paraId="519D5055" w14:textId="77777777" w:rsidR="00266789" w:rsidRPr="002F0C29" w:rsidRDefault="00266789" w:rsidP="00266789">
      <w:pPr>
        <w:spacing w:after="0" w:line="200" w:lineRule="exact"/>
        <w:rPr>
          <w:lang w:eastAsia="ja-JP"/>
        </w:rPr>
      </w:pPr>
    </w:p>
    <w:p w14:paraId="1B1F9B68" w14:textId="77777777" w:rsidR="00266789" w:rsidRPr="002F0C29" w:rsidRDefault="00266789" w:rsidP="00266789">
      <w:pPr>
        <w:spacing w:after="0"/>
        <w:rPr>
          <w:lang w:eastAsia="ja-JP"/>
        </w:rPr>
        <w:sectPr w:rsidR="00266789" w:rsidRPr="002F0C29" w:rsidSect="00266789">
          <w:footerReference w:type="default" r:id="rId13"/>
          <w:pgSz w:w="11920" w:h="16840"/>
          <w:pgMar w:top="1580" w:right="1180" w:bottom="280" w:left="740" w:header="720" w:footer="720" w:gutter="0"/>
          <w:cols w:space="720"/>
        </w:sectPr>
      </w:pPr>
    </w:p>
    <w:p w14:paraId="2699A60C" w14:textId="77777777" w:rsidR="00F323A1" w:rsidRPr="002F0C29" w:rsidRDefault="00F323A1" w:rsidP="00F323A1">
      <w:pPr>
        <w:pStyle w:val="Heading1"/>
        <w:spacing w:before="120" w:after="120"/>
        <w:rPr>
          <w:lang w:eastAsia="ja-JP"/>
        </w:rPr>
      </w:pPr>
      <w:bookmarkStart w:id="0" w:name="_Toc367443430"/>
      <w:bookmarkStart w:id="1" w:name="_Toc368064232"/>
      <w:bookmarkStart w:id="2" w:name="_Toc434334772"/>
      <w:bookmarkStart w:id="3" w:name="_Toc466005294"/>
      <w:bookmarkStart w:id="4" w:name="_Toc529877173"/>
      <w:r w:rsidRPr="002F0C29">
        <w:rPr>
          <w:lang w:eastAsia="ja-JP"/>
        </w:rPr>
        <w:lastRenderedPageBreak/>
        <w:t>本書を理解するために</w:t>
      </w:r>
      <w:bookmarkEnd w:id="0"/>
      <w:bookmarkEnd w:id="1"/>
      <w:bookmarkEnd w:id="2"/>
      <w:bookmarkEnd w:id="3"/>
      <w:bookmarkEnd w:id="4"/>
      <w:r w:rsidRPr="002F0C29">
        <w:rPr>
          <w:lang w:eastAsia="ja-JP"/>
        </w:rPr>
        <w:t xml:space="preserve"> </w:t>
      </w:r>
    </w:p>
    <w:p w14:paraId="6F83D5DA" w14:textId="77777777" w:rsidR="00F323A1" w:rsidRPr="002F0C29" w:rsidRDefault="00F323A1" w:rsidP="00F323A1">
      <w:pPr>
        <w:pStyle w:val="INDICATORTEXT"/>
        <w:spacing w:before="120"/>
        <w:ind w:left="0" w:right="-546"/>
        <w:jc w:val="both"/>
        <w:rPr>
          <w:rFonts w:eastAsia="MS PGothic"/>
          <w:lang w:eastAsia="ja-JP"/>
        </w:rPr>
      </w:pPr>
      <w:r w:rsidRPr="002F0C29">
        <w:rPr>
          <w:rFonts w:eastAsia="MS PGothic"/>
          <w:lang w:eastAsia="ja-JP"/>
        </w:rPr>
        <w:t>PRI</w:t>
      </w:r>
      <w:r w:rsidRPr="002F0C29">
        <w:rPr>
          <w:rFonts w:eastAsia="MS PGothic"/>
          <w:lang w:eastAsia="ja-JP"/>
        </w:rPr>
        <w:t>報告フレームワークの各モジュールでは、指標の詳しい説明や選択可能なオプションに加えて、どの指標が組織に関連するかを特定するうえで役立つ情報があります。</w:t>
      </w:r>
      <w:r w:rsidRPr="002F0C29">
        <w:rPr>
          <w:rFonts w:eastAsia="MS PGothic"/>
          <w:lang w:eastAsia="ja-JP"/>
        </w:rPr>
        <w:t xml:space="preserve"> </w:t>
      </w:r>
    </w:p>
    <w:p w14:paraId="2FAFEE94" w14:textId="77777777" w:rsidR="00F323A1" w:rsidRPr="002F0C29" w:rsidRDefault="00F323A1" w:rsidP="00F323A1">
      <w:pPr>
        <w:pStyle w:val="INDICATORTEXT"/>
        <w:ind w:left="0" w:right="-546"/>
        <w:jc w:val="both"/>
        <w:rPr>
          <w:rFonts w:eastAsia="MS PGothic"/>
          <w:b/>
          <w:lang w:eastAsia="ja-JP"/>
        </w:rPr>
      </w:pPr>
      <w:r w:rsidRPr="002F0C29">
        <w:rPr>
          <w:rFonts w:eastAsia="MS PGothic"/>
          <w:b/>
          <w:lang w:eastAsia="ja-JP"/>
        </w:rPr>
        <w:t>トップバー</w:t>
      </w:r>
    </w:p>
    <w:p w14:paraId="0B606A47" w14:textId="77777777" w:rsidR="00F323A1" w:rsidRPr="002F0C29" w:rsidRDefault="00F323A1" w:rsidP="00F323A1">
      <w:pPr>
        <w:pStyle w:val="INDICATORTEXT"/>
        <w:spacing w:after="240"/>
        <w:ind w:left="0" w:right="-546"/>
        <w:jc w:val="both"/>
        <w:rPr>
          <w:rFonts w:eastAsia="MS PGothic"/>
          <w:lang w:eastAsia="ja-JP"/>
        </w:rPr>
      </w:pPr>
      <w:r w:rsidRPr="002F0C29">
        <w:rPr>
          <w:rFonts w:eastAsia="MS PGothic"/>
          <w:lang w:eastAsia="ja-JP"/>
        </w:rPr>
        <w:t>トップバーには、指標のステータス（必須または自主開示）、指標の目的、関連する</w:t>
      </w:r>
      <w:r w:rsidRPr="002F0C29">
        <w:rPr>
          <w:rFonts w:eastAsia="MS PGothic"/>
          <w:lang w:eastAsia="ja-JP"/>
        </w:rPr>
        <w:t>PRI</w:t>
      </w:r>
      <w:r w:rsidRPr="002F0C29">
        <w:rPr>
          <w:rFonts w:eastAsia="MS PGothic"/>
          <w:lang w:eastAsia="ja-JP"/>
        </w:rPr>
        <w:t>の原則など、各指標についての重要情報が表示されています。</w:t>
      </w:r>
      <w:r w:rsidRPr="002F0C29">
        <w:rPr>
          <w:rFonts w:eastAsia="MS PGothic"/>
          <w:lang w:eastAsia="ja-JP"/>
        </w:rPr>
        <w:t xml:space="preserve"> </w:t>
      </w:r>
    </w:p>
    <w:tbl>
      <w:tblPr>
        <w:tblStyle w:val="SubSectionIndicatorHeaderMANDATORY"/>
        <w:tblW w:w="9214" w:type="dxa"/>
        <w:tblInd w:w="0" w:type="dxa"/>
        <w:tblCellMar>
          <w:top w:w="28" w:type="dxa"/>
          <w:bottom w:w="28" w:type="dxa"/>
        </w:tblCellMar>
        <w:tblLook w:val="07E0" w:firstRow="1" w:lastRow="1" w:firstColumn="1" w:lastColumn="1" w:noHBand="1" w:noVBand="1"/>
      </w:tblPr>
      <w:tblGrid>
        <w:gridCol w:w="1134"/>
        <w:gridCol w:w="3402"/>
        <w:gridCol w:w="3302"/>
        <w:gridCol w:w="1376"/>
      </w:tblGrid>
      <w:tr w:rsidR="00F323A1" w:rsidRPr="002F0C29" w14:paraId="0538A3A5" w14:textId="77777777" w:rsidTr="008815B8">
        <w:trPr>
          <w:cnfStyle w:val="100000000000" w:firstRow="1" w:lastRow="0" w:firstColumn="0" w:lastColumn="0" w:oddVBand="0" w:evenVBand="0" w:oddHBand="0"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1134" w:type="dxa"/>
          </w:tcPr>
          <w:p w14:paraId="0CD9D65A" w14:textId="77777777" w:rsidR="00F323A1" w:rsidRPr="002F0C29" w:rsidRDefault="00F323A1" w:rsidP="00F323A1">
            <w:pPr>
              <w:spacing w:after="0"/>
              <w:rPr>
                <w:rStyle w:val="IntenseEmphasis"/>
                <w:b w:val="0"/>
                <w:bCs w:val="0"/>
                <w:iCs w:val="0"/>
                <w:color w:val="FFFFFF" w:themeColor="background1"/>
                <w:lang w:eastAsia="ja-JP"/>
              </w:rPr>
            </w:pPr>
          </w:p>
        </w:tc>
        <w:tc>
          <w:tcPr>
            <w:tcW w:w="3402" w:type="dxa"/>
          </w:tcPr>
          <w:p w14:paraId="1C00E2C9" w14:textId="77777777" w:rsidR="00F323A1" w:rsidRPr="002F0C29" w:rsidRDefault="00F323A1" w:rsidP="008815B8">
            <w:pPr>
              <w:spacing w:before="20" w:after="0"/>
              <w:ind w:left="126"/>
              <w:cnfStyle w:val="100000000000" w:firstRow="1" w:lastRow="0" w:firstColumn="0" w:lastColumn="0" w:oddVBand="0" w:evenVBand="0" w:oddHBand="0" w:evenHBand="0" w:firstRowFirstColumn="0" w:firstRowLastColumn="0" w:lastRowFirstColumn="0" w:lastRowLastColumn="0"/>
              <w:rPr>
                <w:rStyle w:val="IntenseEmphasis"/>
                <w:b w:val="0"/>
                <w:bCs w:val="0"/>
                <w:iCs w:val="0"/>
                <w:color w:val="FFFFFF" w:themeColor="background1"/>
              </w:rPr>
            </w:pPr>
            <w:r w:rsidRPr="002F0C29">
              <w:t>指標のステータス</w:t>
            </w:r>
          </w:p>
        </w:tc>
        <w:tc>
          <w:tcPr>
            <w:tcW w:w="3302" w:type="dxa"/>
          </w:tcPr>
          <w:p w14:paraId="6908F350" w14:textId="77777777" w:rsidR="00F323A1" w:rsidRPr="002F0C29" w:rsidRDefault="00F323A1" w:rsidP="008815B8">
            <w:pPr>
              <w:spacing w:before="20" w:after="0"/>
              <w:ind w:left="144"/>
              <w:cnfStyle w:val="100000000000" w:firstRow="1" w:lastRow="0" w:firstColumn="0" w:lastColumn="0" w:oddVBand="0" w:evenVBand="0" w:oddHBand="0" w:evenHBand="0" w:firstRowFirstColumn="0" w:firstRowLastColumn="0" w:lastRowFirstColumn="0" w:lastRowLastColumn="0"/>
              <w:rPr>
                <w:rStyle w:val="IntenseEmphasis"/>
                <w:b w:val="0"/>
                <w:bCs w:val="0"/>
                <w:iCs w:val="0"/>
                <w:color w:val="FFFFFF" w:themeColor="background1"/>
              </w:rPr>
            </w:pPr>
            <w:r w:rsidRPr="002F0C29">
              <w:t>目的</w:t>
            </w:r>
          </w:p>
        </w:tc>
        <w:tc>
          <w:tcPr>
            <w:cnfStyle w:val="000100000000" w:firstRow="0" w:lastRow="0" w:firstColumn="0" w:lastColumn="1" w:oddVBand="0" w:evenVBand="0" w:oddHBand="0" w:evenHBand="0" w:firstRowFirstColumn="0" w:firstRowLastColumn="0" w:lastRowFirstColumn="0" w:lastRowLastColumn="0"/>
            <w:tcW w:w="1376" w:type="dxa"/>
          </w:tcPr>
          <w:p w14:paraId="176B2A0B" w14:textId="77777777" w:rsidR="00F323A1" w:rsidRPr="002F0C29" w:rsidRDefault="00F323A1" w:rsidP="008815B8">
            <w:pPr>
              <w:spacing w:before="20" w:after="0"/>
              <w:ind w:left="172"/>
              <w:rPr>
                <w:rStyle w:val="IntenseEmphasis"/>
                <w:b w:val="0"/>
                <w:bCs w:val="0"/>
                <w:iCs w:val="0"/>
                <w:color w:val="FFFFFF" w:themeColor="background1"/>
              </w:rPr>
            </w:pPr>
            <w:r w:rsidRPr="002F0C29">
              <w:t>原則</w:t>
            </w:r>
          </w:p>
        </w:tc>
      </w:tr>
      <w:tr w:rsidR="00F323A1" w:rsidRPr="002F0C29" w14:paraId="7DB93CD3" w14:textId="77777777" w:rsidTr="008815B8">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tcPr>
          <w:p w14:paraId="68EA9488" w14:textId="77777777" w:rsidR="00F323A1" w:rsidRPr="002F0C29" w:rsidRDefault="00F323A1" w:rsidP="008815B8">
            <w:pPr>
              <w:pStyle w:val="SectionIndicatorHeaderText"/>
              <w:spacing w:before="40" w:after="0"/>
              <w:rPr>
                <w:rStyle w:val="IntenseEmphasis"/>
                <w:rFonts w:eastAsia="MS PGothic"/>
                <w:b/>
                <w:bCs w:val="0"/>
                <w:i w:val="0"/>
                <w:iCs w:val="0"/>
                <w:color w:val="FFFFFF" w:themeColor="background1"/>
              </w:rPr>
            </w:pPr>
            <w:r w:rsidRPr="002F0C29">
              <w:rPr>
                <w:rStyle w:val="IntenseEmphasis"/>
                <w:rFonts w:eastAsia="MS PGothic"/>
                <w:color w:val="FFFFFF" w:themeColor="background1"/>
              </w:rPr>
              <w:t>xxx 01</w:t>
            </w:r>
          </w:p>
        </w:tc>
        <w:tc>
          <w:tcPr>
            <w:tcW w:w="3402" w:type="dxa"/>
          </w:tcPr>
          <w:p w14:paraId="0A5109F7" w14:textId="77777777" w:rsidR="00F323A1" w:rsidRPr="002F0C29" w:rsidRDefault="00F323A1" w:rsidP="008815B8">
            <w:pPr>
              <w:pStyle w:val="SectionIndicatorHeaderText"/>
              <w:spacing w:before="40" w:after="0"/>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2F0C29">
              <w:rPr>
                <w:rStyle w:val="IntenseEmphasis"/>
                <w:rFonts w:eastAsia="MS PGothic"/>
                <w:color w:val="FFFFFF" w:themeColor="background1"/>
              </w:rPr>
              <w:t>必須</w:t>
            </w:r>
            <w:r w:rsidRPr="002F0C29">
              <w:rPr>
                <w:rStyle w:val="IntenseEmphasis"/>
                <w:rFonts w:eastAsia="MS PGothic"/>
                <w:color w:val="FFFFFF" w:themeColor="background1"/>
              </w:rPr>
              <w:t xml:space="preserve"> </w:t>
            </w:r>
          </w:p>
        </w:tc>
        <w:tc>
          <w:tcPr>
            <w:tcW w:w="3302" w:type="dxa"/>
          </w:tcPr>
          <w:p w14:paraId="61F7F310" w14:textId="77777777" w:rsidR="00F323A1" w:rsidRPr="002F0C29" w:rsidRDefault="00F323A1" w:rsidP="008815B8">
            <w:pPr>
              <w:pStyle w:val="SectionIndicatorHeaderText"/>
              <w:spacing w:before="40" w:after="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2F0C29">
              <w:rPr>
                <w:rStyle w:val="IntenseEmphasis"/>
                <w:rFonts w:eastAsia="MS PGothic"/>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00349EB5" w14:textId="77777777" w:rsidR="00F323A1" w:rsidRPr="002F0C29" w:rsidRDefault="00F323A1" w:rsidP="008815B8">
            <w:pPr>
              <w:pStyle w:val="SectionIndicatorHeaderText"/>
              <w:spacing w:before="40" w:after="0"/>
              <w:rPr>
                <w:rStyle w:val="IntenseEmphasis"/>
                <w:rFonts w:eastAsia="MS PGothic"/>
                <w:b/>
                <w:bCs w:val="0"/>
                <w:i w:val="0"/>
                <w:iCs w:val="0"/>
                <w:color w:val="FFFFFF" w:themeColor="background1"/>
              </w:rPr>
            </w:pPr>
            <w:r w:rsidRPr="002F0C29">
              <w:rPr>
                <w:rStyle w:val="IntenseEmphasis"/>
                <w:rFonts w:eastAsia="MS PGothic"/>
                <w:color w:val="FFFFFF" w:themeColor="background1"/>
              </w:rPr>
              <w:t>PRI 2</w:t>
            </w:r>
          </w:p>
        </w:tc>
      </w:tr>
    </w:tbl>
    <w:p w14:paraId="465F57E6" w14:textId="77777777" w:rsidR="00F323A1" w:rsidRPr="002F0C29" w:rsidRDefault="00F323A1" w:rsidP="00F323A1">
      <w:pPr>
        <w:pStyle w:val="INDICATORTEXT"/>
        <w:spacing w:before="240" w:after="0"/>
        <w:ind w:left="0"/>
        <w:rPr>
          <w:rFonts w:eastAsia="MS PGothic"/>
          <w:b/>
        </w:rPr>
      </w:pPr>
      <w:r w:rsidRPr="002F0C29">
        <w:rPr>
          <w:rFonts w:eastAsia="MS PGothic"/>
          <w:b/>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7"/>
        <w:gridCol w:w="7077"/>
      </w:tblGrid>
      <w:tr w:rsidR="00F323A1" w:rsidRPr="002F0C29" w14:paraId="0A6A9197" w14:textId="77777777" w:rsidTr="002F0C29">
        <w:tc>
          <w:tcPr>
            <w:tcW w:w="2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52BBF456" w14:textId="77777777" w:rsidR="00F323A1" w:rsidRPr="002F0C29" w:rsidRDefault="00F323A1" w:rsidP="00F323A1">
            <w:pPr>
              <w:pStyle w:val="SectionIndicatorHeaderText"/>
              <w:spacing w:before="0" w:after="0"/>
              <w:ind w:left="0"/>
              <w:rPr>
                <w:rStyle w:val="IntenseEmphasis"/>
                <w:rFonts w:eastAsia="MS PGothic"/>
                <w:b w:val="0"/>
                <w:color w:val="FFFFFF" w:themeColor="background1"/>
                <w:sz w:val="18"/>
              </w:rPr>
            </w:pPr>
            <w:r w:rsidRPr="002F0C29">
              <w:rPr>
                <w:rStyle w:val="IntenseEmphasis"/>
                <w:rFonts w:eastAsia="MS PGothic"/>
                <w:b w:val="0"/>
                <w:color w:val="FFFFFF" w:themeColor="background1"/>
                <w:sz w:val="18"/>
              </w:rPr>
              <w:t>必須</w:t>
            </w:r>
          </w:p>
        </w:tc>
        <w:tc>
          <w:tcPr>
            <w:tcW w:w="7077" w:type="dxa"/>
            <w:tcBorders>
              <w:left w:val="single" w:sz="18" w:space="0" w:color="FFFFFF" w:themeColor="background1"/>
            </w:tcBorders>
            <w:tcMar>
              <w:top w:w="28" w:type="dxa"/>
              <w:left w:w="57" w:type="dxa"/>
              <w:bottom w:w="28" w:type="dxa"/>
              <w:right w:w="57" w:type="dxa"/>
            </w:tcMar>
            <w:vAlign w:val="center"/>
          </w:tcPr>
          <w:p w14:paraId="0F9962A8" w14:textId="361D083E" w:rsidR="00F323A1" w:rsidRPr="002F0C29" w:rsidRDefault="00A119DA" w:rsidP="00A119DA">
            <w:pPr>
              <w:pStyle w:val="INDICATORTEXT"/>
              <w:widowControl w:val="0"/>
              <w:autoSpaceDE w:val="0"/>
              <w:autoSpaceDN w:val="0"/>
              <w:adjustRightInd w:val="0"/>
              <w:spacing w:before="0" w:after="0" w:line="312" w:lineRule="auto"/>
              <w:jc w:val="both"/>
              <w:rPr>
                <w:rFonts w:eastAsia="MS PGothic"/>
                <w:lang w:eastAsia="ja-JP"/>
              </w:rPr>
            </w:pPr>
            <w:r w:rsidRPr="002F0C29">
              <w:rPr>
                <w:rFonts w:eastAsia="MS PGothic"/>
                <w:lang w:eastAsia="ja-JP"/>
              </w:rPr>
              <w:t>必須指標は中核的な実務に関するものです。</w:t>
            </w:r>
            <w:r w:rsidR="00F323A1" w:rsidRPr="002F0C29">
              <w:rPr>
                <w:rFonts w:eastAsia="MS PGothic"/>
                <w:lang w:eastAsia="ja-JP"/>
              </w:rPr>
              <w:t>これらの回答は公開されますので、回答を記入してフレームワークに送信することが義務付けられています。</w:t>
            </w:r>
          </w:p>
        </w:tc>
      </w:tr>
      <w:tr w:rsidR="00F323A1" w:rsidRPr="002F0C29" w14:paraId="334FBE7B" w14:textId="77777777" w:rsidTr="002F0C29">
        <w:tc>
          <w:tcPr>
            <w:tcW w:w="2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355FF711" w14:textId="77777777" w:rsidR="00F323A1" w:rsidRPr="002F0C29" w:rsidRDefault="00F323A1" w:rsidP="00F323A1">
            <w:pPr>
              <w:pStyle w:val="SectionIndicatorHeaderText"/>
              <w:spacing w:before="0" w:after="0"/>
              <w:ind w:left="0"/>
              <w:rPr>
                <w:rStyle w:val="IntenseEmphasis"/>
                <w:rFonts w:eastAsia="MS PGothic"/>
                <w:b w:val="0"/>
                <w:color w:val="FFFFFF" w:themeColor="background1"/>
                <w:sz w:val="18"/>
              </w:rPr>
            </w:pPr>
            <w:r w:rsidRPr="002F0C29">
              <w:rPr>
                <w:rStyle w:val="IntenseEmphasis"/>
                <w:rFonts w:eastAsia="MS PGothic"/>
                <w:b w:val="0"/>
                <w:color w:val="FFFFFF" w:themeColor="background1"/>
                <w:sz w:val="18"/>
              </w:rPr>
              <w:t>報告義務</w:t>
            </w:r>
            <w:r w:rsidRPr="002F0C29">
              <w:rPr>
                <w:rStyle w:val="IntenseEmphasis"/>
                <w:rFonts w:eastAsia="MS PGothic"/>
                <w:b w:val="0"/>
                <w:color w:val="FFFFFF" w:themeColor="background1"/>
                <w:sz w:val="18"/>
              </w:rPr>
              <w:t xml:space="preserve"> </w:t>
            </w:r>
          </w:p>
          <w:p w14:paraId="3D961D45" w14:textId="77777777" w:rsidR="00F323A1" w:rsidRPr="002F0C29" w:rsidRDefault="00F323A1" w:rsidP="00F323A1">
            <w:pPr>
              <w:pStyle w:val="SectionIndicatorHeaderText"/>
              <w:spacing w:before="0" w:after="0"/>
              <w:ind w:left="0"/>
              <w:rPr>
                <w:rStyle w:val="IntenseEmphasis"/>
                <w:rFonts w:eastAsia="MS PGothic"/>
                <w:b w:val="0"/>
                <w:color w:val="FFFFFF" w:themeColor="background1"/>
                <w:sz w:val="18"/>
              </w:rPr>
            </w:pPr>
            <w:r w:rsidRPr="002F0C29">
              <w:rPr>
                <w:rStyle w:val="IntenseEmphasis"/>
                <w:rFonts w:eastAsia="MS PGothic"/>
                <w:b w:val="0"/>
                <w:color w:val="FFFFFF" w:themeColor="background1"/>
                <w:sz w:val="18"/>
              </w:rPr>
              <w:t>自主開示</w:t>
            </w:r>
          </w:p>
        </w:tc>
        <w:tc>
          <w:tcPr>
            <w:tcW w:w="7077" w:type="dxa"/>
            <w:tcBorders>
              <w:left w:val="single" w:sz="18" w:space="0" w:color="FFFFFF" w:themeColor="background1"/>
            </w:tcBorders>
            <w:tcMar>
              <w:top w:w="28" w:type="dxa"/>
              <w:left w:w="57" w:type="dxa"/>
              <w:bottom w:w="28" w:type="dxa"/>
              <w:right w:w="57" w:type="dxa"/>
            </w:tcMar>
            <w:vAlign w:val="center"/>
          </w:tcPr>
          <w:p w14:paraId="42EDAE97" w14:textId="77777777" w:rsidR="00F323A1" w:rsidRPr="002F0C29" w:rsidRDefault="00F323A1" w:rsidP="00F323A1">
            <w:pPr>
              <w:pStyle w:val="INDICATORTEXT"/>
              <w:widowControl w:val="0"/>
              <w:autoSpaceDE w:val="0"/>
              <w:autoSpaceDN w:val="0"/>
              <w:adjustRightInd w:val="0"/>
              <w:spacing w:after="0" w:line="312" w:lineRule="auto"/>
              <w:jc w:val="both"/>
              <w:rPr>
                <w:rFonts w:eastAsia="MS PGothic"/>
                <w:lang w:eastAsia="ja-JP"/>
              </w:rPr>
            </w:pPr>
            <w:r w:rsidRPr="002F0C29">
              <w:rPr>
                <w:rFonts w:eastAsia="MS PGothic"/>
                <w:lang w:eastAsia="ja-JP"/>
              </w:rPr>
              <w:t>一部の指標は記入が義務付けられていますが、開示は自由です。これらの指標は、それ以降のどの指標が該当するか、または比較に使用されるかを決定しますが、企業の機密情報を含む場合もあります。</w:t>
            </w:r>
          </w:p>
        </w:tc>
      </w:tr>
      <w:tr w:rsidR="00F323A1" w:rsidRPr="002F0C29" w14:paraId="72566462" w14:textId="77777777" w:rsidTr="002F0C29">
        <w:trPr>
          <w:trHeight w:val="482"/>
        </w:trPr>
        <w:tc>
          <w:tcPr>
            <w:tcW w:w="2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154B568B" w14:textId="77777777" w:rsidR="00F323A1" w:rsidRPr="002F0C29" w:rsidRDefault="00F323A1" w:rsidP="00F323A1">
            <w:pPr>
              <w:pStyle w:val="SectionIndicatorHeaderText"/>
              <w:spacing w:before="0" w:after="0"/>
              <w:ind w:left="0"/>
              <w:rPr>
                <w:rStyle w:val="IntenseEmphasis"/>
                <w:rFonts w:eastAsia="MS PGothic"/>
                <w:b w:val="0"/>
                <w:color w:val="FFFFFF" w:themeColor="background1"/>
                <w:sz w:val="18"/>
              </w:rPr>
            </w:pPr>
            <w:r w:rsidRPr="002F0C29">
              <w:rPr>
                <w:rStyle w:val="IntenseEmphasis"/>
                <w:rFonts w:eastAsia="MS PGothic"/>
                <w:b w:val="0"/>
                <w:color w:val="FFFFFF" w:themeColor="background1"/>
                <w:sz w:val="18"/>
              </w:rPr>
              <w:t>自主開示</w:t>
            </w:r>
          </w:p>
        </w:tc>
        <w:tc>
          <w:tcPr>
            <w:tcW w:w="7077" w:type="dxa"/>
            <w:tcBorders>
              <w:left w:val="single" w:sz="18" w:space="0" w:color="FFFFFF" w:themeColor="background1"/>
            </w:tcBorders>
            <w:tcMar>
              <w:top w:w="28" w:type="dxa"/>
              <w:left w:w="57" w:type="dxa"/>
              <w:bottom w:w="0" w:type="dxa"/>
              <w:right w:w="57" w:type="dxa"/>
            </w:tcMar>
            <w:vAlign w:val="center"/>
          </w:tcPr>
          <w:p w14:paraId="0643CE84" w14:textId="056F35FB" w:rsidR="00F323A1" w:rsidRPr="002F0C29" w:rsidRDefault="00A119DA" w:rsidP="00A119DA">
            <w:pPr>
              <w:pStyle w:val="INDICATORTEXT"/>
              <w:widowControl w:val="0"/>
              <w:autoSpaceDE w:val="0"/>
              <w:autoSpaceDN w:val="0"/>
              <w:adjustRightInd w:val="0"/>
              <w:spacing w:before="0" w:after="0" w:line="312" w:lineRule="auto"/>
              <w:jc w:val="both"/>
              <w:rPr>
                <w:rFonts w:eastAsia="MS PGothic"/>
                <w:lang w:eastAsia="ja-JP"/>
              </w:rPr>
            </w:pPr>
            <w:r w:rsidRPr="002F0C29">
              <w:rPr>
                <w:rFonts w:eastAsia="MS PGothic"/>
                <w:lang w:eastAsia="ja-JP"/>
              </w:rPr>
              <w:t>自主開示指標は代替策または</w:t>
            </w:r>
            <w:r w:rsidR="00065DA7" w:rsidRPr="002F0C29">
              <w:rPr>
                <w:rFonts w:eastAsia="MS PGothic"/>
                <w:lang w:eastAsia="ja-JP"/>
              </w:rPr>
              <w:t>高度な</w:t>
            </w:r>
            <w:r w:rsidRPr="002F0C29">
              <w:rPr>
                <w:rFonts w:eastAsia="MS PGothic"/>
                <w:lang w:eastAsia="ja-JP"/>
              </w:rPr>
              <w:t>実務に関するものです。</w:t>
            </w:r>
            <w:r w:rsidR="00F323A1" w:rsidRPr="002F0C29">
              <w:rPr>
                <w:rFonts w:eastAsia="MS PGothic"/>
                <w:lang w:eastAsia="ja-JP"/>
              </w:rPr>
              <w:t>これらの指標は報告も開示も自由です。</w:t>
            </w:r>
          </w:p>
        </w:tc>
      </w:tr>
    </w:tbl>
    <w:p w14:paraId="7755F9E9" w14:textId="77777777" w:rsidR="00F323A1" w:rsidRPr="002F0C29" w:rsidRDefault="00F323A1" w:rsidP="00F323A1">
      <w:pPr>
        <w:pStyle w:val="INDICATORTEXT"/>
        <w:spacing w:before="240" w:after="0"/>
        <w:rPr>
          <w:rFonts w:eastAsia="MS PGothic"/>
          <w:b/>
        </w:rPr>
      </w:pPr>
      <w:r w:rsidRPr="002F0C29">
        <w:rPr>
          <w:rFonts w:eastAsia="MS PGothic"/>
          <w: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F323A1" w:rsidRPr="002F0C29" w14:paraId="6078F943" w14:textId="77777777" w:rsidTr="00F323A1">
        <w:trPr>
          <w:trHeight w:val="668"/>
        </w:trPr>
        <w:tc>
          <w:tcPr>
            <w:tcW w:w="1560" w:type="dxa"/>
          </w:tcPr>
          <w:p w14:paraId="386158A8" w14:textId="77777777" w:rsidR="00F323A1" w:rsidRPr="002F0C29" w:rsidRDefault="00F323A1" w:rsidP="00F323A1">
            <w:pPr>
              <w:pStyle w:val="INDICATORTEXT"/>
              <w:widowControl w:val="0"/>
              <w:autoSpaceDE w:val="0"/>
              <w:autoSpaceDN w:val="0"/>
              <w:adjustRightInd w:val="0"/>
              <w:spacing w:before="40" w:after="0" w:line="312" w:lineRule="auto"/>
              <w:ind w:left="34"/>
              <w:jc w:val="both"/>
              <w:rPr>
                <w:rFonts w:eastAsia="MS PGothic"/>
              </w:rPr>
            </w:pPr>
            <w:r w:rsidRPr="002F0C29">
              <w:rPr>
                <w:rFonts w:eastAsia="MS PGothic"/>
              </w:rPr>
              <w:t>ゲートウェイ</w:t>
            </w:r>
          </w:p>
        </w:tc>
        <w:tc>
          <w:tcPr>
            <w:tcW w:w="1275" w:type="dxa"/>
          </w:tcPr>
          <w:p w14:paraId="0992E5FF" w14:textId="77777777" w:rsidR="00F323A1" w:rsidRPr="002F0C29" w:rsidRDefault="00F323A1" w:rsidP="00F323A1">
            <w:pPr>
              <w:pStyle w:val="INDICATORTEXT"/>
              <w:widowControl w:val="0"/>
              <w:autoSpaceDE w:val="0"/>
              <w:autoSpaceDN w:val="0"/>
              <w:adjustRightInd w:val="0"/>
              <w:spacing w:before="40" w:after="0" w:line="312" w:lineRule="auto"/>
              <w:jc w:val="both"/>
              <w:rPr>
                <w:rFonts w:eastAsia="MS PGothic"/>
              </w:rPr>
            </w:pPr>
            <w:r w:rsidRPr="002F0C29">
              <w:rPr>
                <w:rFonts w:eastAsia="MS PGothic"/>
                <w:noProof/>
                <w:lang w:val="en-US" w:eastAsia="ja-JP"/>
              </w:rPr>
              <w:drawing>
                <wp:inline distT="0" distB="0" distL="0" distR="0" wp14:anchorId="38056A03" wp14:editId="42C0D586">
                  <wp:extent cx="359923" cy="203730"/>
                  <wp:effectExtent l="0" t="0" r="0" b="635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638E2D9E" w14:textId="77777777" w:rsidR="00F323A1" w:rsidRPr="002F0C29" w:rsidRDefault="00F323A1" w:rsidP="00F323A1">
            <w:pPr>
              <w:pStyle w:val="INDICATORTEXT"/>
              <w:spacing w:before="40" w:after="0"/>
              <w:ind w:left="0"/>
              <w:jc w:val="both"/>
              <w:rPr>
                <w:rFonts w:eastAsia="MS PGothic"/>
                <w:lang w:eastAsia="ja-JP"/>
              </w:rPr>
            </w:pPr>
            <w:r w:rsidRPr="002F0C29">
              <w:rPr>
                <w:rFonts w:eastAsia="MS PGothic"/>
                <w:lang w:eastAsia="ja-JP"/>
              </w:rPr>
              <w:t>この指標への回答は、組織がモジュール内の他の指標に該当する場合、他の指標を「解除」します。詳細はロジックボックスを参照してください。</w:t>
            </w:r>
          </w:p>
        </w:tc>
      </w:tr>
      <w:tr w:rsidR="00F323A1" w:rsidRPr="002F0C29" w14:paraId="0934E8BF" w14:textId="77777777" w:rsidTr="00F323A1">
        <w:tc>
          <w:tcPr>
            <w:tcW w:w="1560" w:type="dxa"/>
          </w:tcPr>
          <w:p w14:paraId="1BFF6AA4" w14:textId="77777777" w:rsidR="00F323A1" w:rsidRPr="002F0C29" w:rsidRDefault="00F323A1" w:rsidP="00F323A1">
            <w:pPr>
              <w:pStyle w:val="INDICATORTEXT"/>
              <w:spacing w:before="40" w:after="0"/>
              <w:ind w:left="34"/>
              <w:jc w:val="both"/>
              <w:rPr>
                <w:rFonts w:eastAsia="MS PGothic"/>
              </w:rPr>
            </w:pPr>
            <w:r w:rsidRPr="002F0C29">
              <w:rPr>
                <w:rFonts w:eastAsia="MS PGothic"/>
              </w:rPr>
              <w:t>グループ化</w:t>
            </w:r>
          </w:p>
        </w:tc>
        <w:tc>
          <w:tcPr>
            <w:tcW w:w="1275" w:type="dxa"/>
          </w:tcPr>
          <w:p w14:paraId="30AACD40" w14:textId="77777777" w:rsidR="00F323A1" w:rsidRPr="002F0C29" w:rsidRDefault="00F323A1" w:rsidP="00F323A1">
            <w:pPr>
              <w:pStyle w:val="INDICATORTEXT"/>
              <w:spacing w:before="40" w:after="0"/>
              <w:jc w:val="both"/>
              <w:rPr>
                <w:rFonts w:eastAsia="MS PGothic"/>
              </w:rPr>
            </w:pPr>
            <w:r w:rsidRPr="002F0C29">
              <w:rPr>
                <w:rFonts w:eastAsia="MS PGothic"/>
                <w:noProof/>
                <w:lang w:val="en-US" w:eastAsia="ja-JP"/>
              </w:rPr>
              <w:drawing>
                <wp:inline distT="0" distB="0" distL="0" distR="0" wp14:anchorId="7ACC46C0" wp14:editId="09C3221F">
                  <wp:extent cx="360897" cy="204281"/>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2390E885" w14:textId="77777777" w:rsidR="00F323A1" w:rsidRPr="002F0C29" w:rsidRDefault="00F323A1" w:rsidP="00F323A1">
            <w:pPr>
              <w:pStyle w:val="INDICATORTEXT"/>
              <w:spacing w:before="40" w:after="0"/>
              <w:ind w:left="0"/>
              <w:jc w:val="both"/>
              <w:rPr>
                <w:rFonts w:eastAsia="MS PGothic"/>
                <w:lang w:eastAsia="ja-JP"/>
              </w:rPr>
            </w:pPr>
            <w:r w:rsidRPr="002F0C29">
              <w:rPr>
                <w:rFonts w:eastAsia="MS PGothic"/>
                <w:lang w:eastAsia="ja-JP"/>
              </w:rPr>
              <w:t>これらの指標は、評価目的のため同じ特性を持つグループを形成するために使用します。</w:t>
            </w:r>
          </w:p>
        </w:tc>
      </w:tr>
      <w:tr w:rsidR="00F323A1" w:rsidRPr="002F0C29" w14:paraId="38AC136A" w14:textId="77777777" w:rsidTr="00F323A1">
        <w:tc>
          <w:tcPr>
            <w:tcW w:w="1560" w:type="dxa"/>
          </w:tcPr>
          <w:p w14:paraId="4DD1A43A" w14:textId="77777777" w:rsidR="00F323A1" w:rsidRPr="002F0C29" w:rsidRDefault="00F323A1" w:rsidP="00F323A1">
            <w:pPr>
              <w:pStyle w:val="INDICATORTEXT"/>
              <w:spacing w:before="40" w:after="0"/>
              <w:ind w:left="34"/>
              <w:jc w:val="both"/>
              <w:rPr>
                <w:rFonts w:eastAsia="MS PGothic"/>
              </w:rPr>
            </w:pPr>
            <w:r w:rsidRPr="002F0C29">
              <w:rPr>
                <w:rFonts w:eastAsia="MS PGothic"/>
              </w:rPr>
              <w:t>コア評価項目</w:t>
            </w:r>
          </w:p>
        </w:tc>
        <w:tc>
          <w:tcPr>
            <w:tcW w:w="1275" w:type="dxa"/>
          </w:tcPr>
          <w:p w14:paraId="7E9631CA" w14:textId="77777777" w:rsidR="00F323A1" w:rsidRPr="002F0C29" w:rsidRDefault="00F323A1" w:rsidP="00F323A1">
            <w:pPr>
              <w:pStyle w:val="INDICATORTEXT"/>
              <w:spacing w:before="40" w:after="0"/>
              <w:jc w:val="both"/>
              <w:rPr>
                <w:rFonts w:eastAsia="MS PGothic"/>
              </w:rPr>
            </w:pPr>
            <w:r w:rsidRPr="002F0C29">
              <w:rPr>
                <w:rFonts w:eastAsia="MS PGothic"/>
                <w:noProof/>
                <w:lang w:val="en-US" w:eastAsia="ja-JP"/>
              </w:rPr>
              <w:drawing>
                <wp:inline distT="0" distB="0" distL="0" distR="0" wp14:anchorId="1E00C82B" wp14:editId="1F0BE959">
                  <wp:extent cx="360897" cy="204281"/>
                  <wp:effectExtent l="0" t="0" r="0" b="571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630101B9" w14:textId="6B9B5EA3" w:rsidR="00F323A1" w:rsidRPr="002F0C29" w:rsidRDefault="003A00DE" w:rsidP="003A00DE">
            <w:pPr>
              <w:pStyle w:val="INDICATORTEXT"/>
              <w:spacing w:before="40" w:after="0"/>
              <w:ind w:left="0"/>
              <w:jc w:val="both"/>
              <w:rPr>
                <w:rFonts w:eastAsia="MS PGothic"/>
                <w:lang w:eastAsia="ja-JP"/>
              </w:rPr>
            </w:pPr>
            <w:r w:rsidRPr="002F0C29">
              <w:rPr>
                <w:rFonts w:eastAsia="MS PGothic"/>
                <w:lang w:eastAsia="ja-JP"/>
              </w:rPr>
              <w:t>こ</w:t>
            </w:r>
            <w:r w:rsidR="00603D57" w:rsidRPr="002F0C29">
              <w:rPr>
                <w:rFonts w:eastAsia="MS PGothic"/>
                <w:lang w:eastAsia="ja-JP"/>
              </w:rPr>
              <w:t>れら</w:t>
            </w:r>
            <w:r w:rsidRPr="002F0C29">
              <w:rPr>
                <w:rFonts w:eastAsia="MS PGothic"/>
                <w:lang w:eastAsia="ja-JP"/>
              </w:rPr>
              <w:t>の指標は評価の中核であり、最終的な評価スコアの大半を占めます。</w:t>
            </w:r>
          </w:p>
        </w:tc>
      </w:tr>
      <w:tr w:rsidR="00F323A1" w:rsidRPr="002F0C29" w14:paraId="725532A8" w14:textId="77777777" w:rsidTr="00F323A1">
        <w:tc>
          <w:tcPr>
            <w:tcW w:w="1560" w:type="dxa"/>
          </w:tcPr>
          <w:p w14:paraId="3C7190FD" w14:textId="77777777" w:rsidR="00F323A1" w:rsidRPr="002F0C29" w:rsidRDefault="00F323A1" w:rsidP="00F323A1">
            <w:pPr>
              <w:pStyle w:val="INDICATORTEXT"/>
              <w:spacing w:before="40" w:after="0"/>
              <w:ind w:left="34"/>
              <w:jc w:val="both"/>
              <w:rPr>
                <w:rFonts w:eastAsia="MS PGothic"/>
              </w:rPr>
            </w:pPr>
            <w:r w:rsidRPr="002F0C29">
              <w:rPr>
                <w:rFonts w:eastAsia="MS PGothic"/>
              </w:rPr>
              <w:t>追加評価項目</w:t>
            </w:r>
          </w:p>
        </w:tc>
        <w:tc>
          <w:tcPr>
            <w:tcW w:w="1275" w:type="dxa"/>
          </w:tcPr>
          <w:p w14:paraId="6BD41EB0" w14:textId="77777777" w:rsidR="00F323A1" w:rsidRPr="002F0C29" w:rsidRDefault="00F323A1" w:rsidP="00F323A1">
            <w:pPr>
              <w:pStyle w:val="INDICATORTEXT"/>
              <w:spacing w:before="40" w:after="0"/>
              <w:jc w:val="both"/>
              <w:rPr>
                <w:rFonts w:eastAsia="MS PGothic"/>
              </w:rPr>
            </w:pPr>
            <w:r w:rsidRPr="002F0C29">
              <w:rPr>
                <w:rFonts w:eastAsia="MS PGothic"/>
                <w:noProof/>
                <w:lang w:val="en-US" w:eastAsia="ja-JP"/>
              </w:rPr>
              <w:drawing>
                <wp:inline distT="0" distB="0" distL="0" distR="0" wp14:anchorId="2703B900" wp14:editId="54DCFB48">
                  <wp:extent cx="360897" cy="204281"/>
                  <wp:effectExtent l="0" t="0" r="0" b="571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43AA2B8A" w14:textId="77777777" w:rsidR="00F323A1" w:rsidRPr="002F0C29" w:rsidRDefault="00F323A1" w:rsidP="00F323A1">
            <w:pPr>
              <w:pStyle w:val="INDICATORTEXT"/>
              <w:spacing w:before="40" w:after="0"/>
              <w:ind w:left="0"/>
              <w:jc w:val="both"/>
              <w:rPr>
                <w:rFonts w:eastAsia="MS PGothic"/>
                <w:lang w:eastAsia="ja-JP"/>
              </w:rPr>
            </w:pPr>
            <w:r w:rsidRPr="002F0C29">
              <w:rPr>
                <w:rFonts w:eastAsia="MS PGothic"/>
                <w:lang w:eastAsia="ja-JP"/>
              </w:rPr>
              <w:t>これらの指標はより高度な、または代替の実務を表し、スコアに占める割合は小さくなります。</w:t>
            </w:r>
          </w:p>
        </w:tc>
      </w:tr>
      <w:tr w:rsidR="00F323A1" w:rsidRPr="002F0C29" w14:paraId="54B76054" w14:textId="77777777" w:rsidTr="00F323A1">
        <w:tc>
          <w:tcPr>
            <w:tcW w:w="1560" w:type="dxa"/>
          </w:tcPr>
          <w:p w14:paraId="49855BF4" w14:textId="77777777" w:rsidR="00F323A1" w:rsidRPr="002F0C29" w:rsidRDefault="00F323A1" w:rsidP="00F323A1">
            <w:pPr>
              <w:pStyle w:val="INDICATORTEXT"/>
              <w:spacing w:before="40" w:after="0"/>
              <w:ind w:left="34"/>
              <w:jc w:val="both"/>
              <w:rPr>
                <w:rFonts w:eastAsia="MS PGothic"/>
              </w:rPr>
            </w:pPr>
            <w:r w:rsidRPr="002F0C29">
              <w:rPr>
                <w:rFonts w:eastAsia="MS PGothic"/>
              </w:rPr>
              <w:t>説明</w:t>
            </w:r>
          </w:p>
        </w:tc>
        <w:tc>
          <w:tcPr>
            <w:tcW w:w="1275" w:type="dxa"/>
          </w:tcPr>
          <w:p w14:paraId="1C258279" w14:textId="77777777" w:rsidR="00F323A1" w:rsidRPr="002F0C29" w:rsidRDefault="00F323A1" w:rsidP="00F323A1">
            <w:pPr>
              <w:pStyle w:val="INDICATORTEXT"/>
              <w:spacing w:before="40" w:after="0"/>
              <w:jc w:val="both"/>
              <w:rPr>
                <w:rFonts w:eastAsia="MS PGothic"/>
              </w:rPr>
            </w:pPr>
            <w:r w:rsidRPr="002F0C29">
              <w:rPr>
                <w:rFonts w:eastAsia="MS PGothic"/>
                <w:noProof/>
                <w:lang w:val="en-US" w:eastAsia="ja-JP"/>
              </w:rPr>
              <w:drawing>
                <wp:inline distT="0" distB="0" distL="0" distR="0" wp14:anchorId="3CA0E188" wp14:editId="02F8F939">
                  <wp:extent cx="360897" cy="204281"/>
                  <wp:effectExtent l="0" t="0" r="0" b="571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660B25D6" w14:textId="77777777" w:rsidR="00F323A1" w:rsidRPr="002F0C29" w:rsidRDefault="00F323A1" w:rsidP="00F323A1">
            <w:pPr>
              <w:pStyle w:val="INDICATORTEXT"/>
              <w:spacing w:before="40" w:after="0"/>
              <w:ind w:left="0"/>
              <w:jc w:val="both"/>
              <w:rPr>
                <w:rFonts w:eastAsia="MS PGothic"/>
                <w:lang w:eastAsia="ja-JP"/>
              </w:rPr>
            </w:pPr>
            <w:r w:rsidRPr="002F0C29">
              <w:rPr>
                <w:rFonts w:eastAsia="MS PGothic"/>
                <w:lang w:eastAsia="ja-JP"/>
              </w:rPr>
              <w:t>これらは、自由回答形式の指標で、組織の活動を説明することができます。</w:t>
            </w:r>
          </w:p>
        </w:tc>
      </w:tr>
    </w:tbl>
    <w:p w14:paraId="19F74B56" w14:textId="77777777" w:rsidR="002A57C1" w:rsidRPr="002F0C29" w:rsidRDefault="002A57C1" w:rsidP="002A57C1">
      <w:pPr>
        <w:pStyle w:val="INDICATORTEXT"/>
        <w:spacing w:before="120" w:after="0"/>
        <w:rPr>
          <w:rFonts w:eastAsia="MS PGothic"/>
          <w:b/>
          <w:lang w:eastAsia="ja-JP"/>
        </w:rPr>
      </w:pPr>
      <w:r w:rsidRPr="002F0C29">
        <w:rPr>
          <w:rFonts w:eastAsia="MS PGothic"/>
          <w:b/>
          <w:lang w:eastAsia="ja-JP"/>
        </w:rPr>
        <w:t>指標の下部</w:t>
      </w:r>
    </w:p>
    <w:p w14:paraId="3F11ED65" w14:textId="77777777" w:rsidR="002A57C1" w:rsidRPr="002F0C29" w:rsidRDefault="002A57C1" w:rsidP="002A57C1">
      <w:pPr>
        <w:pStyle w:val="INDICATORTEXT"/>
        <w:spacing w:after="0"/>
        <w:ind w:right="-546"/>
        <w:jc w:val="both"/>
        <w:rPr>
          <w:rFonts w:eastAsia="MS PGothic"/>
          <w:lang w:eastAsia="ja-JP"/>
        </w:rPr>
      </w:pPr>
      <w:r w:rsidRPr="002F0C29">
        <w:rPr>
          <w:rFonts w:eastAsia="MS PGothic"/>
          <w:lang w:eastAsia="ja-JP"/>
        </w:rPr>
        <w:t>指標の下には、指標を解釈し、回答するための重要な情報を含む説明や定義があります。ロジックボックスを読み、指標が組織に該当することを確認してください。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984"/>
        <w:gridCol w:w="7234"/>
      </w:tblGrid>
      <w:tr w:rsidR="002A57C1" w:rsidRPr="002F0C29" w14:paraId="59592844" w14:textId="77777777" w:rsidTr="00CE178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76" w:type="pct"/>
            <w:tcBorders>
              <w:top w:val="single" w:sz="4" w:space="0" w:color="0082C8"/>
            </w:tcBorders>
          </w:tcPr>
          <w:p w14:paraId="2DCD1CA6" w14:textId="77777777" w:rsidR="002A57C1" w:rsidRPr="002F0C29" w:rsidRDefault="002A57C1" w:rsidP="00CE178E">
            <w:pPr>
              <w:pStyle w:val="SectionIndicatorHeaderText"/>
              <w:spacing w:after="0"/>
              <w:ind w:left="173"/>
              <w:rPr>
                <w:rStyle w:val="IntenseEmphasis"/>
                <w:rFonts w:eastAsia="MS PGothic"/>
                <w:b w:val="0"/>
                <w:i w:val="0"/>
                <w:color w:val="FFFFFF" w:themeColor="background1"/>
              </w:rPr>
            </w:pPr>
            <w:r w:rsidRPr="002F0C29">
              <w:rPr>
                <w:rStyle w:val="IntenseEmphasis"/>
                <w:rFonts w:eastAsia="MS PGothic"/>
                <w:b w:val="0"/>
                <w:i w:val="0"/>
                <w:color w:val="FFFFFF" w:themeColor="background1"/>
              </w:rPr>
              <w:t>xxx 01</w:t>
            </w:r>
          </w:p>
        </w:tc>
        <w:tc>
          <w:tcPr>
            <w:tcW w:w="3924" w:type="pct"/>
            <w:tcBorders>
              <w:top w:val="single" w:sz="4" w:space="0" w:color="0082C8"/>
              <w:right w:val="single" w:sz="4" w:space="0" w:color="0070C0"/>
            </w:tcBorders>
          </w:tcPr>
          <w:p w14:paraId="30D0E7CB" w14:textId="77777777" w:rsidR="002A57C1" w:rsidRPr="002F0C29" w:rsidRDefault="002A57C1" w:rsidP="00CE178E">
            <w:pPr>
              <w:pStyle w:val="SectionIndicatorHeaderBOLD"/>
              <w:spacing w:after="0"/>
              <w:ind w:left="173"/>
              <w:cnfStyle w:val="100000000000" w:firstRow="1" w:lastRow="0" w:firstColumn="0" w:lastColumn="0" w:oddVBand="0" w:evenVBand="0" w:oddHBand="0" w:evenHBand="0" w:firstRowFirstColumn="0" w:firstRowLastColumn="0" w:lastRowFirstColumn="0" w:lastRowLastColumn="0"/>
              <w:rPr>
                <w:rFonts w:eastAsia="MS PGothic"/>
                <w:bCs/>
                <w:iCs/>
              </w:rPr>
            </w:pPr>
            <w:r w:rsidRPr="002F0C29">
              <w:rPr>
                <w:rStyle w:val="IntenseEmphasis"/>
                <w:rFonts w:eastAsia="MS PGothic"/>
                <w:b/>
                <w:i w:val="0"/>
                <w:color w:val="FFFFFF" w:themeColor="background1"/>
              </w:rPr>
              <w:t>説明</w:t>
            </w:r>
          </w:p>
        </w:tc>
      </w:tr>
      <w:tr w:rsidR="002A57C1" w:rsidRPr="002F0C29" w14:paraId="686B9805" w14:textId="77777777" w:rsidTr="00CE178E">
        <w:trPr>
          <w:cantSplit/>
          <w:trHeight w:val="361"/>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4C6AAA85" w14:textId="77777777" w:rsidR="002A57C1" w:rsidRPr="002F0C29" w:rsidRDefault="002A57C1" w:rsidP="00CE178E">
            <w:pPr>
              <w:pStyle w:val="INDICATORTEXT"/>
              <w:widowControl w:val="0"/>
              <w:autoSpaceDE w:val="0"/>
              <w:autoSpaceDN w:val="0"/>
              <w:adjustRightInd w:val="0"/>
              <w:spacing w:after="0"/>
              <w:ind w:left="173"/>
              <w:jc w:val="both"/>
              <w:rPr>
                <w:rFonts w:eastAsia="MS PGothic"/>
                <w:b/>
              </w:rPr>
            </w:pPr>
            <w:r w:rsidRPr="002F0C29">
              <w:rPr>
                <w:rFonts w:eastAsia="MS PGothic"/>
                <w:b/>
              </w:rPr>
              <w:t>xxx 01.1</w:t>
            </w:r>
          </w:p>
        </w:tc>
        <w:tc>
          <w:tcPr>
            <w:tcW w:w="3924" w:type="pct"/>
            <w:vMerge w:val="restart"/>
            <w:tcBorders>
              <w:right w:val="single" w:sz="4" w:space="0" w:color="0070C0"/>
            </w:tcBorders>
          </w:tcPr>
          <w:p w14:paraId="331C86C9" w14:textId="77777777" w:rsidR="002A57C1" w:rsidRPr="002F0C29" w:rsidRDefault="002A57C1" w:rsidP="00CE178E">
            <w:pPr>
              <w:pStyle w:val="INDICATORTEXT"/>
              <w:widowControl w:val="0"/>
              <w:autoSpaceDE w:val="0"/>
              <w:autoSpaceDN w:val="0"/>
              <w:adjustRightInd w:val="0"/>
              <w:spacing w:after="0"/>
              <w:ind w:left="173"/>
              <w:jc w:val="both"/>
              <w:cnfStyle w:val="000000000000" w:firstRow="0" w:lastRow="0" w:firstColumn="0" w:lastColumn="0" w:oddVBand="0" w:evenVBand="0" w:oddHBand="0" w:evenHBand="0" w:firstRowFirstColumn="0" w:firstRowLastColumn="0" w:lastRowFirstColumn="0" w:lastRowLastColumn="0"/>
              <w:rPr>
                <w:rFonts w:eastAsia="MS PGothic"/>
                <w:color w:val="0050A6"/>
                <w:szCs w:val="18"/>
                <w:lang w:eastAsia="ja-JP"/>
              </w:rPr>
            </w:pPr>
            <w:r w:rsidRPr="002F0C29">
              <w:rPr>
                <w:rFonts w:eastAsia="MS PGothic"/>
                <w:lang w:eastAsia="ja-JP"/>
              </w:rPr>
              <w:t>報告する可能性がある事例など、サブ指標を理解する方法の指針となります。</w:t>
            </w:r>
          </w:p>
        </w:tc>
      </w:tr>
      <w:tr w:rsidR="002A57C1" w:rsidRPr="002F0C29" w14:paraId="44F155C0" w14:textId="77777777" w:rsidTr="00CE178E">
        <w:trPr>
          <w:cantSplit/>
          <w:trHeight w:val="269"/>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02B3F134" w14:textId="77777777" w:rsidR="002A57C1" w:rsidRPr="002F0C29" w:rsidRDefault="002A57C1" w:rsidP="00CE178E">
            <w:pPr>
              <w:pStyle w:val="INDICATORTEXT"/>
              <w:widowControl w:val="0"/>
              <w:autoSpaceDE w:val="0"/>
              <w:autoSpaceDN w:val="0"/>
              <w:adjustRightInd w:val="0"/>
              <w:spacing w:after="0"/>
              <w:ind w:left="173"/>
              <w:jc w:val="both"/>
              <w:rPr>
                <w:rFonts w:eastAsia="MS PGothic"/>
                <w:b/>
              </w:rPr>
            </w:pPr>
            <w:r w:rsidRPr="002F0C29">
              <w:rPr>
                <w:rFonts w:eastAsia="MS PGothic"/>
                <w:b/>
              </w:rPr>
              <w:t>xxx 01.2</w:t>
            </w:r>
          </w:p>
        </w:tc>
        <w:tc>
          <w:tcPr>
            <w:tcW w:w="3924" w:type="pct"/>
            <w:vMerge/>
            <w:tcBorders>
              <w:bottom w:val="single" w:sz="4" w:space="0" w:color="A6A6A6"/>
              <w:right w:val="single" w:sz="4" w:space="0" w:color="0070C0"/>
            </w:tcBorders>
          </w:tcPr>
          <w:p w14:paraId="4C391542" w14:textId="77777777" w:rsidR="002A57C1" w:rsidRPr="002F0C29" w:rsidRDefault="002A57C1" w:rsidP="00CE178E">
            <w:pPr>
              <w:pStyle w:val="INDICATORTEXT"/>
              <w:widowControl w:val="0"/>
              <w:autoSpaceDE w:val="0"/>
              <w:autoSpaceDN w:val="0"/>
              <w:adjustRightInd w:val="0"/>
              <w:spacing w:after="0"/>
              <w:ind w:left="173"/>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A57C1" w:rsidRPr="002F0C29" w14:paraId="6171B77F" w14:textId="77777777" w:rsidTr="00CE178E">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7973903F" w14:textId="77777777" w:rsidR="002A57C1" w:rsidRPr="002F0C29" w:rsidRDefault="002A57C1" w:rsidP="00CE178E">
            <w:pPr>
              <w:pStyle w:val="INDICATORTEXT"/>
              <w:widowControl w:val="0"/>
              <w:autoSpaceDE w:val="0"/>
              <w:autoSpaceDN w:val="0"/>
              <w:adjustRightInd w:val="0"/>
              <w:spacing w:before="0" w:after="0"/>
              <w:ind w:left="173"/>
              <w:jc w:val="both"/>
              <w:rPr>
                <w:rFonts w:eastAsia="MS PGothic"/>
                <w:b/>
              </w:rPr>
            </w:pPr>
            <w:r w:rsidRPr="002F0C29">
              <w:rPr>
                <w:rFonts w:eastAsia="MS PGothic"/>
                <w:b/>
              </w:rPr>
              <w:t>ロジック</w:t>
            </w:r>
          </w:p>
        </w:tc>
      </w:tr>
      <w:tr w:rsidR="002A57C1" w:rsidRPr="002F0C29" w14:paraId="1E5348FD" w14:textId="77777777" w:rsidTr="00CE178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629971A7" w14:textId="77777777" w:rsidR="002A57C1" w:rsidRPr="002F0C29" w:rsidRDefault="002A57C1" w:rsidP="00CE178E">
            <w:pPr>
              <w:pStyle w:val="INDICATORTEXT"/>
              <w:widowControl w:val="0"/>
              <w:autoSpaceDE w:val="0"/>
              <w:autoSpaceDN w:val="0"/>
              <w:adjustRightInd w:val="0"/>
              <w:spacing w:after="0"/>
              <w:ind w:left="173"/>
              <w:jc w:val="both"/>
              <w:rPr>
                <w:rFonts w:eastAsia="MS PGothic"/>
                <w:b/>
              </w:rPr>
            </w:pPr>
            <w:r w:rsidRPr="002F0C29">
              <w:rPr>
                <w:rFonts w:eastAsia="MS PGothic"/>
                <w:b/>
              </w:rPr>
              <w:t>xxx 01</w:t>
            </w:r>
          </w:p>
        </w:tc>
        <w:tc>
          <w:tcPr>
            <w:tcW w:w="3924" w:type="pct"/>
            <w:tcBorders>
              <w:top w:val="single" w:sz="4" w:space="0" w:color="A6A6A6"/>
              <w:bottom w:val="single" w:sz="4" w:space="0" w:color="A6A6A6"/>
              <w:right w:val="single" w:sz="4" w:space="0" w:color="0070C0"/>
            </w:tcBorders>
          </w:tcPr>
          <w:p w14:paraId="33AA10CD" w14:textId="77777777" w:rsidR="002A57C1" w:rsidRPr="002F0C29" w:rsidRDefault="002A57C1" w:rsidP="00CE178E">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この指標が該当する時、そしてその指標がサブ指標に影響するかどうかを説明しています。ロジックボックスがない場合は指標は常に適用され、他の指標には影響しません。</w:t>
            </w:r>
          </w:p>
        </w:tc>
      </w:tr>
      <w:tr w:rsidR="002A57C1" w:rsidRPr="002F0C29" w14:paraId="0599FEA5" w14:textId="77777777" w:rsidTr="00CE178E">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7C23D471" w14:textId="77777777" w:rsidR="002A57C1" w:rsidRPr="002F0C29" w:rsidRDefault="002A57C1" w:rsidP="00CE178E">
            <w:pPr>
              <w:pStyle w:val="INDICATORTEXT"/>
              <w:widowControl w:val="0"/>
              <w:autoSpaceDE w:val="0"/>
              <w:autoSpaceDN w:val="0"/>
              <w:adjustRightInd w:val="0"/>
              <w:spacing w:before="0" w:after="0"/>
              <w:ind w:left="173"/>
              <w:jc w:val="both"/>
              <w:rPr>
                <w:rFonts w:eastAsia="MS PGothic"/>
                <w:b/>
              </w:rPr>
            </w:pPr>
            <w:r w:rsidRPr="002F0C29">
              <w:rPr>
                <w:rFonts w:eastAsia="MS PGothic"/>
                <w:b/>
              </w:rPr>
              <w:t>評価</w:t>
            </w:r>
          </w:p>
        </w:tc>
      </w:tr>
      <w:tr w:rsidR="002A57C1" w:rsidRPr="002F0C29" w14:paraId="2662CCBC" w14:textId="77777777" w:rsidTr="00CE178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7FCAC2B3" w14:textId="77777777" w:rsidR="002A57C1" w:rsidRPr="002F0C29" w:rsidRDefault="002A57C1" w:rsidP="00CE178E">
            <w:pPr>
              <w:pStyle w:val="INDICATORTEXT"/>
              <w:widowControl w:val="0"/>
              <w:autoSpaceDE w:val="0"/>
              <w:autoSpaceDN w:val="0"/>
              <w:adjustRightInd w:val="0"/>
              <w:spacing w:before="0" w:after="0"/>
              <w:ind w:left="173"/>
              <w:jc w:val="both"/>
              <w:rPr>
                <w:rFonts w:eastAsia="MS PGothic"/>
                <w:b/>
              </w:rPr>
            </w:pPr>
            <w:r w:rsidRPr="002F0C29">
              <w:rPr>
                <w:rFonts w:eastAsia="MS PGothic"/>
                <w:b/>
              </w:rPr>
              <w:t>xxx 01</w:t>
            </w:r>
          </w:p>
        </w:tc>
        <w:tc>
          <w:tcPr>
            <w:tcW w:w="3924" w:type="pct"/>
            <w:tcBorders>
              <w:top w:val="single" w:sz="4" w:space="0" w:color="A6A6A6"/>
              <w:bottom w:val="single" w:sz="4" w:space="0" w:color="A6A6A6"/>
              <w:right w:val="single" w:sz="4" w:space="0" w:color="0070C0"/>
            </w:tcBorders>
          </w:tcPr>
          <w:p w14:paraId="209C472A" w14:textId="77777777" w:rsidR="002A57C1" w:rsidRPr="002F0C29" w:rsidRDefault="002A57C1" w:rsidP="00CE178E">
            <w:pPr>
              <w:pStyle w:val="INDICATORTEXT"/>
              <w:widowControl w:val="0"/>
              <w:autoSpaceDE w:val="0"/>
              <w:autoSpaceDN w:val="0"/>
              <w:adjustRightInd w:val="0"/>
              <w:spacing w:before="0" w:after="0"/>
              <w:ind w:left="173"/>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この指標のパイロット評価アプローチの概要です。</w:t>
            </w:r>
          </w:p>
        </w:tc>
      </w:tr>
      <w:tr w:rsidR="002A57C1" w:rsidRPr="002F0C29" w14:paraId="5D969462" w14:textId="77777777" w:rsidTr="00CE178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left w:val="nil"/>
              <w:bottom w:val="single" w:sz="4" w:space="0" w:color="A6A6A6"/>
              <w:right w:val="nil"/>
            </w:tcBorders>
            <w:shd w:val="clear" w:color="auto" w:fill="auto"/>
          </w:tcPr>
          <w:p w14:paraId="3754FDCC" w14:textId="77777777" w:rsidR="002A57C1" w:rsidRPr="002F0C29" w:rsidRDefault="002A57C1" w:rsidP="00CE178E">
            <w:pPr>
              <w:pStyle w:val="INDICATORTEXT"/>
              <w:widowControl w:val="0"/>
              <w:autoSpaceDE w:val="0"/>
              <w:autoSpaceDN w:val="0"/>
              <w:adjustRightInd w:val="0"/>
              <w:spacing w:before="0" w:after="0"/>
              <w:ind w:left="173"/>
              <w:jc w:val="both"/>
              <w:rPr>
                <w:rFonts w:eastAsia="MS PGothic"/>
                <w:b/>
                <w:lang w:eastAsia="ja-JP"/>
              </w:rPr>
            </w:pPr>
          </w:p>
        </w:tc>
        <w:tc>
          <w:tcPr>
            <w:tcW w:w="3924" w:type="pct"/>
            <w:tcBorders>
              <w:top w:val="single" w:sz="4" w:space="0" w:color="A6A6A6"/>
              <w:left w:val="nil"/>
              <w:bottom w:val="single" w:sz="4" w:space="0" w:color="A6A6A6"/>
              <w:right w:val="nil"/>
            </w:tcBorders>
            <w:shd w:val="clear" w:color="auto" w:fill="auto"/>
          </w:tcPr>
          <w:p w14:paraId="5299491C" w14:textId="77777777" w:rsidR="002A57C1" w:rsidRPr="002F0C29" w:rsidRDefault="002A57C1" w:rsidP="00CE178E">
            <w:pPr>
              <w:pStyle w:val="INDICATORTEXT"/>
              <w:widowControl w:val="0"/>
              <w:autoSpaceDE w:val="0"/>
              <w:autoSpaceDN w:val="0"/>
              <w:adjustRightInd w:val="0"/>
              <w:spacing w:before="0" w:after="0"/>
              <w:ind w:left="173"/>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p>
        </w:tc>
      </w:tr>
      <w:tr w:rsidR="002A57C1" w:rsidRPr="002F0C29" w14:paraId="094B81F0" w14:textId="77777777" w:rsidTr="00CE178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shd w:val="clear" w:color="auto" w:fill="00B0F0"/>
          </w:tcPr>
          <w:p w14:paraId="74C74BF0" w14:textId="77777777" w:rsidR="002A57C1" w:rsidRPr="002F0C29" w:rsidRDefault="002A57C1" w:rsidP="00CE178E">
            <w:pPr>
              <w:pStyle w:val="SectionIndicatorHeaderText"/>
              <w:spacing w:after="0"/>
              <w:ind w:left="173"/>
              <w:rPr>
                <w:rStyle w:val="IntenseEmphasis"/>
                <w:rFonts w:eastAsia="MS PGothic"/>
                <w:b w:val="0"/>
                <w:i w:val="0"/>
                <w:color w:val="FFFFFF" w:themeColor="background1"/>
                <w:sz w:val="18"/>
                <w:szCs w:val="18"/>
              </w:rPr>
            </w:pPr>
            <w:r w:rsidRPr="002F0C29">
              <w:rPr>
                <w:rStyle w:val="IntenseEmphasis"/>
                <w:rFonts w:eastAsia="MS PGothic"/>
                <w:b w:val="0"/>
                <w:i w:val="0"/>
                <w:color w:val="FFFFFF" w:themeColor="background1"/>
                <w:sz w:val="18"/>
              </w:rPr>
              <w:t>xxx 01</w:t>
            </w:r>
          </w:p>
        </w:tc>
        <w:tc>
          <w:tcPr>
            <w:tcW w:w="3924" w:type="pct"/>
            <w:tcBorders>
              <w:top w:val="single" w:sz="4" w:space="0" w:color="A6A6A6"/>
              <w:bottom w:val="single" w:sz="4" w:space="0" w:color="A6A6A6"/>
              <w:right w:val="single" w:sz="4" w:space="0" w:color="0070C0"/>
            </w:tcBorders>
            <w:shd w:val="clear" w:color="auto" w:fill="0070C0"/>
          </w:tcPr>
          <w:p w14:paraId="1CB93C50" w14:textId="77777777" w:rsidR="002A57C1" w:rsidRPr="002F0C29" w:rsidRDefault="002A57C1" w:rsidP="00CE178E">
            <w:pPr>
              <w:pStyle w:val="SectionIndicatorHeaderBOLD"/>
              <w:spacing w:after="0"/>
              <w:ind w:left="173"/>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sz w:val="18"/>
                <w:szCs w:val="18"/>
              </w:rPr>
            </w:pPr>
            <w:r w:rsidRPr="002F0C29">
              <w:rPr>
                <w:rStyle w:val="IntenseEmphasis"/>
                <w:rFonts w:eastAsia="MS PGothic"/>
                <w:b/>
                <w:i w:val="0"/>
                <w:color w:val="FFFFFF" w:themeColor="background1"/>
                <w:sz w:val="18"/>
              </w:rPr>
              <w:t>定義</w:t>
            </w:r>
          </w:p>
        </w:tc>
      </w:tr>
      <w:tr w:rsidR="002A57C1" w:rsidRPr="002F0C29" w14:paraId="092708E6" w14:textId="77777777" w:rsidTr="00CE178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0070C0"/>
            </w:tcBorders>
          </w:tcPr>
          <w:p w14:paraId="30C4827F" w14:textId="77777777" w:rsidR="002A57C1" w:rsidRPr="002F0C29" w:rsidRDefault="002A57C1" w:rsidP="00CE178E">
            <w:pPr>
              <w:pStyle w:val="INDICATORTEXT"/>
              <w:widowControl w:val="0"/>
              <w:autoSpaceDE w:val="0"/>
              <w:autoSpaceDN w:val="0"/>
              <w:adjustRightInd w:val="0"/>
              <w:spacing w:after="0"/>
              <w:ind w:left="173"/>
              <w:jc w:val="both"/>
              <w:rPr>
                <w:rStyle w:val="IntenseEmphasis"/>
                <w:rFonts w:eastAsia="MS PGothic"/>
                <w:b w:val="0"/>
                <w:bCs w:val="0"/>
                <w:i w:val="0"/>
                <w:iCs w:val="0"/>
                <w:sz w:val="20"/>
              </w:rPr>
            </w:pPr>
            <w:r w:rsidRPr="002F0C29">
              <w:rPr>
                <w:rFonts w:eastAsia="MS PGothic"/>
                <w:b/>
              </w:rPr>
              <w:t>xxx 01</w:t>
            </w:r>
          </w:p>
        </w:tc>
        <w:tc>
          <w:tcPr>
            <w:tcW w:w="3924" w:type="pct"/>
            <w:tcBorders>
              <w:top w:val="single" w:sz="4" w:space="0" w:color="A6A6A6"/>
              <w:bottom w:val="single" w:sz="4" w:space="0" w:color="0070C0"/>
              <w:right w:val="single" w:sz="4" w:space="0" w:color="0070C0"/>
            </w:tcBorders>
          </w:tcPr>
          <w:p w14:paraId="7DCEFF5A" w14:textId="77777777" w:rsidR="002A57C1" w:rsidRPr="002F0C29" w:rsidRDefault="002A57C1" w:rsidP="00CE178E">
            <w:pPr>
              <w:pStyle w:val="INDICATORTEXT"/>
              <w:widowControl w:val="0"/>
              <w:autoSpaceDE w:val="0"/>
              <w:autoSpaceDN w:val="0"/>
              <w:adjustRightInd w:val="0"/>
              <w:spacing w:after="0"/>
              <w:ind w:left="173"/>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2F0C29">
              <w:rPr>
                <w:rFonts w:eastAsia="MS PGothic"/>
                <w:lang w:eastAsia="ja-JP"/>
              </w:rPr>
              <w:t>指標で使用される具体的な用語の定義を説明しています。</w:t>
            </w:r>
          </w:p>
        </w:tc>
      </w:tr>
    </w:tbl>
    <w:p w14:paraId="398D13EE" w14:textId="7BC65DEB" w:rsidR="00753718" w:rsidRDefault="00753718" w:rsidP="00266789">
      <w:pPr>
        <w:widowControl/>
        <w:autoSpaceDE/>
        <w:autoSpaceDN/>
        <w:adjustRightInd/>
        <w:spacing w:before="0" w:after="0" w:line="240" w:lineRule="auto"/>
        <w:rPr>
          <w:bCs/>
          <w:lang w:eastAsia="ja-JP"/>
        </w:rPr>
      </w:pPr>
    </w:p>
    <w:p w14:paraId="040DF650" w14:textId="77777777" w:rsidR="00753718" w:rsidRDefault="00753718">
      <w:pPr>
        <w:widowControl/>
        <w:autoSpaceDE/>
        <w:autoSpaceDN/>
        <w:adjustRightInd/>
        <w:spacing w:before="0" w:after="160" w:line="259" w:lineRule="auto"/>
        <w:rPr>
          <w:bCs/>
          <w:lang w:eastAsia="ja-JP"/>
        </w:rPr>
      </w:pPr>
      <w:r>
        <w:rPr>
          <w:bCs/>
          <w:lang w:eastAsia="ja-JP"/>
        </w:rPr>
        <w:br w:type="page"/>
      </w:r>
    </w:p>
    <w:sdt>
      <w:sdtPr>
        <w:rPr>
          <w:bCs/>
          <w:noProof w:val="0"/>
        </w:rPr>
        <w:id w:val="9544828"/>
        <w:docPartObj>
          <w:docPartGallery w:val="Table of Contents"/>
          <w:docPartUnique/>
        </w:docPartObj>
      </w:sdtPr>
      <w:sdtEndPr>
        <w:rPr>
          <w:bCs w:val="0"/>
          <w:noProof/>
        </w:rPr>
      </w:sdtEndPr>
      <w:sdtContent>
        <w:p w14:paraId="74426A06" w14:textId="77777777" w:rsidR="00EB42A6" w:rsidRPr="002F0C29" w:rsidRDefault="00EB42A6" w:rsidP="00EB42A6">
          <w:pPr>
            <w:pStyle w:val="TOC1"/>
            <w:rPr>
              <w:rStyle w:val="Heading1Char"/>
            </w:rPr>
          </w:pPr>
          <w:r w:rsidRPr="002F0C29">
            <w:rPr>
              <w:rStyle w:val="Heading1Char"/>
              <w:lang w:eastAsia="ja-JP"/>
            </w:rPr>
            <w:t>目次</w:t>
          </w:r>
          <w:bookmarkStart w:id="5" w:name="_GoBack"/>
          <w:bookmarkEnd w:id="5"/>
        </w:p>
        <w:p w14:paraId="7BFD6C49" w14:textId="4259FFB3" w:rsidR="00A6698F" w:rsidRDefault="00EB42A6">
          <w:pPr>
            <w:pStyle w:val="TOC1"/>
            <w:rPr>
              <w:rFonts w:asciiTheme="minorHAnsi" w:eastAsiaTheme="minorEastAsia" w:hAnsiTheme="minorHAnsi" w:cstheme="minorBidi"/>
              <w:kern w:val="2"/>
              <w:sz w:val="21"/>
              <w:szCs w:val="22"/>
              <w:lang w:val="en-US" w:eastAsia="ja-JP"/>
            </w:rPr>
          </w:pPr>
          <w:r w:rsidRPr="002F0C29">
            <w:fldChar w:fldCharType="begin"/>
          </w:r>
          <w:r w:rsidRPr="002F0C29">
            <w:instrText xml:space="preserve"> TOC \o "1-3" \h \z \u </w:instrText>
          </w:r>
          <w:r w:rsidRPr="002F0C29">
            <w:fldChar w:fldCharType="separate"/>
          </w:r>
          <w:hyperlink w:anchor="_Toc529877173" w:history="1">
            <w:r w:rsidR="00A6698F" w:rsidRPr="004A440E">
              <w:rPr>
                <w:rStyle w:val="Hyperlink"/>
                <w:lang w:eastAsia="ja-JP"/>
              </w:rPr>
              <w:t>本書を理解するために</w:t>
            </w:r>
            <w:r w:rsidR="00A6698F">
              <w:rPr>
                <w:webHidden/>
              </w:rPr>
              <w:tab/>
            </w:r>
            <w:r w:rsidR="00A6698F">
              <w:rPr>
                <w:webHidden/>
              </w:rPr>
              <w:fldChar w:fldCharType="begin"/>
            </w:r>
            <w:r w:rsidR="00A6698F">
              <w:rPr>
                <w:webHidden/>
              </w:rPr>
              <w:instrText xml:space="preserve"> PAGEREF _Toc529877173 \h </w:instrText>
            </w:r>
            <w:r w:rsidR="00A6698F">
              <w:rPr>
                <w:webHidden/>
              </w:rPr>
            </w:r>
            <w:r w:rsidR="00A6698F">
              <w:rPr>
                <w:webHidden/>
              </w:rPr>
              <w:fldChar w:fldCharType="separate"/>
            </w:r>
            <w:r w:rsidR="003C056F">
              <w:rPr>
                <w:webHidden/>
              </w:rPr>
              <w:t>2</w:t>
            </w:r>
            <w:r w:rsidR="00A6698F">
              <w:rPr>
                <w:webHidden/>
              </w:rPr>
              <w:fldChar w:fldCharType="end"/>
            </w:r>
          </w:hyperlink>
        </w:p>
        <w:p w14:paraId="12F71359" w14:textId="58B910DF" w:rsidR="00A6698F" w:rsidRPr="00A6698F" w:rsidRDefault="001A6825" w:rsidP="00A6698F">
          <w:pPr>
            <w:pStyle w:val="TOC1"/>
            <w:rPr>
              <w:rFonts w:asciiTheme="minorHAnsi" w:eastAsia="Yu Mincho" w:hAnsiTheme="minorHAnsi" w:cstheme="minorBidi"/>
              <w:kern w:val="2"/>
              <w:sz w:val="21"/>
              <w:szCs w:val="22"/>
              <w:lang w:val="en-US" w:eastAsia="ja-JP"/>
            </w:rPr>
          </w:pPr>
          <w:hyperlink w:anchor="_Toc529877174" w:history="1">
            <w:r w:rsidR="00A6698F" w:rsidRPr="004A440E">
              <w:rPr>
                <w:rStyle w:val="Hyperlink"/>
                <w:lang w:eastAsia="ja-JP"/>
              </w:rPr>
              <w:t>モジュールの経路</w:t>
            </w:r>
            <w:r w:rsidR="00A6698F">
              <w:rPr>
                <w:webHidden/>
              </w:rPr>
              <w:tab/>
            </w:r>
            <w:r w:rsidR="00A6698F">
              <w:rPr>
                <w:webHidden/>
              </w:rPr>
              <w:fldChar w:fldCharType="begin"/>
            </w:r>
            <w:r w:rsidR="00A6698F">
              <w:rPr>
                <w:webHidden/>
              </w:rPr>
              <w:instrText xml:space="preserve"> PAGEREF _Toc529877174 \h </w:instrText>
            </w:r>
            <w:r w:rsidR="00A6698F">
              <w:rPr>
                <w:webHidden/>
              </w:rPr>
            </w:r>
            <w:r w:rsidR="00A6698F">
              <w:rPr>
                <w:webHidden/>
              </w:rPr>
              <w:fldChar w:fldCharType="separate"/>
            </w:r>
            <w:r w:rsidR="003C056F">
              <w:rPr>
                <w:webHidden/>
              </w:rPr>
              <w:t>4</w:t>
            </w:r>
            <w:r w:rsidR="00A6698F">
              <w:rPr>
                <w:webHidden/>
              </w:rPr>
              <w:fldChar w:fldCharType="end"/>
            </w:r>
          </w:hyperlink>
        </w:p>
        <w:p w14:paraId="2BADFB4D" w14:textId="2DD4846E" w:rsidR="00A6698F" w:rsidRDefault="001A6825">
          <w:pPr>
            <w:pStyle w:val="TOC1"/>
            <w:rPr>
              <w:rFonts w:asciiTheme="minorHAnsi" w:eastAsiaTheme="minorEastAsia" w:hAnsiTheme="minorHAnsi" w:cstheme="minorBidi"/>
              <w:kern w:val="2"/>
              <w:sz w:val="21"/>
              <w:szCs w:val="22"/>
              <w:lang w:val="en-US" w:eastAsia="ja-JP"/>
            </w:rPr>
          </w:pPr>
          <w:hyperlink w:anchor="_Toc529877177" w:history="1">
            <w:r w:rsidR="00D34285">
              <w:rPr>
                <w:rStyle w:val="Hyperlink"/>
                <w:rFonts w:hint="eastAsia"/>
                <w:lang w:eastAsia="ja-JP"/>
              </w:rPr>
              <w:t>序文</w:t>
            </w:r>
            <w:r w:rsidR="00D34285">
              <w:rPr>
                <w:rStyle w:val="Hyperlink"/>
                <w:lang w:eastAsia="ja-JP"/>
              </w:rPr>
              <w:tab/>
            </w:r>
            <w:r w:rsidR="00A6698F">
              <w:rPr>
                <w:webHidden/>
              </w:rPr>
              <w:tab/>
            </w:r>
            <w:r w:rsidR="00A6698F">
              <w:rPr>
                <w:webHidden/>
              </w:rPr>
              <w:fldChar w:fldCharType="begin"/>
            </w:r>
            <w:r w:rsidR="00A6698F">
              <w:rPr>
                <w:webHidden/>
              </w:rPr>
              <w:instrText xml:space="preserve"> PAGEREF _Toc529877177 \h </w:instrText>
            </w:r>
            <w:r w:rsidR="00A6698F">
              <w:rPr>
                <w:webHidden/>
              </w:rPr>
            </w:r>
            <w:r w:rsidR="00A6698F">
              <w:rPr>
                <w:webHidden/>
              </w:rPr>
              <w:fldChar w:fldCharType="separate"/>
            </w:r>
            <w:r w:rsidR="003C056F">
              <w:rPr>
                <w:webHidden/>
              </w:rPr>
              <w:t>5</w:t>
            </w:r>
            <w:r w:rsidR="00A6698F">
              <w:rPr>
                <w:webHidden/>
              </w:rPr>
              <w:fldChar w:fldCharType="end"/>
            </w:r>
          </w:hyperlink>
        </w:p>
        <w:p w14:paraId="4C8E74C4" w14:textId="542EFABD" w:rsidR="00A6698F" w:rsidRDefault="001A6825">
          <w:pPr>
            <w:pStyle w:val="TOC2"/>
            <w:rPr>
              <w:rFonts w:asciiTheme="minorHAnsi" w:eastAsiaTheme="minorEastAsia" w:hAnsiTheme="minorHAnsi" w:cstheme="minorBidi"/>
              <w:kern w:val="2"/>
              <w:sz w:val="21"/>
              <w:szCs w:val="22"/>
              <w:lang w:val="en-US" w:eastAsia="ja-JP"/>
            </w:rPr>
          </w:pPr>
          <w:hyperlink w:anchor="_Toc529877178" w:history="1">
            <w:r w:rsidR="00A6698F" w:rsidRPr="004A440E">
              <w:rPr>
                <w:rStyle w:val="Hyperlink"/>
              </w:rPr>
              <w:t>気候関連の</w:t>
            </w:r>
            <w:r w:rsidR="00A6698F" w:rsidRPr="004A440E">
              <w:rPr>
                <w:rStyle w:val="Hyperlink"/>
                <w:lang w:eastAsia="ja-JP"/>
              </w:rPr>
              <w:t>開示指標</w:t>
            </w:r>
            <w:r w:rsidR="00A6698F">
              <w:rPr>
                <w:webHidden/>
              </w:rPr>
              <w:tab/>
            </w:r>
            <w:r w:rsidR="00A6698F">
              <w:rPr>
                <w:webHidden/>
              </w:rPr>
              <w:fldChar w:fldCharType="begin"/>
            </w:r>
            <w:r w:rsidR="00A6698F">
              <w:rPr>
                <w:webHidden/>
              </w:rPr>
              <w:instrText xml:space="preserve"> PAGEREF _Toc529877178 \h </w:instrText>
            </w:r>
            <w:r w:rsidR="00A6698F">
              <w:rPr>
                <w:webHidden/>
              </w:rPr>
            </w:r>
            <w:r w:rsidR="00A6698F">
              <w:rPr>
                <w:webHidden/>
              </w:rPr>
              <w:fldChar w:fldCharType="separate"/>
            </w:r>
            <w:r w:rsidR="003C056F">
              <w:rPr>
                <w:webHidden/>
              </w:rPr>
              <w:t>6</w:t>
            </w:r>
            <w:r w:rsidR="00A6698F">
              <w:rPr>
                <w:webHidden/>
              </w:rPr>
              <w:fldChar w:fldCharType="end"/>
            </w:r>
          </w:hyperlink>
        </w:p>
        <w:p w14:paraId="757DB615" w14:textId="003F9373" w:rsidR="00266789" w:rsidRPr="002F0C29" w:rsidRDefault="00EB42A6" w:rsidP="00EB42A6">
          <w:pPr>
            <w:pStyle w:val="TOC1"/>
          </w:pPr>
          <w:r w:rsidRPr="002F0C29">
            <w:fldChar w:fldCharType="end"/>
          </w:r>
        </w:p>
      </w:sdtContent>
    </w:sdt>
    <w:p w14:paraId="72BF2781" w14:textId="77777777" w:rsidR="00266789" w:rsidRPr="002F0C29" w:rsidRDefault="00266789" w:rsidP="00266789">
      <w:pPr>
        <w:widowControl/>
        <w:autoSpaceDE/>
        <w:autoSpaceDN/>
        <w:adjustRightInd/>
        <w:spacing w:before="0" w:after="0" w:line="240" w:lineRule="auto"/>
        <w:rPr>
          <w:bCs/>
          <w:color w:val="003B7C"/>
          <w:sz w:val="30"/>
          <w:szCs w:val="28"/>
        </w:rPr>
      </w:pPr>
    </w:p>
    <w:p w14:paraId="2A5B8503" w14:textId="77777777" w:rsidR="00266789" w:rsidRPr="002F0C29" w:rsidRDefault="00266789" w:rsidP="00266789">
      <w:pPr>
        <w:rPr>
          <w:sz w:val="30"/>
          <w:szCs w:val="28"/>
        </w:rPr>
      </w:pPr>
    </w:p>
    <w:p w14:paraId="140A9564" w14:textId="77777777" w:rsidR="00266789" w:rsidRPr="002F0C29" w:rsidRDefault="00266789" w:rsidP="00266789">
      <w:pPr>
        <w:tabs>
          <w:tab w:val="left" w:pos="1503"/>
        </w:tabs>
        <w:rPr>
          <w:sz w:val="30"/>
          <w:szCs w:val="28"/>
        </w:rPr>
      </w:pPr>
      <w:r w:rsidRPr="002F0C29">
        <w:rPr>
          <w:sz w:val="30"/>
          <w:szCs w:val="28"/>
        </w:rPr>
        <w:tab/>
      </w:r>
    </w:p>
    <w:p w14:paraId="7511D3DF" w14:textId="77777777" w:rsidR="00266789" w:rsidRPr="002F0C29" w:rsidRDefault="00266789" w:rsidP="00266789">
      <w:pPr>
        <w:tabs>
          <w:tab w:val="left" w:pos="1503"/>
        </w:tabs>
        <w:rPr>
          <w:sz w:val="30"/>
          <w:szCs w:val="28"/>
        </w:rPr>
      </w:pPr>
      <w:r w:rsidRPr="002F0C29">
        <w:rPr>
          <w:sz w:val="30"/>
          <w:szCs w:val="28"/>
        </w:rPr>
        <w:tab/>
      </w:r>
    </w:p>
    <w:p w14:paraId="47FA1B35" w14:textId="77777777" w:rsidR="00266789" w:rsidRPr="002F0C29" w:rsidRDefault="00266789" w:rsidP="00266789">
      <w:pPr>
        <w:rPr>
          <w:sz w:val="30"/>
          <w:szCs w:val="28"/>
        </w:rPr>
      </w:pPr>
    </w:p>
    <w:p w14:paraId="60F28A35" w14:textId="77777777" w:rsidR="00266789" w:rsidRPr="002F0C29" w:rsidRDefault="00266789" w:rsidP="00266789">
      <w:pPr>
        <w:rPr>
          <w:sz w:val="30"/>
          <w:szCs w:val="28"/>
        </w:rPr>
      </w:pPr>
    </w:p>
    <w:p w14:paraId="53ACF7CF" w14:textId="77777777" w:rsidR="00266789" w:rsidRPr="002F0C29" w:rsidRDefault="00266789" w:rsidP="00266789">
      <w:pPr>
        <w:rPr>
          <w:sz w:val="30"/>
          <w:szCs w:val="28"/>
        </w:rPr>
        <w:sectPr w:rsidR="00266789" w:rsidRPr="002F0C29" w:rsidSect="00266789">
          <w:footerReference w:type="default" r:id="rId19"/>
          <w:footerReference w:type="first" r:id="rId20"/>
          <w:pgSz w:w="11900" w:h="16840"/>
          <w:pgMar w:top="1276" w:right="1616" w:bottom="1440" w:left="1616" w:header="708" w:footer="708" w:gutter="0"/>
          <w:cols w:space="708"/>
          <w:titlePg/>
          <w:docGrid w:linePitch="360"/>
        </w:sectPr>
      </w:pPr>
    </w:p>
    <w:p w14:paraId="2DAB90E6" w14:textId="6E19D6B6" w:rsidR="00EB42A6" w:rsidRPr="002F0C29" w:rsidRDefault="00242C15" w:rsidP="00EB42A6">
      <w:pPr>
        <w:pStyle w:val="Heading1"/>
        <w:rPr>
          <w:lang w:eastAsia="ja-JP"/>
        </w:rPr>
      </w:pPr>
      <w:bookmarkStart w:id="6" w:name="_Toc529877174"/>
      <w:bookmarkStart w:id="7" w:name="_Toc367977980"/>
      <w:bookmarkStart w:id="8" w:name="_Toc360179415"/>
      <w:r w:rsidRPr="002F0C29">
        <w:rPr>
          <w:noProof/>
          <w:lang w:val="en-US" w:eastAsia="ja-JP"/>
        </w:rPr>
        <mc:AlternateContent>
          <mc:Choice Requires="wps">
            <w:drawing>
              <wp:anchor distT="0" distB="0" distL="114299" distR="114299" simplePos="0" relativeHeight="251657215" behindDoc="0" locked="0" layoutInCell="1" allowOverlap="1" wp14:anchorId="247DB8E1" wp14:editId="4341357F">
                <wp:simplePos x="0" y="0"/>
                <wp:positionH relativeFrom="column">
                  <wp:posOffset>1039494</wp:posOffset>
                </wp:positionH>
                <wp:positionV relativeFrom="paragraph">
                  <wp:posOffset>442595</wp:posOffset>
                </wp:positionV>
                <wp:extent cx="0" cy="1122680"/>
                <wp:effectExtent l="57150" t="0" r="38100" b="39370"/>
                <wp:wrapNone/>
                <wp:docPr id="27"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12268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A9404B2" id="_x0000_t32" coordsize="21600,21600" o:spt="32" o:oned="t" path="m,l21600,21600e" filled="f">
                <v:path arrowok="t" fillok="f" o:connecttype="none"/>
                <o:lock v:ext="edit" shapetype="t"/>
              </v:shapetype>
              <v:shape id="Straight Arrow Connector 8" o:spid="_x0000_s1026" type="#_x0000_t32" style="position:absolute;margin-left:81.85pt;margin-top:34.85pt;width:0;height:88.4pt;flip:x;z-index:251657215;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" strokecolor="#4472c4 [3204]" strokeweight=".5pt">
                <v:stroke endarrow="block" endarrowlength="short" joinstyle="miter"/>
                <o:lock v:ext="edit" shapetype="f"/>
              </v:shape>
            </w:pict>
          </mc:Fallback>
        </mc:AlternateContent>
      </w:r>
      <w:r w:rsidRPr="002F0C29">
        <w:rPr>
          <w:noProof/>
          <w:lang w:val="en-US" w:eastAsia="ja-JP"/>
        </w:rPr>
        <mc:AlternateContent>
          <mc:Choice Requires="wps">
            <w:drawing>
              <wp:anchor distT="0" distB="0" distL="114300" distR="114300" simplePos="0" relativeHeight="251663396" behindDoc="0" locked="0" layoutInCell="1" allowOverlap="1" wp14:anchorId="062A59EC" wp14:editId="293E71A9">
                <wp:simplePos x="0" y="0"/>
                <wp:positionH relativeFrom="column">
                  <wp:posOffset>2615565</wp:posOffset>
                </wp:positionH>
                <wp:positionV relativeFrom="paragraph">
                  <wp:posOffset>-459740</wp:posOffset>
                </wp:positionV>
                <wp:extent cx="487680" cy="2707005"/>
                <wp:effectExtent l="1104900" t="0" r="1169670" b="0"/>
                <wp:wrapNone/>
                <wp:docPr id="26" name="Elb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487680" cy="2707005"/>
                        </a:xfrm>
                        <a:prstGeom prst="bentConnector3">
                          <a:avLst>
                            <a:gd name="adj1" fmla="val 50000"/>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5888435"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3" o:spid="_x0000_s1026" type="#_x0000_t34" style="position:absolute;margin-left:205.95pt;margin-top:-36.2pt;width:38.4pt;height:213.15pt;rotation:90;flip:x;z-index:251663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" strokecolor="#4472c4 [3204]" strokeweight=".5pt">
                <v:stroke endarrow="block" endarrowlength="short"/>
                <o:lock v:ext="edit" shapetype="f"/>
              </v:shape>
            </w:pict>
          </mc:Fallback>
        </mc:AlternateContent>
      </w:r>
      <w:r w:rsidRPr="002F0C29">
        <w:rPr>
          <w:noProof/>
          <w:lang w:val="en-US" w:eastAsia="ja-JP"/>
        </w:rPr>
        <mc:AlternateContent>
          <mc:Choice Requires="wps">
            <w:drawing>
              <wp:anchor distT="0" distB="0" distL="114300" distR="114300" simplePos="0" relativeHeight="251660324" behindDoc="0" locked="0" layoutInCell="1" allowOverlap="1" wp14:anchorId="21C87679" wp14:editId="1C838131">
                <wp:simplePos x="0" y="0"/>
                <wp:positionH relativeFrom="column">
                  <wp:posOffset>-18415</wp:posOffset>
                </wp:positionH>
                <wp:positionV relativeFrom="paragraph">
                  <wp:posOffset>400050</wp:posOffset>
                </wp:positionV>
                <wp:extent cx="3441065" cy="276225"/>
                <wp:effectExtent l="0" t="0" r="0" b="0"/>
                <wp:wrapNone/>
                <wp:docPr id="2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1065" cy="276225"/>
                        </a:xfrm>
                        <a:prstGeom prst="rect">
                          <a:avLst/>
                        </a:prstGeom>
                        <a:solidFill>
                          <a:srgbClr val="00B0F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65D78C3C" w14:textId="77777777" w:rsidR="00ED1D77" w:rsidRPr="00B11CDC" w:rsidRDefault="00ED1D77" w:rsidP="00EB42A6">
                            <w:pPr>
                              <w:pStyle w:val="NormalWeb"/>
                              <w:spacing w:before="0" w:beforeAutospacing="0" w:after="0" w:afterAutospacing="0"/>
                              <w:rPr>
                                <w:shd w:val="clear" w:color="auto" w:fill="00B0F0"/>
                                <w:lang w:eastAsia="ja-JP"/>
                              </w:rPr>
                            </w:pPr>
                            <w:r w:rsidRPr="00B11CDC">
                              <w:rPr>
                                <w:rFonts w:ascii="Arial" w:eastAsia="Times New Roman" w:hAnsi="Arial" w:cs="Arial"/>
                                <w:b/>
                                <w:bCs/>
                                <w:color w:val="FFFFFF"/>
                                <w:kern w:val="24"/>
                                <w:shd w:val="clear" w:color="auto" w:fill="00B0F0"/>
                                <w:lang w:eastAsia="ja-JP"/>
                              </w:rPr>
                              <w:t xml:space="preserve">SG 01: </w:t>
                            </w:r>
                            <w:r w:rsidRPr="00B11CDC">
                              <w:rPr>
                                <w:rFonts w:ascii="Arial" w:hAnsi="Arial" w:cs="Arial"/>
                                <w:color w:val="FFFFFF"/>
                                <w:kern w:val="24"/>
                                <w:shd w:val="clear" w:color="auto" w:fill="00B0F0"/>
                                <w:lang w:eastAsia="ja-JP"/>
                              </w:rPr>
                              <w:t>RI</w:t>
                            </w:r>
                            <w:r w:rsidRPr="00B11CDC">
                              <w:rPr>
                                <w:rFonts w:ascii="Arial" w:hAnsi="MS PGothic" w:cs="Arial" w:hint="eastAsia"/>
                                <w:color w:val="FFFFFF"/>
                                <w:kern w:val="24"/>
                                <w:shd w:val="clear" w:color="auto" w:fill="00B0F0"/>
                                <w:lang w:eastAsia="ja-JP"/>
                              </w:rPr>
                              <w:t>ポリシーと対象範囲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1C87679" id="Rectangle 4" o:spid="_x0000_s1026" style="position:absolute;margin-left:-1.45pt;margin-top:31.5pt;width:270.95pt;height:21.75pt;z-index:251660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" fillcolor="#00b0f0" stroked="f">
                <v:textbox>
                  <w:txbxContent>
                    <w:p w14:paraId="65D78C3C" w14:textId="77777777" w:rsidR="00ED1D77" w:rsidRPr="00B11CDC" w:rsidRDefault="00ED1D77" w:rsidP="00EB42A6">
                      <w:pPr>
                        <w:pStyle w:val="NormalWeb"/>
                        <w:spacing w:before="0" w:beforeAutospacing="0" w:after="0" w:afterAutospacing="0"/>
                        <w:rPr>
                          <w:shd w:val="clear" w:color="auto" w:fill="00B0F0"/>
                          <w:lang w:eastAsia="ja-JP"/>
                        </w:rPr>
                      </w:pPr>
                      <w:r w:rsidRPr="00B11CDC">
                        <w:rPr>
                          <w:rFonts w:ascii="Arial" w:eastAsia="Times New Roman" w:hAnsi="Arial" w:cs="Arial"/>
                          <w:b/>
                          <w:bCs/>
                          <w:color w:val="FFFFFF"/>
                          <w:kern w:val="24"/>
                          <w:shd w:val="clear" w:color="auto" w:fill="00B0F0"/>
                          <w:lang w:eastAsia="ja-JP"/>
                        </w:rPr>
                        <w:t xml:space="preserve">SG 01: </w:t>
                      </w:r>
                      <w:r w:rsidRPr="00B11CDC">
                        <w:rPr>
                          <w:rFonts w:ascii="Arial" w:hAnsi="Arial" w:cs="Arial"/>
                          <w:color w:val="FFFFFF"/>
                          <w:kern w:val="24"/>
                          <w:shd w:val="clear" w:color="auto" w:fill="00B0F0"/>
                          <w:lang w:eastAsia="ja-JP"/>
                        </w:rPr>
                        <w:t>RI</w:t>
                      </w:r>
                      <w:r w:rsidRPr="00B11CDC">
                        <w:rPr>
                          <w:rFonts w:ascii="Arial" w:hAnsi="MS PGothic" w:cs="Arial" w:hint="eastAsia"/>
                          <w:color w:val="FFFFFF"/>
                          <w:kern w:val="24"/>
                          <w:shd w:val="clear" w:color="auto" w:fill="00B0F0"/>
                          <w:lang w:eastAsia="ja-JP"/>
                        </w:rPr>
                        <w:t>ポリシーと対象範囲</w:t>
                      </w:r>
                    </w:p>
                  </w:txbxContent>
                </v:textbox>
              </v:rect>
            </w:pict>
          </mc:Fallback>
        </mc:AlternateContent>
      </w:r>
      <w:r w:rsidR="00EB42A6" w:rsidRPr="002F0C29">
        <w:rPr>
          <w:lang w:eastAsia="ja-JP"/>
        </w:rPr>
        <w:t>モジュールの経路</w:t>
      </w:r>
      <w:bookmarkEnd w:id="6"/>
    </w:p>
    <w:p w14:paraId="29E29316" w14:textId="77777777" w:rsidR="00EB42A6" w:rsidRPr="002F0C29" w:rsidRDefault="00EB42A6" w:rsidP="00EB42A6">
      <w:pPr>
        <w:widowControl/>
        <w:autoSpaceDE/>
        <w:autoSpaceDN/>
        <w:adjustRightInd/>
        <w:spacing w:before="0" w:after="0" w:line="240" w:lineRule="auto"/>
        <w:rPr>
          <w:b/>
          <w:color w:val="0050A6"/>
          <w:sz w:val="32"/>
          <w:szCs w:val="36"/>
          <w:lang w:eastAsia="ja-JP"/>
        </w:rPr>
      </w:pPr>
    </w:p>
    <w:p w14:paraId="74316A10" w14:textId="4028FB38" w:rsidR="00EB42A6" w:rsidRPr="002F0C29" w:rsidRDefault="00CF1D92" w:rsidP="00EB42A6">
      <w:pPr>
        <w:pStyle w:val="Heading1"/>
        <w:rPr>
          <w:lang w:eastAsia="ja-JP"/>
        </w:rPr>
      </w:pPr>
      <w:bookmarkStart w:id="9" w:name="_Toc529877175"/>
      <w:r w:rsidRPr="002F0C29">
        <w:rPr>
          <w:noProof/>
          <w:lang w:val="en-US" w:eastAsia="ja-JP"/>
        </w:rPr>
        <mc:AlternateContent>
          <mc:Choice Requires="wps">
            <w:drawing>
              <wp:anchor distT="0" distB="0" distL="114300" distR="114300" simplePos="0" relativeHeight="251665444" behindDoc="0" locked="0" layoutInCell="1" allowOverlap="1" wp14:anchorId="212366A8" wp14:editId="0E8CE136">
                <wp:simplePos x="0" y="0"/>
                <wp:positionH relativeFrom="page">
                  <wp:posOffset>3586038</wp:posOffset>
                </wp:positionH>
                <wp:positionV relativeFrom="paragraph">
                  <wp:posOffset>388151</wp:posOffset>
                </wp:positionV>
                <wp:extent cx="3466769" cy="257175"/>
                <wp:effectExtent l="0" t="0" r="635" b="952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66769" cy="25717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82983C"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02</w:t>
                            </w:r>
                            <w:r w:rsidRPr="0066529E">
                              <w:rPr>
                                <w:rFonts w:ascii="Arial" w:hAnsi="MS PGothic" w:cs="Arial" w:hint="eastAsia"/>
                                <w:color w:val="FFFFFF"/>
                                <w:kern w:val="24"/>
                                <w:lang w:eastAsia="ja-JP"/>
                              </w:rPr>
                              <w:t>一般に入手可能な</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ポリシーまたはガイダンス文書</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212366A8" id="Rectangle 15" o:spid="_x0000_s1027" style="position:absolute;margin-left:282.35pt;margin-top:30.55pt;width:272.95pt;height:20.25pt;z-index:2516654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" fillcolor="#0070c0" stroked="f" strokeweight="1pt">
                <v:textbox>
                  <w:txbxContent>
                    <w:p w14:paraId="1982983C"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02</w:t>
                      </w:r>
                      <w:r w:rsidRPr="0066529E">
                        <w:rPr>
                          <w:rFonts w:ascii="Arial" w:hAnsi="MS PGothic" w:cs="Arial" w:hint="eastAsia"/>
                          <w:color w:val="FFFFFF"/>
                          <w:kern w:val="24"/>
                          <w:lang w:eastAsia="ja-JP"/>
                        </w:rPr>
                        <w:t>一般に入手可能な</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ポリシーまたはガイダンス文書</w:t>
                      </w:r>
                    </w:p>
                  </w:txbxContent>
                </v:textbox>
                <w10:wrap anchorx="page"/>
              </v:rect>
            </w:pict>
          </mc:Fallback>
        </mc:AlternateContent>
      </w:r>
      <w:r w:rsidR="002F0C29" w:rsidRPr="002F0C29">
        <w:rPr>
          <w:noProof/>
          <w:lang w:val="en-US" w:eastAsia="ja-JP"/>
        </w:rPr>
        <mc:AlternateContent>
          <mc:Choice Requires="wps">
            <w:drawing>
              <wp:anchor distT="0" distB="0" distL="114300" distR="114300" simplePos="0" relativeHeight="251664420" behindDoc="0" locked="0" layoutInCell="1" allowOverlap="1" wp14:anchorId="662609DB" wp14:editId="02528090">
                <wp:simplePos x="0" y="0"/>
                <wp:positionH relativeFrom="margin">
                  <wp:posOffset>-52544</wp:posOffset>
                </wp:positionH>
                <wp:positionV relativeFrom="paragraph">
                  <wp:posOffset>119380</wp:posOffset>
                </wp:positionV>
                <wp:extent cx="1059815" cy="753745"/>
                <wp:effectExtent l="0" t="0" r="0" b="0"/>
                <wp:wrapNone/>
                <wp:docPr id="14"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9815" cy="75374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752CDD3" w14:textId="77777777" w:rsidR="00ED1D77" w:rsidRPr="00C20558" w:rsidRDefault="00ED1D77" w:rsidP="00EB42A6">
                            <w:pPr>
                              <w:pStyle w:val="NormalWeb"/>
                              <w:spacing w:before="0" w:beforeAutospacing="0" w:after="0" w:afterAutospacing="0"/>
                              <w:rPr>
                                <w:rFonts w:ascii="Arial" w:hAnsi="Arial" w:cs="Arial"/>
                                <w:sz w:val="14"/>
                                <w:szCs w:val="16"/>
                                <w:lang w:eastAsia="ja-JP"/>
                              </w:rPr>
                            </w:pPr>
                            <w:r w:rsidRPr="0066529E">
                              <w:rPr>
                                <w:rFonts w:ascii="Arial" w:hAnsi="Arial" w:cs="Arial"/>
                                <w:color w:val="0070C0"/>
                                <w:kern w:val="24"/>
                                <w:sz w:val="16"/>
                                <w:szCs w:val="16"/>
                                <w:lang w:eastAsia="ja-JP"/>
                              </w:rPr>
                              <w:t>RI</w:t>
                            </w:r>
                            <w:r w:rsidRPr="0066529E">
                              <w:rPr>
                                <w:rFonts w:ascii="Arial" w:hAnsi="MS PGothic" w:cs="Arial" w:hint="eastAsia"/>
                                <w:color w:val="0070C0"/>
                                <w:kern w:val="24"/>
                                <w:sz w:val="16"/>
                                <w:szCs w:val="16"/>
                                <w:lang w:eastAsia="ja-JP"/>
                              </w:rPr>
                              <w:t>ポリシーまたは</w:t>
                            </w:r>
                            <w:r w:rsidRPr="0066529E">
                              <w:rPr>
                                <w:rFonts w:ascii="Arial" w:hAnsi="Arial" w:cs="Arial"/>
                                <w:color w:val="0070C0"/>
                                <w:kern w:val="24"/>
                                <w:sz w:val="16"/>
                                <w:szCs w:val="16"/>
                                <w:lang w:eastAsia="ja-JP"/>
                              </w:rPr>
                              <w:t>RI</w:t>
                            </w:r>
                            <w:r w:rsidRPr="0066529E">
                              <w:rPr>
                                <w:rFonts w:ascii="Arial" w:hAnsi="MS PGothic" w:cs="Arial" w:hint="eastAsia"/>
                                <w:color w:val="0070C0"/>
                                <w:kern w:val="24"/>
                                <w:sz w:val="16"/>
                                <w:szCs w:val="16"/>
                                <w:lang w:eastAsia="ja-JP"/>
                              </w:rPr>
                              <w:t>に言及しているその他のガイダンス文書はない</w:t>
                            </w:r>
                          </w:p>
                          <w:p w14:paraId="0EAED279"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type w14:anchorId="662609DB" id="_x0000_t202" coordsize="21600,21600" o:spt="202" path="m,l,21600r21600,l21600,xe">
                <v:stroke joinstyle="miter"/>
                <v:path gradientshapeok="t" o:connecttype="rect"/>
              </v:shapetype>
              <v:shape id="TextBox 146" o:spid="_x0000_s1028" type="#_x0000_t202" style="position:absolute;margin-left:-4.15pt;margin-top:9.4pt;width:83.45pt;height:59.35pt;z-index:2516644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" filled="f" stroked="f" strokeweight="1pt">
                <v:textbox>
                  <w:txbxContent>
                    <w:p w14:paraId="0752CDD3" w14:textId="77777777" w:rsidR="00ED1D77" w:rsidRPr="00C20558" w:rsidRDefault="00ED1D77" w:rsidP="00EB42A6">
                      <w:pPr>
                        <w:pStyle w:val="NormalWeb"/>
                        <w:spacing w:before="0" w:beforeAutospacing="0" w:after="0" w:afterAutospacing="0"/>
                        <w:rPr>
                          <w:rFonts w:ascii="Arial" w:hAnsi="Arial" w:cs="Arial"/>
                          <w:sz w:val="14"/>
                          <w:szCs w:val="16"/>
                          <w:lang w:eastAsia="ja-JP"/>
                        </w:rPr>
                      </w:pPr>
                      <w:r w:rsidRPr="0066529E">
                        <w:rPr>
                          <w:rFonts w:ascii="Arial" w:hAnsi="Arial" w:cs="Arial"/>
                          <w:color w:val="0070C0"/>
                          <w:kern w:val="24"/>
                          <w:sz w:val="16"/>
                          <w:szCs w:val="16"/>
                          <w:lang w:eastAsia="ja-JP"/>
                        </w:rPr>
                        <w:t>RI</w:t>
                      </w:r>
                      <w:r w:rsidRPr="0066529E">
                        <w:rPr>
                          <w:rFonts w:ascii="Arial" w:hAnsi="MS PGothic" w:cs="Arial" w:hint="eastAsia"/>
                          <w:color w:val="0070C0"/>
                          <w:kern w:val="24"/>
                          <w:sz w:val="16"/>
                          <w:szCs w:val="16"/>
                          <w:lang w:eastAsia="ja-JP"/>
                        </w:rPr>
                        <w:t>ポリシーまたは</w:t>
                      </w:r>
                      <w:r w:rsidRPr="0066529E">
                        <w:rPr>
                          <w:rFonts w:ascii="Arial" w:hAnsi="Arial" w:cs="Arial"/>
                          <w:color w:val="0070C0"/>
                          <w:kern w:val="24"/>
                          <w:sz w:val="16"/>
                          <w:szCs w:val="16"/>
                          <w:lang w:eastAsia="ja-JP"/>
                        </w:rPr>
                        <w:t>RI</w:t>
                      </w:r>
                      <w:r w:rsidRPr="0066529E">
                        <w:rPr>
                          <w:rFonts w:ascii="Arial" w:hAnsi="MS PGothic" w:cs="Arial" w:hint="eastAsia"/>
                          <w:color w:val="0070C0"/>
                          <w:kern w:val="24"/>
                          <w:sz w:val="16"/>
                          <w:szCs w:val="16"/>
                          <w:lang w:eastAsia="ja-JP"/>
                        </w:rPr>
                        <w:t>に言及しているその他のガイダンス文書はない</w:t>
                      </w:r>
                    </w:p>
                    <w:p w14:paraId="0EAED279" w14:textId="77777777" w:rsidR="00ED1D77" w:rsidRDefault="00ED1D77" w:rsidP="00EB42A6">
                      <w:pPr>
                        <w:pStyle w:val="NormalWeb"/>
                        <w:spacing w:before="0" w:beforeAutospacing="0" w:after="0" w:afterAutospacing="0"/>
                        <w:rPr>
                          <w:lang w:eastAsia="ja-JP"/>
                        </w:rPr>
                      </w:pPr>
                    </w:p>
                  </w:txbxContent>
                </v:textbox>
                <w10:wrap anchorx="margin"/>
              </v:shape>
            </w:pict>
          </mc:Fallback>
        </mc:AlternateContent>
      </w:r>
      <w:r w:rsidR="002F0C29" w:rsidRPr="002F0C29">
        <w:rPr>
          <w:noProof/>
          <w:lang w:val="en-US" w:eastAsia="ja-JP"/>
        </w:rPr>
        <mc:AlternateContent>
          <mc:Choice Requires="wps">
            <w:drawing>
              <wp:anchor distT="0" distB="0" distL="114300" distR="114300" simplePos="0" relativeHeight="251662372" behindDoc="0" locked="0" layoutInCell="1" allowOverlap="1" wp14:anchorId="199C6D8D" wp14:editId="483D15FE">
                <wp:simplePos x="0" y="0"/>
                <wp:positionH relativeFrom="column">
                  <wp:posOffset>1400517</wp:posOffset>
                </wp:positionH>
                <wp:positionV relativeFrom="paragraph">
                  <wp:posOffset>129952</wp:posOffset>
                </wp:positionV>
                <wp:extent cx="2090057" cy="413385"/>
                <wp:effectExtent l="0" t="0" r="0" b="0"/>
                <wp:wrapNone/>
                <wp:docPr id="20"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0057" cy="41338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3D5D9CF7" w14:textId="77777777" w:rsidR="00ED1D77" w:rsidRPr="00C20558"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ポリシーまたはガイダンス文書</w:t>
                            </w:r>
                          </w:p>
                          <w:p w14:paraId="4B5B794F"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199C6D8D" id="_x0000_s1029" type="#_x0000_t202" style="position:absolute;margin-left:110.3pt;margin-top:10.25pt;width:164.55pt;height:32.55pt;z-index:2516623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" filled="f" stroked="f" strokeweight="1pt">
                <v:textbox>
                  <w:txbxContent>
                    <w:p w14:paraId="3D5D9CF7" w14:textId="77777777" w:rsidR="00ED1D77" w:rsidRPr="00C20558"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ポリシーまたはガイダンス文書</w:t>
                      </w:r>
                    </w:p>
                    <w:p w14:paraId="4B5B794F" w14:textId="77777777" w:rsidR="00ED1D77" w:rsidRDefault="00ED1D77" w:rsidP="00EB42A6">
                      <w:pPr>
                        <w:pStyle w:val="NormalWeb"/>
                        <w:spacing w:before="0" w:beforeAutospacing="0" w:after="0" w:afterAutospacing="0"/>
                        <w:rPr>
                          <w:lang w:eastAsia="ja-JP"/>
                        </w:rPr>
                      </w:pPr>
                    </w:p>
                  </w:txbxContent>
                </v:textbox>
              </v:shape>
            </w:pict>
          </mc:Fallback>
        </mc:AlternateContent>
      </w:r>
      <w:r w:rsidR="00242C15" w:rsidRPr="002F0C29">
        <w:rPr>
          <w:noProof/>
          <w:lang w:val="en-US" w:eastAsia="ja-JP"/>
        </w:rPr>
        <mc:AlternateContent>
          <mc:Choice Requires="wps">
            <w:drawing>
              <wp:anchor distT="0" distB="0" distL="114300" distR="114300" simplePos="0" relativeHeight="251679780" behindDoc="0" locked="0" layoutInCell="1" allowOverlap="1" wp14:anchorId="2275BB3A" wp14:editId="59715294">
                <wp:simplePos x="0" y="0"/>
                <wp:positionH relativeFrom="column">
                  <wp:posOffset>2146935</wp:posOffset>
                </wp:positionH>
                <wp:positionV relativeFrom="paragraph">
                  <wp:posOffset>45720</wp:posOffset>
                </wp:positionV>
                <wp:extent cx="138430" cy="1437005"/>
                <wp:effectExtent l="685800" t="0" r="661670" b="0"/>
                <wp:wrapNone/>
                <wp:docPr id="55" name="Elbow Connector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138430" cy="1437005"/>
                        </a:xfrm>
                        <a:prstGeom prst="bentConnector3">
                          <a:avLst>
                            <a:gd name="adj1" fmla="val 50000"/>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37884E6" id="Elbow Connector 233" o:spid="_x0000_s1026" type="#_x0000_t34" style="position:absolute;margin-left:169.05pt;margin-top:3.6pt;width:10.9pt;height:113.15pt;rotation:90;z-index:2516797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" strokecolor="#4472c4 [3204]" strokeweight=".5pt">
                <v:stroke endarrow="block" endarrowlength="short"/>
                <o:lock v:ext="edit" shapetype="f"/>
              </v:shape>
            </w:pict>
          </mc:Fallback>
        </mc:AlternateContent>
      </w:r>
      <w:bookmarkEnd w:id="9"/>
    </w:p>
    <w:p w14:paraId="26BED50F" w14:textId="373E4AD9" w:rsidR="00EB42A6" w:rsidRPr="002F0C29" w:rsidRDefault="002F0C29" w:rsidP="00EB42A6">
      <w:pPr>
        <w:rPr>
          <w:color w:val="0050A6"/>
          <w:sz w:val="32"/>
          <w:szCs w:val="36"/>
          <w:lang w:eastAsia="ja-JP"/>
        </w:rPr>
      </w:pPr>
      <w:r w:rsidRPr="002F0C29">
        <w:rPr>
          <w:noProof/>
          <w:lang w:val="en-US" w:eastAsia="ja-JP"/>
        </w:rPr>
        <mc:AlternateContent>
          <mc:Choice Requires="wps">
            <w:drawing>
              <wp:anchor distT="0" distB="0" distL="114300" distR="114300" simplePos="0" relativeHeight="251688996" behindDoc="0" locked="0" layoutInCell="1" allowOverlap="1" wp14:anchorId="149775B3" wp14:editId="4B7CA023">
                <wp:simplePos x="0" y="0"/>
                <wp:positionH relativeFrom="column">
                  <wp:posOffset>-73660</wp:posOffset>
                </wp:positionH>
                <wp:positionV relativeFrom="paragraph">
                  <wp:posOffset>7283450</wp:posOffset>
                </wp:positionV>
                <wp:extent cx="3479165" cy="252095"/>
                <wp:effectExtent l="0" t="0" r="6985" b="0"/>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165" cy="2520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D9E740" w14:textId="77777777" w:rsidR="00ED1D77" w:rsidRPr="00C20558"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w:t>
                            </w:r>
                            <w:r w:rsidRPr="0066529E">
                              <w:rPr>
                                <w:rFonts w:ascii="Arial" w:hAnsi="MS PGothic" w:cs="Arial" w:hint="eastAsia"/>
                                <w:b/>
                                <w:color w:val="FFFFFF"/>
                                <w:kern w:val="24"/>
                                <w:lang w:eastAsia="ja-JP"/>
                              </w:rPr>
                              <w:t>終了</w:t>
                            </w:r>
                            <w:r>
                              <w:rPr>
                                <w:rFonts w:ascii="Arial" w:eastAsia="Times New Roman" w:hAnsi="Arial" w:cs="Arial"/>
                                <w:b/>
                                <w:bCs/>
                                <w:color w:val="FFFFFF"/>
                                <w:kern w:val="24"/>
                                <w:lang w:eastAsia="ja-JP"/>
                              </w:rPr>
                              <w:t xml:space="preserve">: </w:t>
                            </w:r>
                            <w:r w:rsidRPr="0066529E">
                              <w:rPr>
                                <w:rFonts w:ascii="Arial" w:hAnsi="MS PGothic" w:cs="Arial" w:hint="eastAsia"/>
                                <w:color w:val="FFFFFF"/>
                                <w:kern w:val="24"/>
                                <w:lang w:eastAsia="ja-JP"/>
                              </w:rPr>
                              <w:t>モジュールの確認ページ</w:t>
                            </w:r>
                          </w:p>
                          <w:p w14:paraId="2C897B1C" w14:textId="77777777" w:rsidR="00ED1D77" w:rsidRDefault="00ED1D77" w:rsidP="00EB42A6">
                            <w:pPr>
                              <w:pStyle w:val="NormalWeb"/>
                              <w:spacing w:before="0" w:beforeAutospacing="0" w:after="0" w:afterAutospacing="0"/>
                              <w:rPr>
                                <w:lang w:eastAsia="ja-JP"/>
                              </w:rPr>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149775B3" id="Rectangle 84" o:spid="_x0000_s1030" style="position:absolute;margin-left:-5.8pt;margin-top:573.5pt;width:273.95pt;height:19.85pt;z-index:2516889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" fillcolor="#0070c0" stroked="f" strokeweight="1pt">
                <v:textbox>
                  <w:txbxContent>
                    <w:p w14:paraId="72D9E740" w14:textId="77777777" w:rsidR="00ED1D77" w:rsidRPr="00C20558"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w:t>
                      </w:r>
                      <w:r w:rsidRPr="0066529E">
                        <w:rPr>
                          <w:rFonts w:ascii="Arial" w:hAnsi="MS PGothic" w:cs="Arial" w:hint="eastAsia"/>
                          <w:b/>
                          <w:color w:val="FFFFFF"/>
                          <w:kern w:val="24"/>
                          <w:lang w:eastAsia="ja-JP"/>
                        </w:rPr>
                        <w:t>終了</w:t>
                      </w:r>
                      <w:r>
                        <w:rPr>
                          <w:rFonts w:ascii="Arial" w:eastAsia="Times New Roman" w:hAnsi="Arial" w:cs="Arial"/>
                          <w:b/>
                          <w:bCs/>
                          <w:color w:val="FFFFFF"/>
                          <w:kern w:val="24"/>
                          <w:lang w:eastAsia="ja-JP"/>
                        </w:rPr>
                        <w:t xml:space="preserve">: </w:t>
                      </w:r>
                      <w:r w:rsidRPr="0066529E">
                        <w:rPr>
                          <w:rFonts w:ascii="Arial" w:hAnsi="MS PGothic" w:cs="Arial" w:hint="eastAsia"/>
                          <w:color w:val="FFFFFF"/>
                          <w:kern w:val="24"/>
                          <w:lang w:eastAsia="ja-JP"/>
                        </w:rPr>
                        <w:t>モジュールの確認ページ</w:t>
                      </w:r>
                    </w:p>
                    <w:p w14:paraId="2C897B1C" w14:textId="77777777" w:rsidR="00ED1D77" w:rsidRDefault="00ED1D77" w:rsidP="00EB42A6">
                      <w:pPr>
                        <w:pStyle w:val="NormalWeb"/>
                        <w:spacing w:before="0" w:beforeAutospacing="0" w:after="0" w:afterAutospacing="0"/>
                        <w:rPr>
                          <w:lang w:eastAsia="ja-JP"/>
                        </w:rPr>
                      </w:pPr>
                    </w:p>
                  </w:txbxContent>
                </v:textbox>
              </v:rect>
            </w:pict>
          </mc:Fallback>
        </mc:AlternateContent>
      </w:r>
      <w:r w:rsidRPr="002F0C29">
        <w:rPr>
          <w:noProof/>
          <w:lang w:val="en-US" w:eastAsia="ja-JP"/>
        </w:rPr>
        <mc:AlternateContent>
          <mc:Choice Requires="wps">
            <w:drawing>
              <wp:anchor distT="0" distB="0" distL="114300" distR="114300" simplePos="0" relativeHeight="251680804" behindDoc="0" locked="0" layoutInCell="1" allowOverlap="1" wp14:anchorId="42F8E571" wp14:editId="2F437F6F">
                <wp:simplePos x="0" y="0"/>
                <wp:positionH relativeFrom="column">
                  <wp:posOffset>-62865</wp:posOffset>
                </wp:positionH>
                <wp:positionV relativeFrom="paragraph">
                  <wp:posOffset>6979920</wp:posOffset>
                </wp:positionV>
                <wp:extent cx="3479165" cy="252095"/>
                <wp:effectExtent l="0" t="0" r="6985" b="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165" cy="2520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E72E20"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SG 19: </w:t>
                            </w:r>
                            <w:r>
                              <w:rPr>
                                <w:rFonts w:ascii="Arial" w:hAnsi="MS PGothic" w:cs="Arial" w:hint="eastAsia"/>
                                <w:color w:val="FFFFFF"/>
                                <w:kern w:val="24"/>
                                <w:lang w:eastAsia="ja-JP"/>
                              </w:rPr>
                              <w:t>コミュニケーション</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42F8E571" id="Rectangle 50" o:spid="_x0000_s1031" style="position:absolute;margin-left:-4.95pt;margin-top:549.6pt;width:273.95pt;height:19.85pt;z-index:2516808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" fillcolor="#0070c0" stroked="f" strokeweight="1pt">
                <v:textbox>
                  <w:txbxContent>
                    <w:p w14:paraId="01E72E20"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SG 19: </w:t>
                      </w:r>
                      <w:r>
                        <w:rPr>
                          <w:rFonts w:ascii="Arial" w:hAnsi="MS PGothic" w:cs="Arial" w:hint="eastAsia"/>
                          <w:color w:val="FFFFFF"/>
                          <w:kern w:val="24"/>
                          <w:lang w:eastAsia="ja-JP"/>
                        </w:rPr>
                        <w:t>コミュニケーション</w:t>
                      </w:r>
                    </w:p>
                  </w:txbxContent>
                </v:textbox>
              </v:rect>
            </w:pict>
          </mc:Fallback>
        </mc:AlternateContent>
      </w:r>
      <w:r w:rsidRPr="002F0C29">
        <w:rPr>
          <w:noProof/>
          <w:lang w:val="en-US" w:eastAsia="ja-JP"/>
        </w:rPr>
        <mc:AlternateContent>
          <mc:Choice Requires="wps">
            <w:drawing>
              <wp:anchor distT="0" distB="0" distL="114300" distR="114300" simplePos="0" relativeHeight="251678756" behindDoc="0" locked="0" layoutInCell="1" allowOverlap="1" wp14:anchorId="1C59FAD8" wp14:editId="19D5845C">
                <wp:simplePos x="0" y="0"/>
                <wp:positionH relativeFrom="column">
                  <wp:posOffset>-64135</wp:posOffset>
                </wp:positionH>
                <wp:positionV relativeFrom="paragraph">
                  <wp:posOffset>6689090</wp:posOffset>
                </wp:positionV>
                <wp:extent cx="3477260" cy="252095"/>
                <wp:effectExtent l="0" t="0" r="889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7260" cy="252095"/>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FF224C"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18</w:t>
                            </w:r>
                            <w:r w:rsidRPr="00DC7943">
                              <w:rPr>
                                <w:rFonts w:ascii="Arial" w:hAnsi="Arial" w:cs="Arial"/>
                                <w:color w:val="FFFFFF"/>
                                <w:kern w:val="24"/>
                                <w:lang w:eastAsia="ja-JP"/>
                              </w:rPr>
                              <w:t xml:space="preserve"> </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に対するアプローチの革新的な特徴</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1C59FAD8" id="Rectangle 47" o:spid="_x0000_s1032" style="position:absolute;margin-left:-5.05pt;margin-top:526.7pt;width:273.8pt;height:19.85pt;z-index:2516787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" fillcolor="#a5a5a5 [2092]" stroked="f" strokeweight="1pt">
                <v:textbox>
                  <w:txbxContent>
                    <w:p w14:paraId="62FF224C"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18</w:t>
                      </w:r>
                      <w:r w:rsidRPr="00DC7943">
                        <w:rPr>
                          <w:rFonts w:ascii="Arial" w:hAnsi="Arial" w:cs="Arial"/>
                          <w:color w:val="FFFFFF"/>
                          <w:kern w:val="24"/>
                          <w:lang w:eastAsia="ja-JP"/>
                        </w:rPr>
                        <w:t xml:space="preserve"> </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に対するアプローチの革新的な特徴</w:t>
                      </w:r>
                    </w:p>
                  </w:txbxContent>
                </v:textbox>
              </v:rect>
            </w:pict>
          </mc:Fallback>
        </mc:AlternateContent>
      </w:r>
      <w:r w:rsidRPr="002F0C29">
        <w:rPr>
          <w:noProof/>
          <w:lang w:val="en-US" w:eastAsia="ja-JP"/>
        </w:rPr>
        <mc:AlternateContent>
          <mc:Choice Requires="wps">
            <w:drawing>
              <wp:anchor distT="0" distB="0" distL="114300" distR="114300" simplePos="0" relativeHeight="251669540" behindDoc="0" locked="0" layoutInCell="1" allowOverlap="1" wp14:anchorId="0D6FFD6D" wp14:editId="59E74F2E">
                <wp:simplePos x="0" y="0"/>
                <wp:positionH relativeFrom="column">
                  <wp:posOffset>3478530</wp:posOffset>
                </wp:positionH>
                <wp:positionV relativeFrom="paragraph">
                  <wp:posOffset>5761355</wp:posOffset>
                </wp:positionV>
                <wp:extent cx="71755" cy="828675"/>
                <wp:effectExtent l="0" t="0" r="42545" b="28575"/>
                <wp:wrapNone/>
                <wp:docPr id="18" name="Right Brac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755" cy="828675"/>
                        </a:xfrm>
                        <a:prstGeom prst="rightBrace">
                          <a:avLst/>
                        </a:prstGeom>
                      </wps:spPr>
                      <wps:style>
                        <a:lnRef idx="1">
                          <a:schemeClr val="accent1"/>
                        </a:lnRef>
                        <a:fillRef idx="0">
                          <a:schemeClr val="accent1"/>
                        </a:fillRef>
                        <a:effectRef idx="0">
                          <a:schemeClr val="accent1"/>
                        </a:effectRef>
                        <a:fontRef idx="minor">
                          <a:schemeClr val="tx1"/>
                        </a:fontRef>
                      </wps:style>
                      <wps:txbx>
                        <w:txbxContent>
                          <w:p w14:paraId="243AE287" w14:textId="77777777" w:rsidR="00ED1D77" w:rsidRDefault="00ED1D77" w:rsidP="00EB42A6">
                            <w:pPr>
                              <w:rPr>
                                <w:rFonts w:eastAsia="Times New Roman"/>
                              </w:rPr>
                            </w:pPr>
                          </w:p>
                        </w:txbxContent>
                      </wps:txbx>
                      <wps:bodyPr rtlCol="0" anchor="t"/>
                    </wps:wsp>
                  </a:graphicData>
                </a:graphic>
                <wp14:sizeRelH relativeFrom="page">
                  <wp14:pctWidth>0</wp14:pctWidth>
                </wp14:sizeRelH>
                <wp14:sizeRelV relativeFrom="page">
                  <wp14:pctHeight>0</wp14:pctHeight>
                </wp14:sizeRelV>
              </wp:anchor>
            </w:drawing>
          </mc:Choice>
          <mc:Fallback>
            <w:pict>
              <v:shapetype w14:anchorId="0D6FFD6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8" o:spid="_x0000_s1033" type="#_x0000_t88" style="position:absolute;margin-left:273.9pt;margin-top:453.65pt;width:5.65pt;height:65.25pt;z-index:2516695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" adj="156" strokecolor="#4472c4 [3204]" strokeweight=".5pt">
                <v:stroke joinstyle="miter"/>
                <v:textbox>
                  <w:txbxContent>
                    <w:p w14:paraId="243AE287" w14:textId="77777777" w:rsidR="00ED1D77" w:rsidRDefault="00ED1D77" w:rsidP="00EB42A6">
                      <w:pPr>
                        <w:rPr>
                          <w:rFonts w:eastAsia="Times New Roman"/>
                        </w:rPr>
                      </w:pPr>
                    </w:p>
                  </w:txbxContent>
                </v:textbox>
              </v:shape>
            </w:pict>
          </mc:Fallback>
        </mc:AlternateContent>
      </w:r>
      <w:r w:rsidRPr="002F0C29">
        <w:rPr>
          <w:noProof/>
          <w:lang w:val="en-US" w:eastAsia="ja-JP"/>
        </w:rPr>
        <mc:AlternateContent>
          <mc:Choice Requires="wps">
            <w:drawing>
              <wp:anchor distT="0" distB="0" distL="114300" distR="114300" simplePos="0" relativeHeight="251681828" behindDoc="0" locked="0" layoutInCell="1" allowOverlap="1" wp14:anchorId="618709FF" wp14:editId="07D03754">
                <wp:simplePos x="0" y="0"/>
                <wp:positionH relativeFrom="column">
                  <wp:posOffset>3560445</wp:posOffset>
                </wp:positionH>
                <wp:positionV relativeFrom="paragraph">
                  <wp:posOffset>5708015</wp:posOffset>
                </wp:positionV>
                <wp:extent cx="1940560" cy="927100"/>
                <wp:effectExtent l="0" t="0" r="0" b="0"/>
                <wp:wrapNone/>
                <wp:docPr id="53"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0560" cy="9271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8CFE054" w14:textId="77777777" w:rsidR="00ED1D77" w:rsidRPr="0066529E" w:rsidRDefault="00ED1D77" w:rsidP="00EB42A6">
                            <w:pPr>
                              <w:pStyle w:val="NormalWeb"/>
                              <w:spacing w:before="0" w:beforeAutospacing="0" w:after="0" w:afterAutospacing="0"/>
                              <w:rPr>
                                <w:rFonts w:ascii="Arial" w:hAnsi="Arial" w:cs="Arial"/>
                                <w:lang w:eastAsia="ja-JP"/>
                              </w:rPr>
                            </w:pPr>
                            <w:r w:rsidRPr="0066529E">
                              <w:rPr>
                                <w:rFonts w:ascii="Arial" w:hAnsi="MS PGothic" w:cs="Arial" w:hint="eastAsia"/>
                                <w:color w:val="0070C0"/>
                                <w:kern w:val="24"/>
                                <w:sz w:val="18"/>
                                <w:lang w:eastAsia="ja-JP"/>
                              </w:rPr>
                              <w:t>フレームワークの他の場所では報告していない組織内外の資産に</w:t>
                            </w:r>
                            <w:r w:rsidRPr="0066529E">
                              <w:rPr>
                                <w:rFonts w:ascii="Arial" w:hAnsi="Arial" w:cs="Arial"/>
                                <w:color w:val="0070C0"/>
                                <w:kern w:val="24"/>
                                <w:sz w:val="18"/>
                                <w:lang w:eastAsia="ja-JP"/>
                              </w:rPr>
                              <w:t>ESG</w:t>
                            </w:r>
                            <w:r w:rsidRPr="0066529E">
                              <w:rPr>
                                <w:rFonts w:ascii="Arial" w:hAnsi="MS PGothic" w:cs="Arial" w:hint="eastAsia"/>
                                <w:color w:val="0070C0"/>
                                <w:kern w:val="24"/>
                                <w:sz w:val="18"/>
                                <w:lang w:eastAsia="ja-JP"/>
                              </w:rPr>
                              <w:t>問題が考慮されている場合のみ</w:t>
                            </w:r>
                            <w:r w:rsidRPr="0066529E">
                              <w:rPr>
                                <w:rFonts w:ascii="Arial" w:hAnsi="Arial" w:cs="Arial"/>
                                <w:color w:val="0070C0"/>
                                <w:kern w:val="24"/>
                                <w:sz w:val="18"/>
                                <w:lang w:eastAsia="ja-JP"/>
                              </w:rPr>
                              <w:t xml:space="preserve"> </w:t>
                            </w:r>
                          </w:p>
                          <w:p w14:paraId="29DDA32D"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618709FF" id="_x0000_s1034" type="#_x0000_t202" style="position:absolute;margin-left:280.35pt;margin-top:449.45pt;width:152.8pt;height:73pt;z-index:2516818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" filled="f" stroked="f" strokeweight="1pt">
                <v:textbox>
                  <w:txbxContent>
                    <w:p w14:paraId="08CFE054" w14:textId="77777777" w:rsidR="00ED1D77" w:rsidRPr="0066529E" w:rsidRDefault="00ED1D77" w:rsidP="00EB42A6">
                      <w:pPr>
                        <w:pStyle w:val="NormalWeb"/>
                        <w:spacing w:before="0" w:beforeAutospacing="0" w:after="0" w:afterAutospacing="0"/>
                        <w:rPr>
                          <w:rFonts w:ascii="Arial" w:hAnsi="Arial" w:cs="Arial"/>
                          <w:lang w:eastAsia="ja-JP"/>
                        </w:rPr>
                      </w:pPr>
                      <w:r w:rsidRPr="0066529E">
                        <w:rPr>
                          <w:rFonts w:ascii="Arial" w:hAnsi="MS PGothic" w:cs="Arial" w:hint="eastAsia"/>
                          <w:color w:val="0070C0"/>
                          <w:kern w:val="24"/>
                          <w:sz w:val="18"/>
                          <w:lang w:eastAsia="ja-JP"/>
                        </w:rPr>
                        <w:t>フレームワークの他の場所では報告していない組織内外の資産に</w:t>
                      </w:r>
                      <w:r w:rsidRPr="0066529E">
                        <w:rPr>
                          <w:rFonts w:ascii="Arial" w:hAnsi="Arial" w:cs="Arial"/>
                          <w:color w:val="0070C0"/>
                          <w:kern w:val="24"/>
                          <w:sz w:val="18"/>
                          <w:lang w:eastAsia="ja-JP"/>
                        </w:rPr>
                        <w:t>ESG</w:t>
                      </w:r>
                      <w:r w:rsidRPr="0066529E">
                        <w:rPr>
                          <w:rFonts w:ascii="Arial" w:hAnsi="MS PGothic" w:cs="Arial" w:hint="eastAsia"/>
                          <w:color w:val="0070C0"/>
                          <w:kern w:val="24"/>
                          <w:sz w:val="18"/>
                          <w:lang w:eastAsia="ja-JP"/>
                        </w:rPr>
                        <w:t>問題が考慮されている場合のみ</w:t>
                      </w:r>
                      <w:r w:rsidRPr="0066529E">
                        <w:rPr>
                          <w:rFonts w:ascii="Arial" w:hAnsi="Arial" w:cs="Arial"/>
                          <w:color w:val="0070C0"/>
                          <w:kern w:val="24"/>
                          <w:sz w:val="18"/>
                          <w:lang w:eastAsia="ja-JP"/>
                        </w:rPr>
                        <w:t xml:space="preserve"> </w:t>
                      </w:r>
                    </w:p>
                    <w:p w14:paraId="29DDA32D" w14:textId="77777777" w:rsidR="00ED1D77" w:rsidRDefault="00ED1D77" w:rsidP="00EB42A6">
                      <w:pPr>
                        <w:pStyle w:val="NormalWeb"/>
                        <w:spacing w:before="0" w:beforeAutospacing="0" w:after="0" w:afterAutospacing="0"/>
                        <w:rPr>
                          <w:lang w:eastAsia="ja-JP"/>
                        </w:rPr>
                      </w:pPr>
                    </w:p>
                  </w:txbxContent>
                </v:textbox>
              </v:shape>
            </w:pict>
          </mc:Fallback>
        </mc:AlternateContent>
      </w:r>
      <w:r w:rsidRPr="002F0C29">
        <w:rPr>
          <w:noProof/>
          <w:lang w:val="en-US" w:eastAsia="ja-JP"/>
        </w:rPr>
        <mc:AlternateContent>
          <mc:Choice Requires="wps">
            <w:drawing>
              <wp:anchor distT="0" distB="0" distL="114300" distR="114300" simplePos="0" relativeHeight="251693092" behindDoc="0" locked="0" layoutInCell="1" allowOverlap="1" wp14:anchorId="118B0363" wp14:editId="7D783683">
                <wp:simplePos x="0" y="0"/>
                <wp:positionH relativeFrom="margin">
                  <wp:posOffset>-67310</wp:posOffset>
                </wp:positionH>
                <wp:positionV relativeFrom="paragraph">
                  <wp:posOffset>5751830</wp:posOffset>
                </wp:positionV>
                <wp:extent cx="3479165" cy="419100"/>
                <wp:effectExtent l="0" t="0" r="6985" b="0"/>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165" cy="4191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B5F48A" w14:textId="77777777" w:rsidR="00ED1D77" w:rsidRPr="005C2B78" w:rsidRDefault="00ED1D77" w:rsidP="00EB42A6">
                            <w:pPr>
                              <w:pStyle w:val="NormalWeb"/>
                              <w:spacing w:before="0" w:beforeAutospacing="0" w:after="0" w:afterAutospacing="0"/>
                              <w:rPr>
                                <w:rFonts w:ascii="Arial" w:hAnsi="Arial" w:cs="Arial"/>
                                <w:color w:val="44546A" w:themeColor="text2"/>
                                <w:lang w:eastAsia="ja-JP"/>
                              </w:rPr>
                            </w:pPr>
                            <w:r>
                              <w:rPr>
                                <w:rFonts w:ascii="Arial" w:eastAsia="Times New Roman" w:hAnsi="Arial" w:cs="Arial"/>
                                <w:b/>
                                <w:bCs/>
                                <w:color w:val="FFFFFF"/>
                                <w:kern w:val="24"/>
                                <w:lang w:eastAsia="ja-JP"/>
                              </w:rPr>
                              <w:t xml:space="preserve">SG 16: </w:t>
                            </w:r>
                            <w:r w:rsidRPr="005C2B78">
                              <w:rPr>
                                <w:rFonts w:ascii="Arial" w:hAnsi="MS PGothic" w:cs="Arial" w:hint="eastAsia"/>
                                <w:color w:val="FFFFFF"/>
                                <w:kern w:val="24"/>
                                <w:lang w:eastAsia="ja-JP"/>
                              </w:rPr>
                              <w:t>フレームワークに報告されていない組織内で運用されている資産における</w:t>
                            </w:r>
                            <w:r w:rsidRPr="005C2B78">
                              <w:rPr>
                                <w:rFonts w:ascii="Arial" w:hAnsi="Arial" w:cs="Arial"/>
                                <w:color w:val="FFFFFF"/>
                                <w:kern w:val="24"/>
                                <w:lang w:eastAsia="ja-JP"/>
                              </w:rPr>
                              <w:t>ESG</w:t>
                            </w:r>
                            <w:r w:rsidRPr="005C2B78">
                              <w:rPr>
                                <w:rFonts w:ascii="Arial" w:hAnsi="MS PGothic" w:cs="Arial" w:hint="eastAsia"/>
                                <w:color w:val="FFFFFF"/>
                                <w:kern w:val="24"/>
                                <w:lang w:eastAsia="ja-JP"/>
                              </w:rPr>
                              <w:t>問題</w:t>
                            </w:r>
                          </w:p>
                          <w:p w14:paraId="43731DE3" w14:textId="77777777" w:rsidR="00ED1D77" w:rsidRPr="00BE32FC" w:rsidRDefault="00ED1D77" w:rsidP="00EB42A6">
                            <w:pPr>
                              <w:pStyle w:val="NormalWeb"/>
                              <w:spacing w:before="0" w:beforeAutospacing="0" w:after="0" w:afterAutospacing="0"/>
                              <w:rPr>
                                <w:color w:val="44546A" w:themeColor="text2"/>
                                <w:lang w:eastAsia="ja-JP"/>
                              </w:rPr>
                            </w:pPr>
                          </w:p>
                          <w:p w14:paraId="324E5971"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118B0363" id="Rectangle 242" o:spid="_x0000_s1035" style="position:absolute;margin-left:-5.3pt;margin-top:452.9pt;width:273.95pt;height:33pt;z-index:2516930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" fillcolor="#0070c0" stroked="f" strokeweight="1pt">
                <v:textbox>
                  <w:txbxContent>
                    <w:p w14:paraId="34B5F48A" w14:textId="77777777" w:rsidR="00ED1D77" w:rsidRPr="005C2B78" w:rsidRDefault="00ED1D77" w:rsidP="00EB42A6">
                      <w:pPr>
                        <w:pStyle w:val="NormalWeb"/>
                        <w:spacing w:before="0" w:beforeAutospacing="0" w:after="0" w:afterAutospacing="0"/>
                        <w:rPr>
                          <w:rFonts w:ascii="Arial" w:hAnsi="Arial" w:cs="Arial"/>
                          <w:color w:val="44546A" w:themeColor="text2"/>
                          <w:lang w:eastAsia="ja-JP"/>
                        </w:rPr>
                      </w:pPr>
                      <w:r>
                        <w:rPr>
                          <w:rFonts w:ascii="Arial" w:eastAsia="Times New Roman" w:hAnsi="Arial" w:cs="Arial"/>
                          <w:b/>
                          <w:bCs/>
                          <w:color w:val="FFFFFF"/>
                          <w:kern w:val="24"/>
                          <w:lang w:eastAsia="ja-JP"/>
                        </w:rPr>
                        <w:t xml:space="preserve">SG 16: </w:t>
                      </w:r>
                      <w:r w:rsidRPr="005C2B78">
                        <w:rPr>
                          <w:rFonts w:ascii="Arial" w:hAnsi="MS PGothic" w:cs="Arial" w:hint="eastAsia"/>
                          <w:color w:val="FFFFFF"/>
                          <w:kern w:val="24"/>
                          <w:lang w:eastAsia="ja-JP"/>
                        </w:rPr>
                        <w:t>フレームワークに報告されていない組織内で運用されている資産における</w:t>
                      </w:r>
                      <w:r w:rsidRPr="005C2B78">
                        <w:rPr>
                          <w:rFonts w:ascii="Arial" w:hAnsi="Arial" w:cs="Arial"/>
                          <w:color w:val="FFFFFF"/>
                          <w:kern w:val="24"/>
                          <w:lang w:eastAsia="ja-JP"/>
                        </w:rPr>
                        <w:t>ESG</w:t>
                      </w:r>
                      <w:r w:rsidRPr="005C2B78">
                        <w:rPr>
                          <w:rFonts w:ascii="Arial" w:hAnsi="MS PGothic" w:cs="Arial" w:hint="eastAsia"/>
                          <w:color w:val="FFFFFF"/>
                          <w:kern w:val="24"/>
                          <w:lang w:eastAsia="ja-JP"/>
                        </w:rPr>
                        <w:t>問題</w:t>
                      </w:r>
                    </w:p>
                    <w:p w14:paraId="43731DE3" w14:textId="77777777" w:rsidR="00ED1D77" w:rsidRPr="00BE32FC" w:rsidRDefault="00ED1D77" w:rsidP="00EB42A6">
                      <w:pPr>
                        <w:pStyle w:val="NormalWeb"/>
                        <w:spacing w:before="0" w:beforeAutospacing="0" w:after="0" w:afterAutospacing="0"/>
                        <w:rPr>
                          <w:color w:val="44546A" w:themeColor="text2"/>
                          <w:lang w:eastAsia="ja-JP"/>
                        </w:rPr>
                      </w:pPr>
                    </w:p>
                    <w:p w14:paraId="324E5971" w14:textId="77777777" w:rsidR="00ED1D77" w:rsidRDefault="00ED1D77" w:rsidP="00EB42A6">
                      <w:pPr>
                        <w:pStyle w:val="NormalWeb"/>
                        <w:spacing w:before="0" w:beforeAutospacing="0" w:after="0" w:afterAutospacing="0"/>
                        <w:rPr>
                          <w:lang w:eastAsia="ja-JP"/>
                        </w:rPr>
                      </w:pPr>
                    </w:p>
                  </w:txbxContent>
                </v:textbox>
                <w10:wrap anchorx="margin"/>
              </v:rect>
            </w:pict>
          </mc:Fallback>
        </mc:AlternateContent>
      </w:r>
      <w:r w:rsidRPr="002F0C29">
        <w:rPr>
          <w:noProof/>
          <w:lang w:val="en-US" w:eastAsia="ja-JP"/>
        </w:rPr>
        <mc:AlternateContent>
          <mc:Choice Requires="wps">
            <w:drawing>
              <wp:anchor distT="0" distB="0" distL="114300" distR="114300" simplePos="0" relativeHeight="251694116" behindDoc="0" locked="0" layoutInCell="1" allowOverlap="1" wp14:anchorId="1D0D98A7" wp14:editId="1153B7B7">
                <wp:simplePos x="0" y="0"/>
                <wp:positionH relativeFrom="margin">
                  <wp:posOffset>-68580</wp:posOffset>
                </wp:positionH>
                <wp:positionV relativeFrom="paragraph">
                  <wp:posOffset>6230781</wp:posOffset>
                </wp:positionV>
                <wp:extent cx="3479165" cy="419100"/>
                <wp:effectExtent l="0" t="0" r="6985" b="0"/>
                <wp:wrapNone/>
                <wp:docPr id="243"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165" cy="4191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F7B958" w14:textId="77777777" w:rsidR="00ED1D77" w:rsidRPr="005C2B78"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17: </w:t>
                            </w:r>
                            <w:r w:rsidRPr="005C2B78">
                              <w:rPr>
                                <w:rFonts w:ascii="Arial" w:hAnsi="MS PGothic" w:cs="Arial" w:hint="eastAsia"/>
                                <w:color w:val="FFFFFF"/>
                                <w:kern w:val="24"/>
                                <w:lang w:eastAsia="ja-JP"/>
                              </w:rPr>
                              <w:t>フレームワークに報告されていない組織外で運用されている資産における</w:t>
                            </w:r>
                            <w:r w:rsidRPr="005C2B78">
                              <w:rPr>
                                <w:rFonts w:ascii="Arial" w:hAnsi="Arial" w:cs="Arial"/>
                                <w:color w:val="FFFFFF"/>
                                <w:kern w:val="24"/>
                                <w:lang w:eastAsia="ja-JP"/>
                              </w:rPr>
                              <w:t>ESG</w:t>
                            </w:r>
                            <w:r w:rsidRPr="005C2B78">
                              <w:rPr>
                                <w:rFonts w:ascii="Arial" w:hAnsi="MS PGothic" w:cs="Arial" w:hint="eastAsia"/>
                                <w:color w:val="FFFFFF"/>
                                <w:kern w:val="24"/>
                                <w:lang w:eastAsia="ja-JP"/>
                              </w:rPr>
                              <w:t>問題</w:t>
                            </w:r>
                          </w:p>
                          <w:p w14:paraId="7D8E3A9C"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1D0D98A7" id="Rectangle 243" o:spid="_x0000_s1036" style="position:absolute;margin-left:-5.4pt;margin-top:490.6pt;width:273.95pt;height:33pt;z-index:2516941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" fillcolor="#0070c0" stroked="f" strokeweight="1pt">
                <v:textbox>
                  <w:txbxContent>
                    <w:p w14:paraId="1FF7B958" w14:textId="77777777" w:rsidR="00ED1D77" w:rsidRPr="005C2B78"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17: </w:t>
                      </w:r>
                      <w:r w:rsidRPr="005C2B78">
                        <w:rPr>
                          <w:rFonts w:ascii="Arial" w:hAnsi="MS PGothic" w:cs="Arial" w:hint="eastAsia"/>
                          <w:color w:val="FFFFFF"/>
                          <w:kern w:val="24"/>
                          <w:lang w:eastAsia="ja-JP"/>
                        </w:rPr>
                        <w:t>フレームワークに報告されていない組織外で運用されている資産における</w:t>
                      </w:r>
                      <w:r w:rsidRPr="005C2B78">
                        <w:rPr>
                          <w:rFonts w:ascii="Arial" w:hAnsi="Arial" w:cs="Arial"/>
                          <w:color w:val="FFFFFF"/>
                          <w:kern w:val="24"/>
                          <w:lang w:eastAsia="ja-JP"/>
                        </w:rPr>
                        <w:t>ESG</w:t>
                      </w:r>
                      <w:r w:rsidRPr="005C2B78">
                        <w:rPr>
                          <w:rFonts w:ascii="Arial" w:hAnsi="MS PGothic" w:cs="Arial" w:hint="eastAsia"/>
                          <w:color w:val="FFFFFF"/>
                          <w:kern w:val="24"/>
                          <w:lang w:eastAsia="ja-JP"/>
                        </w:rPr>
                        <w:t>問題</w:t>
                      </w:r>
                    </w:p>
                    <w:p w14:paraId="7D8E3A9C" w14:textId="77777777" w:rsidR="00ED1D77" w:rsidRDefault="00ED1D77" w:rsidP="00EB42A6">
                      <w:pPr>
                        <w:pStyle w:val="NormalWeb"/>
                        <w:spacing w:before="0" w:beforeAutospacing="0" w:after="0" w:afterAutospacing="0"/>
                        <w:rPr>
                          <w:lang w:eastAsia="ja-JP"/>
                        </w:rPr>
                      </w:pPr>
                    </w:p>
                  </w:txbxContent>
                </v:textbox>
                <w10:wrap anchorx="margin"/>
              </v:rect>
            </w:pict>
          </mc:Fallback>
        </mc:AlternateContent>
      </w:r>
      <w:r w:rsidRPr="002F0C29">
        <w:rPr>
          <w:noProof/>
          <w:lang w:val="en-US" w:eastAsia="ja-JP"/>
        </w:rPr>
        <mc:AlternateContent>
          <mc:Choice Requires="wps">
            <w:drawing>
              <wp:anchor distT="0" distB="0" distL="114300" distR="114300" simplePos="0" relativeHeight="251692068" behindDoc="0" locked="0" layoutInCell="1" allowOverlap="1" wp14:anchorId="5C54F3B1" wp14:editId="20B9BDDC">
                <wp:simplePos x="0" y="0"/>
                <wp:positionH relativeFrom="margin">
                  <wp:posOffset>-73660</wp:posOffset>
                </wp:positionH>
                <wp:positionV relativeFrom="paragraph">
                  <wp:posOffset>5267325</wp:posOffset>
                </wp:positionV>
                <wp:extent cx="3486150" cy="447675"/>
                <wp:effectExtent l="0" t="0" r="0" b="9525"/>
                <wp:wrapNone/>
                <wp:docPr id="247"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86150" cy="44767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9CF011"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15</w:t>
                            </w:r>
                            <w:r>
                              <w:rPr>
                                <w:rFonts w:ascii="Arial" w:eastAsia="Times New Roman" w:hAnsi="Arial" w:cs="Arial"/>
                                <w:color w:val="FFFFFF"/>
                                <w:kern w:val="24"/>
                                <w:lang w:eastAsia="ja-JP"/>
                              </w:rPr>
                              <w:t xml:space="preserve">: </w:t>
                            </w:r>
                            <w:r w:rsidRPr="0066529E">
                              <w:rPr>
                                <w:rFonts w:ascii="Arial" w:hAnsi="MS PGothic" w:cs="Arial" w:hint="eastAsia"/>
                                <w:color w:val="FFFFFF"/>
                                <w:kern w:val="24"/>
                                <w:lang w:eastAsia="ja-JP"/>
                              </w:rPr>
                              <w:t>環境および社会的なテーマの分野への資産配分</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C54F3B1" id="Rectangle 247" o:spid="_x0000_s1037" style="position:absolute;margin-left:-5.8pt;margin-top:414.75pt;width:274.5pt;height:35.25pt;z-index:2516920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" fillcolor="#0070c0" stroked="f" strokeweight="1pt">
                <v:textbox>
                  <w:txbxContent>
                    <w:p w14:paraId="529CF011"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15</w:t>
                      </w:r>
                      <w:r>
                        <w:rPr>
                          <w:rFonts w:ascii="Arial" w:eastAsia="Times New Roman" w:hAnsi="Arial" w:cs="Arial"/>
                          <w:color w:val="FFFFFF"/>
                          <w:kern w:val="24"/>
                          <w:lang w:eastAsia="ja-JP"/>
                        </w:rPr>
                        <w:t xml:space="preserve">: </w:t>
                      </w:r>
                      <w:r w:rsidRPr="0066529E">
                        <w:rPr>
                          <w:rFonts w:ascii="Arial" w:hAnsi="MS PGothic" w:cs="Arial" w:hint="eastAsia"/>
                          <w:color w:val="FFFFFF"/>
                          <w:kern w:val="24"/>
                          <w:lang w:eastAsia="ja-JP"/>
                        </w:rPr>
                        <w:t>環境および社会的なテーマの分野への資産配分</w:t>
                      </w:r>
                    </w:p>
                  </w:txbxContent>
                </v:textbox>
                <w10:wrap anchorx="margin"/>
              </v:rect>
            </w:pict>
          </mc:Fallback>
        </mc:AlternateContent>
      </w:r>
      <w:r w:rsidRPr="002F0C29">
        <w:rPr>
          <w:noProof/>
          <w:lang w:val="en-US" w:eastAsia="ja-JP"/>
        </w:rPr>
        <mc:AlternateContent>
          <mc:Choice Requires="wps">
            <w:drawing>
              <wp:anchor distT="0" distB="0" distL="114300" distR="114300" simplePos="0" relativeHeight="251690020" behindDoc="0" locked="0" layoutInCell="1" allowOverlap="1" wp14:anchorId="5834CE26" wp14:editId="10B56B54">
                <wp:simplePos x="0" y="0"/>
                <wp:positionH relativeFrom="column">
                  <wp:posOffset>-57150</wp:posOffset>
                </wp:positionH>
                <wp:positionV relativeFrom="paragraph">
                  <wp:posOffset>4603115</wp:posOffset>
                </wp:positionV>
                <wp:extent cx="3476625" cy="251460"/>
                <wp:effectExtent l="0" t="0" r="9525" b="0"/>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1460"/>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7638A8" w14:textId="77777777" w:rsidR="00ED1D77" w:rsidRPr="00C6769B" w:rsidRDefault="00ED1D77" w:rsidP="00EB42A6">
                            <w:pPr>
                              <w:pStyle w:val="NormalWeb"/>
                              <w:spacing w:before="0" w:beforeAutospacing="0" w:after="0" w:afterAutospacing="0"/>
                              <w:rPr>
                                <w:rFonts w:eastAsiaTheme="minorEastAsia"/>
                                <w:lang w:eastAsia="ja-JP"/>
                              </w:rPr>
                            </w:pPr>
                            <w:r>
                              <w:rPr>
                                <w:rFonts w:ascii="Arial" w:eastAsia="Times New Roman" w:hAnsi="Arial" w:cs="Arial"/>
                                <w:b/>
                                <w:bCs/>
                                <w:color w:val="FFFFFF"/>
                                <w:kern w:val="24"/>
                                <w:lang w:eastAsia="ja-JP"/>
                              </w:rPr>
                              <w:t xml:space="preserve">SG 13: </w:t>
                            </w:r>
                            <w:r w:rsidRPr="00C6769B">
                              <w:rPr>
                                <w:rFonts w:ascii="MS PGothic" w:hAnsi="MS PGothic" w:cs="Arial" w:hint="eastAsia"/>
                                <w:color w:val="FFFFFF"/>
                                <w:kern w:val="24"/>
                                <w:lang w:eastAsia="ja-JP"/>
                              </w:rPr>
                              <w:t>気候分野での資産配分</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5834CE26" id="Rectangle 63" o:spid="_x0000_s1038" style="position:absolute;margin-left:-4.5pt;margin-top:362.45pt;width:273.75pt;height:19.8pt;z-index:2516900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" fillcolor="#00b0f0" stroked="f" strokeweight="1pt">
                <v:textbox>
                  <w:txbxContent>
                    <w:p w14:paraId="147638A8" w14:textId="77777777" w:rsidR="00ED1D77" w:rsidRPr="00C6769B" w:rsidRDefault="00ED1D77" w:rsidP="00EB42A6">
                      <w:pPr>
                        <w:pStyle w:val="NormalWeb"/>
                        <w:spacing w:before="0" w:beforeAutospacing="0" w:after="0" w:afterAutospacing="0"/>
                        <w:rPr>
                          <w:rFonts w:eastAsiaTheme="minorEastAsia"/>
                          <w:lang w:eastAsia="ja-JP"/>
                        </w:rPr>
                      </w:pPr>
                      <w:r>
                        <w:rPr>
                          <w:rFonts w:ascii="Arial" w:eastAsia="Times New Roman" w:hAnsi="Arial" w:cs="Arial"/>
                          <w:b/>
                          <w:bCs/>
                          <w:color w:val="FFFFFF"/>
                          <w:kern w:val="24"/>
                          <w:lang w:eastAsia="ja-JP"/>
                        </w:rPr>
                        <w:t xml:space="preserve">SG 13: </w:t>
                      </w:r>
                      <w:r w:rsidRPr="00C6769B">
                        <w:rPr>
                          <w:rFonts w:ascii="MS PGothic" w:hAnsi="MS PGothic" w:cs="Arial" w:hint="eastAsia"/>
                          <w:color w:val="FFFFFF"/>
                          <w:kern w:val="24"/>
                          <w:lang w:eastAsia="ja-JP"/>
                        </w:rPr>
                        <w:t>気候分野での資産配分</w:t>
                      </w:r>
                    </w:p>
                  </w:txbxContent>
                </v:textbox>
              </v:rect>
            </w:pict>
          </mc:Fallback>
        </mc:AlternateContent>
      </w:r>
      <w:r w:rsidRPr="002F0C29">
        <w:rPr>
          <w:noProof/>
          <w:lang w:val="en-US" w:eastAsia="ja-JP"/>
        </w:rPr>
        <mc:AlternateContent>
          <mc:Choice Requires="wps">
            <w:drawing>
              <wp:anchor distT="0" distB="0" distL="114300" distR="114300" simplePos="0" relativeHeight="251691044" behindDoc="0" locked="0" layoutInCell="1" allowOverlap="1" wp14:anchorId="7CD56683" wp14:editId="1AE33728">
                <wp:simplePos x="0" y="0"/>
                <wp:positionH relativeFrom="margin">
                  <wp:posOffset>-57150</wp:posOffset>
                </wp:positionH>
                <wp:positionV relativeFrom="paragraph">
                  <wp:posOffset>4927439</wp:posOffset>
                </wp:positionV>
                <wp:extent cx="3458210" cy="257175"/>
                <wp:effectExtent l="0" t="0" r="8890" b="9525"/>
                <wp:wrapNone/>
                <wp:docPr id="192"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8210" cy="257175"/>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A8CC45" w14:textId="77777777" w:rsidR="00ED1D77" w:rsidRDefault="00ED1D77" w:rsidP="00EB42A6">
                            <w:pPr>
                              <w:pStyle w:val="NormalWeb"/>
                              <w:spacing w:before="0" w:beforeAutospacing="0" w:after="0" w:afterAutospacing="0"/>
                            </w:pPr>
                            <w:r>
                              <w:rPr>
                                <w:rFonts w:ascii="Arial" w:eastAsia="Times New Roman" w:hAnsi="Arial" w:cs="Arial"/>
                                <w:b/>
                                <w:bCs/>
                                <w:color w:val="FFFFFF"/>
                                <w:kern w:val="24"/>
                              </w:rPr>
                              <w:t xml:space="preserve">SG 14: </w:t>
                            </w:r>
                            <w:r w:rsidRPr="0066529E">
                              <w:rPr>
                                <w:rFonts w:ascii="Arial" w:hAnsi="MS PGothic" w:cs="Arial" w:hint="eastAsia"/>
                                <w:color w:val="FFFFFF"/>
                                <w:kern w:val="24"/>
                              </w:rPr>
                              <w:t>投資リスクと機会</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CD56683" id="Rectangle 192" o:spid="_x0000_s1039" style="position:absolute;margin-left:-4.5pt;margin-top:388pt;width:272.3pt;height:20.25pt;z-index:2516910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" fillcolor="#00b0f0" stroked="f" strokeweight="1pt">
                <v:textbox>
                  <w:txbxContent>
                    <w:p w14:paraId="36A8CC45" w14:textId="77777777" w:rsidR="00ED1D77" w:rsidRDefault="00ED1D77" w:rsidP="00EB42A6">
                      <w:pPr>
                        <w:pStyle w:val="NormalWeb"/>
                        <w:spacing w:before="0" w:beforeAutospacing="0" w:after="0" w:afterAutospacing="0"/>
                      </w:pPr>
                      <w:r>
                        <w:rPr>
                          <w:rFonts w:ascii="Arial" w:eastAsia="Times New Roman" w:hAnsi="Arial" w:cs="Arial"/>
                          <w:b/>
                          <w:bCs/>
                          <w:color w:val="FFFFFF"/>
                          <w:kern w:val="24"/>
                        </w:rPr>
                        <w:t xml:space="preserve">SG 14: </w:t>
                      </w:r>
                      <w:r w:rsidRPr="0066529E">
                        <w:rPr>
                          <w:rFonts w:ascii="Arial" w:hAnsi="MS PGothic" w:cs="Arial" w:hint="eastAsia"/>
                          <w:color w:val="FFFFFF"/>
                          <w:kern w:val="24"/>
                        </w:rPr>
                        <w:t>投資リスクと機会</w:t>
                      </w:r>
                    </w:p>
                  </w:txbxContent>
                </v:textbox>
                <w10:wrap anchorx="margin"/>
              </v:rect>
            </w:pict>
          </mc:Fallback>
        </mc:AlternateContent>
      </w:r>
      <w:r w:rsidRPr="002F0C29">
        <w:rPr>
          <w:noProof/>
          <w:lang w:val="en-US" w:eastAsia="ja-JP"/>
        </w:rPr>
        <mc:AlternateContent>
          <mc:Choice Requires="wps">
            <w:drawing>
              <wp:anchor distT="0" distB="0" distL="114300" distR="114300" simplePos="0" relativeHeight="251675684" behindDoc="0" locked="0" layoutInCell="1" allowOverlap="1" wp14:anchorId="21A1F929" wp14:editId="19C7B181">
                <wp:simplePos x="0" y="0"/>
                <wp:positionH relativeFrom="column">
                  <wp:posOffset>-64770</wp:posOffset>
                </wp:positionH>
                <wp:positionV relativeFrom="paragraph">
                  <wp:posOffset>2177415</wp:posOffset>
                </wp:positionV>
                <wp:extent cx="1009650" cy="582295"/>
                <wp:effectExtent l="0" t="0" r="0" b="0"/>
                <wp:wrapNone/>
                <wp:docPr id="34"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9650" cy="58229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5AF3542B" w14:textId="77777777" w:rsidR="00ED1D77" w:rsidRPr="0066529E" w:rsidRDefault="00ED1D77" w:rsidP="00EB42A6">
                            <w:pPr>
                              <w:pStyle w:val="NormalWeb"/>
                              <w:spacing w:before="0" w:beforeAutospacing="0" w:after="0" w:afterAutospacing="0"/>
                              <w:rPr>
                                <w:rFonts w:ascii="MS PGothic" w:hAnsi="MS PGothic"/>
                                <w:lang w:eastAsia="ja-JP"/>
                              </w:rPr>
                            </w:pPr>
                            <w:r w:rsidRPr="0066529E">
                              <w:rPr>
                                <w:rFonts w:ascii="MS PGothic" w:hAnsi="MS PGothic"/>
                                <w:color w:val="0070C0"/>
                                <w:kern w:val="24"/>
                                <w:sz w:val="18"/>
                                <w:lang w:eastAsia="ja-JP"/>
                              </w:rPr>
                              <w:t xml:space="preserve">RIに責任を負う役職はない </w:t>
                            </w:r>
                          </w:p>
                          <w:p w14:paraId="43F0D980"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21A1F929" id="_x0000_s1040" type="#_x0000_t202" style="position:absolute;margin-left:-5.1pt;margin-top:171.45pt;width:79.5pt;height:45.85pt;z-index:2516756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" filled="f" stroked="f" strokeweight="1pt">
                <v:textbox>
                  <w:txbxContent>
                    <w:p w14:paraId="5AF3542B" w14:textId="77777777" w:rsidR="00ED1D77" w:rsidRPr="0066529E" w:rsidRDefault="00ED1D77" w:rsidP="00EB42A6">
                      <w:pPr>
                        <w:pStyle w:val="NormalWeb"/>
                        <w:spacing w:before="0" w:beforeAutospacing="0" w:after="0" w:afterAutospacing="0"/>
                        <w:rPr>
                          <w:rFonts w:ascii="MS PGothic" w:hAnsi="MS PGothic"/>
                          <w:lang w:eastAsia="ja-JP"/>
                        </w:rPr>
                      </w:pPr>
                      <w:r w:rsidRPr="0066529E">
                        <w:rPr>
                          <w:rFonts w:ascii="MS PGothic" w:hAnsi="MS PGothic"/>
                          <w:color w:val="0070C0"/>
                          <w:kern w:val="24"/>
                          <w:sz w:val="18"/>
                          <w:lang w:eastAsia="ja-JP"/>
                        </w:rPr>
                        <w:t xml:space="preserve">RIに責任を負う役職はない </w:t>
                      </w:r>
                    </w:p>
                    <w:p w14:paraId="43F0D980" w14:textId="77777777" w:rsidR="00ED1D77" w:rsidRDefault="00ED1D77" w:rsidP="00EB42A6">
                      <w:pPr>
                        <w:pStyle w:val="NormalWeb"/>
                        <w:spacing w:before="0" w:beforeAutospacing="0" w:after="0" w:afterAutospacing="0"/>
                        <w:rPr>
                          <w:lang w:eastAsia="ja-JP"/>
                        </w:rPr>
                      </w:pPr>
                    </w:p>
                  </w:txbxContent>
                </v:textbox>
              </v:shape>
            </w:pict>
          </mc:Fallback>
        </mc:AlternateContent>
      </w:r>
      <w:r w:rsidRPr="002F0C29">
        <w:rPr>
          <w:noProof/>
          <w:lang w:val="en-US" w:eastAsia="ja-JP"/>
        </w:rPr>
        <mc:AlternateContent>
          <mc:Choice Requires="wps">
            <w:drawing>
              <wp:anchor distT="0" distB="0" distL="114300" distR="114300" simplePos="0" relativeHeight="251687972" behindDoc="0" locked="0" layoutInCell="1" allowOverlap="1" wp14:anchorId="0800ABFD" wp14:editId="1CF16FA4">
                <wp:simplePos x="0" y="0"/>
                <wp:positionH relativeFrom="column">
                  <wp:posOffset>-50639</wp:posOffset>
                </wp:positionH>
                <wp:positionV relativeFrom="paragraph">
                  <wp:posOffset>1102360</wp:posOffset>
                </wp:positionV>
                <wp:extent cx="1165225" cy="521970"/>
                <wp:effectExtent l="0" t="0" r="0" b="0"/>
                <wp:wrapNone/>
                <wp:docPr id="59"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5225" cy="52197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7EB1FDC" w14:textId="77777777" w:rsidR="00ED1D77" w:rsidRPr="00C20558"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の活動に目的が設定されていない</w:t>
                            </w:r>
                          </w:p>
                          <w:p w14:paraId="0231F66B"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0800ABFD" id="_x0000_s1041" type="#_x0000_t202" style="position:absolute;margin-left:-4pt;margin-top:86.8pt;width:91.75pt;height:41.1pt;z-index:2516879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" filled="f" stroked="f" strokeweight="1pt">
                <v:textbox>
                  <w:txbxContent>
                    <w:p w14:paraId="27EB1FDC" w14:textId="77777777" w:rsidR="00ED1D77" w:rsidRPr="00C20558"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の活動に目的が設定されていない</w:t>
                      </w:r>
                    </w:p>
                    <w:p w14:paraId="0231F66B" w14:textId="77777777" w:rsidR="00ED1D77" w:rsidRDefault="00ED1D77" w:rsidP="00EB42A6">
                      <w:pPr>
                        <w:pStyle w:val="NormalWeb"/>
                        <w:spacing w:before="0" w:beforeAutospacing="0" w:after="0" w:afterAutospacing="0"/>
                        <w:rPr>
                          <w:lang w:eastAsia="ja-JP"/>
                        </w:rPr>
                      </w:pPr>
                    </w:p>
                  </w:txbxContent>
                </v:textbox>
              </v:shape>
            </w:pict>
          </mc:Fallback>
        </mc:AlternateContent>
      </w:r>
      <w:r w:rsidR="00242C15" w:rsidRPr="002F0C29">
        <w:rPr>
          <w:noProof/>
          <w:lang w:val="en-US" w:eastAsia="ja-JP"/>
        </w:rPr>
        <mc:AlternateContent>
          <mc:Choice Requires="wps">
            <w:drawing>
              <wp:anchor distT="0" distB="0" distL="114300" distR="114300" simplePos="0" relativeHeight="251696164" behindDoc="0" locked="0" layoutInCell="1" allowOverlap="1" wp14:anchorId="4215C509" wp14:editId="7554AEE2">
                <wp:simplePos x="0" y="0"/>
                <wp:positionH relativeFrom="column">
                  <wp:posOffset>-54610</wp:posOffset>
                </wp:positionH>
                <wp:positionV relativeFrom="paragraph">
                  <wp:posOffset>4083050</wp:posOffset>
                </wp:positionV>
                <wp:extent cx="3495675" cy="434340"/>
                <wp:effectExtent l="0" t="0" r="9525" b="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95675" cy="43434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EDDB62" w14:textId="49DE112D" w:rsidR="00ED1D77" w:rsidRPr="002F0C29"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12: </w:t>
                            </w:r>
                            <w:r w:rsidRPr="00777EB3">
                              <w:rPr>
                                <w:rFonts w:ascii="Arial" w:hAnsi="MS PGothic" w:cs="Arial"/>
                                <w:color w:val="FFFFFF"/>
                                <w:kern w:val="24"/>
                                <w:lang w:eastAsia="ja-JP"/>
                              </w:rPr>
                              <w:t>投資コンサルタントおよび</w:t>
                            </w:r>
                            <w:r w:rsidRPr="00562F9A">
                              <w:rPr>
                                <w:rFonts w:ascii="Arial" w:hAnsi="MS PGothic" w:cs="Arial"/>
                                <w:color w:val="FFFFFF"/>
                                <w:kern w:val="24"/>
                                <w:lang w:eastAsia="ja-JP"/>
                              </w:rPr>
                              <w:t>フィデューシャリー・マネジャー</w:t>
                            </w:r>
                            <w:r w:rsidRPr="00777EB3">
                              <w:rPr>
                                <w:rFonts w:ascii="Arial" w:hAnsi="MS PGothic" w:cs="Arial"/>
                                <w:color w:val="FFFFFF"/>
                                <w:kern w:val="24"/>
                                <w:lang w:eastAsia="ja-JP"/>
                              </w:rPr>
                              <w:t>へのアウトソーシング</w:t>
                            </w:r>
                          </w:p>
                        </w:txbxContent>
                      </wps:txbx>
                      <wps:bodyPr wrap="square" rtlCol="0" anchor="ctr">
                        <a:spAutoFit/>
                      </wps:bodyPr>
                    </wps:wsp>
                  </a:graphicData>
                </a:graphic>
                <wp14:sizeRelH relativeFrom="margin">
                  <wp14:pctWidth>0</wp14:pctWidth>
                </wp14:sizeRelH>
                <wp14:sizeRelV relativeFrom="margin">
                  <wp14:pctHeight>0</wp14:pctHeight>
                </wp14:sizeRelV>
              </wp:anchor>
            </w:drawing>
          </mc:Choice>
          <mc:Fallback>
            <w:pict>
              <v:rect w14:anchorId="4215C509" id="Rectangle 19" o:spid="_x0000_s1042" style="position:absolute;margin-left:-4.3pt;margin-top:321.5pt;width:275.25pt;height:34.2pt;z-index:251696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" fillcolor="#0070c0" stroked="f" strokeweight="1pt">
                <v:textbox style="mso-fit-shape-to-text:t">
                  <w:txbxContent>
                    <w:p w14:paraId="7AEDDB62" w14:textId="49DE112D" w:rsidR="00ED1D77" w:rsidRPr="002F0C29"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12: </w:t>
                      </w:r>
                      <w:r w:rsidRPr="00777EB3">
                        <w:rPr>
                          <w:rFonts w:ascii="Arial" w:hAnsi="MS PGothic" w:cs="Arial"/>
                          <w:color w:val="FFFFFF"/>
                          <w:kern w:val="24"/>
                          <w:lang w:eastAsia="ja-JP"/>
                        </w:rPr>
                        <w:t>投資コンサルタントおよび</w:t>
                      </w:r>
                      <w:r w:rsidRPr="00562F9A">
                        <w:rPr>
                          <w:rFonts w:ascii="Arial" w:hAnsi="MS PGothic" w:cs="Arial"/>
                          <w:color w:val="FFFFFF"/>
                          <w:kern w:val="24"/>
                          <w:lang w:eastAsia="ja-JP"/>
                        </w:rPr>
                        <w:t>フィデューシャリー・マネジャー</w:t>
                      </w:r>
                      <w:r w:rsidRPr="00777EB3">
                        <w:rPr>
                          <w:rFonts w:ascii="Arial" w:hAnsi="MS PGothic" w:cs="Arial"/>
                          <w:color w:val="FFFFFF"/>
                          <w:kern w:val="24"/>
                          <w:lang w:eastAsia="ja-JP"/>
                        </w:rPr>
                        <w:t>へのアウトソーシング</w:t>
                      </w:r>
                    </w:p>
                  </w:txbxContent>
                </v:textbox>
              </v:rect>
            </w:pict>
          </mc:Fallback>
        </mc:AlternateContent>
      </w:r>
      <w:r w:rsidR="00242C15" w:rsidRPr="002F0C29">
        <w:rPr>
          <w:noProof/>
          <w:lang w:val="en-US" w:eastAsia="ja-JP"/>
        </w:rPr>
        <mc:AlternateContent>
          <mc:Choice Requires="wps">
            <w:drawing>
              <wp:anchor distT="0" distB="0" distL="114299" distR="114299" simplePos="0" relativeHeight="251674660" behindDoc="0" locked="0" layoutInCell="1" allowOverlap="1" wp14:anchorId="21CAA036" wp14:editId="4CC5F8CE">
                <wp:simplePos x="0" y="0"/>
                <wp:positionH relativeFrom="column">
                  <wp:posOffset>1008379</wp:posOffset>
                </wp:positionH>
                <wp:positionV relativeFrom="paragraph">
                  <wp:posOffset>2053590</wp:posOffset>
                </wp:positionV>
                <wp:extent cx="0" cy="918210"/>
                <wp:effectExtent l="57150" t="0" r="57150" b="3429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91821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6BDB5C" id="Straight Arrow Connector 24" o:spid="_x0000_s1026" type="#_x0000_t32" style="position:absolute;margin-left:79.4pt;margin-top:161.7pt;width:0;height:72.3pt;flip:x;z-index:2516746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" strokecolor="#4472c4 [3204]" strokeweight=".5pt">
                <v:stroke endarrow="block" endarrowlength="short" joinstyle="miter"/>
                <o:lock v:ext="edit" shapetype="f"/>
              </v:shape>
            </w:pict>
          </mc:Fallback>
        </mc:AlternateContent>
      </w:r>
      <w:r w:rsidR="00242C15" w:rsidRPr="002F0C29">
        <w:rPr>
          <w:noProof/>
          <w:lang w:val="en-US" w:eastAsia="ja-JP"/>
        </w:rPr>
        <mc:AlternateContent>
          <mc:Choice Requires="wps">
            <w:drawing>
              <wp:anchor distT="0" distB="0" distL="114300" distR="114300" simplePos="0" relativeHeight="251672612" behindDoc="0" locked="0" layoutInCell="1" allowOverlap="1" wp14:anchorId="7570EB64" wp14:editId="61E6D578">
                <wp:simplePos x="0" y="0"/>
                <wp:positionH relativeFrom="column">
                  <wp:posOffset>1129665</wp:posOffset>
                </wp:positionH>
                <wp:positionV relativeFrom="paragraph">
                  <wp:posOffset>2165350</wp:posOffset>
                </wp:positionV>
                <wp:extent cx="1457325" cy="413385"/>
                <wp:effectExtent l="0" t="0" r="0" b="0"/>
                <wp:wrapNone/>
                <wp:docPr id="22"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325" cy="41338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1840A95" w14:textId="77777777" w:rsidR="00ED1D77" w:rsidRPr="00C20558"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の責任を負う具体的な役職がある</w:t>
                            </w:r>
                          </w:p>
                          <w:p w14:paraId="6196CACC" w14:textId="77777777" w:rsidR="00ED1D77" w:rsidRDefault="00ED1D77" w:rsidP="00EB42A6">
                            <w:pPr>
                              <w:pStyle w:val="NormalWeb"/>
                              <w:spacing w:before="0" w:beforeAutospacing="0" w:after="0" w:afterAutospacing="0"/>
                              <w:rPr>
                                <w:lang w:eastAsia="ja-JP"/>
                              </w:rPr>
                            </w:pP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7570EB64" id="_x0000_s1043" type="#_x0000_t202" style="position:absolute;margin-left:88.95pt;margin-top:170.5pt;width:114.75pt;height:32.55pt;z-index:2516726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" filled="f" stroked="f" strokeweight="1pt">
                <v:textbox>
                  <w:txbxContent>
                    <w:p w14:paraId="21840A95" w14:textId="77777777" w:rsidR="00ED1D77" w:rsidRPr="00C20558"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の責任を負う具体的な役職がある</w:t>
                      </w:r>
                    </w:p>
                    <w:p w14:paraId="6196CACC" w14:textId="77777777" w:rsidR="00ED1D77" w:rsidRDefault="00ED1D77" w:rsidP="00EB42A6">
                      <w:pPr>
                        <w:pStyle w:val="NormalWeb"/>
                        <w:spacing w:before="0" w:beforeAutospacing="0" w:after="0" w:afterAutospacing="0"/>
                        <w:rPr>
                          <w:lang w:eastAsia="ja-JP"/>
                        </w:rPr>
                      </w:pPr>
                    </w:p>
                  </w:txbxContent>
                </v:textbox>
              </v:shape>
            </w:pict>
          </mc:Fallback>
        </mc:AlternateContent>
      </w:r>
      <w:r w:rsidR="00242C15" w:rsidRPr="002F0C29">
        <w:rPr>
          <w:noProof/>
          <w:lang w:val="en-US" w:eastAsia="ja-JP"/>
        </w:rPr>
        <mc:AlternateContent>
          <mc:Choice Requires="wps">
            <w:drawing>
              <wp:anchor distT="0" distB="0" distL="114300" distR="114300" simplePos="0" relativeHeight="251673636" behindDoc="0" locked="0" layoutInCell="1" allowOverlap="1" wp14:anchorId="080348E1" wp14:editId="6F98463D">
                <wp:simplePos x="0" y="0"/>
                <wp:positionH relativeFrom="column">
                  <wp:posOffset>1755140</wp:posOffset>
                </wp:positionH>
                <wp:positionV relativeFrom="paragraph">
                  <wp:posOffset>1501775</wp:posOffset>
                </wp:positionV>
                <wp:extent cx="580390" cy="1439545"/>
                <wp:effectExtent l="8572" t="0" r="56833" b="56832"/>
                <wp:wrapNone/>
                <wp:docPr id="23" name="Elb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580390" cy="1439545"/>
                        </a:xfrm>
                        <a:prstGeom prst="bentConnector3">
                          <a:avLst>
                            <a:gd name="adj1" fmla="val 34930"/>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3C10EE12" id="Elbow Connector 25" o:spid="_x0000_s1026" type="#_x0000_t34" style="position:absolute;margin-left:138.2pt;margin-top:118.25pt;width:45.7pt;height:113.35pt;rotation:90;flip:x;z-index:2516736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" adj="7545" strokecolor="#4472c4 [3204]" strokeweight=".5pt">
                <v:stroke endarrow="block" endarrowlength="short"/>
                <o:lock v:ext="edit" shapetype="f"/>
              </v:shape>
            </w:pict>
          </mc:Fallback>
        </mc:AlternateContent>
      </w:r>
      <w:r w:rsidR="00242C15" w:rsidRPr="002F0C29">
        <w:rPr>
          <w:noProof/>
          <w:lang w:val="en-US" w:eastAsia="ja-JP"/>
        </w:rPr>
        <mc:AlternateContent>
          <mc:Choice Requires="wps">
            <w:drawing>
              <wp:anchor distT="0" distB="0" distL="114300" distR="114300" simplePos="0" relativeHeight="251685924" behindDoc="0" locked="0" layoutInCell="1" allowOverlap="1" wp14:anchorId="010F826F" wp14:editId="3FCB96B5">
                <wp:simplePos x="0" y="0"/>
                <wp:positionH relativeFrom="column">
                  <wp:posOffset>-29845</wp:posOffset>
                </wp:positionH>
                <wp:positionV relativeFrom="paragraph">
                  <wp:posOffset>3162935</wp:posOffset>
                </wp:positionV>
                <wp:extent cx="3476625" cy="251460"/>
                <wp:effectExtent l="0" t="0" r="0" b="0"/>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14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D56424"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SG 09: </w:t>
                            </w:r>
                            <w:r w:rsidRPr="0066529E">
                              <w:rPr>
                                <w:rFonts w:ascii="Arial" w:hAnsi="MS PGothic" w:cs="Arial" w:hint="eastAsia"/>
                                <w:color w:val="FFFFFF"/>
                                <w:kern w:val="24"/>
                                <w:lang w:eastAsia="ja-JP"/>
                              </w:rPr>
                              <w:t>協働的な組織</w:t>
                            </w:r>
                            <w:r w:rsidRPr="0066529E">
                              <w:rPr>
                                <w:rFonts w:ascii="Arial" w:hAnsi="Arial" w:cs="Arial"/>
                                <w:color w:val="FFFFFF"/>
                                <w:kern w:val="24"/>
                                <w:lang w:eastAsia="ja-JP"/>
                              </w:rPr>
                              <w:t>/</w:t>
                            </w:r>
                            <w:r>
                              <w:rPr>
                                <w:rFonts w:ascii="Arial" w:hAnsi="MS PGothic" w:cs="Arial" w:hint="eastAsia"/>
                                <w:color w:val="FFFFFF"/>
                                <w:kern w:val="24"/>
                                <w:lang w:eastAsia="ja-JP"/>
                              </w:rPr>
                              <w:t>イニシアチブ</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010F826F" id="Rectangle 60" o:spid="_x0000_s1044" style="position:absolute;margin-left:-2.35pt;margin-top:249.05pt;width:273.75pt;height:19.8pt;z-index:2516859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" fillcolor="#0070c0" stroked="f" strokeweight="1pt">
                <v:textbox>
                  <w:txbxContent>
                    <w:p w14:paraId="15D56424"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SG 09: </w:t>
                      </w:r>
                      <w:r w:rsidRPr="0066529E">
                        <w:rPr>
                          <w:rFonts w:ascii="Arial" w:hAnsi="MS PGothic" w:cs="Arial" w:hint="eastAsia"/>
                          <w:color w:val="FFFFFF"/>
                          <w:kern w:val="24"/>
                          <w:lang w:eastAsia="ja-JP"/>
                        </w:rPr>
                        <w:t>協働的な組織</w:t>
                      </w:r>
                      <w:r w:rsidRPr="0066529E">
                        <w:rPr>
                          <w:rFonts w:ascii="Arial" w:hAnsi="Arial" w:cs="Arial"/>
                          <w:color w:val="FFFFFF"/>
                          <w:kern w:val="24"/>
                          <w:lang w:eastAsia="ja-JP"/>
                        </w:rPr>
                        <w:t>/</w:t>
                      </w:r>
                      <w:r>
                        <w:rPr>
                          <w:rFonts w:ascii="Arial" w:hAnsi="MS PGothic" w:cs="Arial" w:hint="eastAsia"/>
                          <w:color w:val="FFFFFF"/>
                          <w:kern w:val="24"/>
                          <w:lang w:eastAsia="ja-JP"/>
                        </w:rPr>
                        <w:t>イニシアチブ</w:t>
                      </w:r>
                    </w:p>
                  </w:txbxContent>
                </v:textbox>
              </v:rect>
            </w:pict>
          </mc:Fallback>
        </mc:AlternateContent>
      </w:r>
      <w:r w:rsidR="00242C15" w:rsidRPr="002F0C29">
        <w:rPr>
          <w:noProof/>
          <w:lang w:val="en-US" w:eastAsia="ja-JP"/>
        </w:rPr>
        <mc:AlternateContent>
          <mc:Choice Requires="wps">
            <w:drawing>
              <wp:anchor distT="0" distB="0" distL="114300" distR="114300" simplePos="0" relativeHeight="251682852" behindDoc="0" locked="0" layoutInCell="1" allowOverlap="1" wp14:anchorId="4B0B939F" wp14:editId="00618409">
                <wp:simplePos x="0" y="0"/>
                <wp:positionH relativeFrom="column">
                  <wp:posOffset>2346325</wp:posOffset>
                </wp:positionH>
                <wp:positionV relativeFrom="paragraph">
                  <wp:posOffset>2317750</wp:posOffset>
                </wp:positionV>
                <wp:extent cx="202565" cy="1437005"/>
                <wp:effectExtent l="647700" t="0" r="635635" b="0"/>
                <wp:wrapNone/>
                <wp:docPr id="54" name="Elbow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202565" cy="1437005"/>
                        </a:xfrm>
                        <a:prstGeom prst="bentConnector3">
                          <a:avLst>
                            <a:gd name="adj1" fmla="val 50000"/>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CEC7131" id="Elbow Connector 232" o:spid="_x0000_s1026" type="#_x0000_t34" style="position:absolute;margin-left:184.75pt;margin-top:182.5pt;width:15.95pt;height:113.15pt;rotation:90;z-index:2516828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" strokecolor="#4472c4 [3204]" strokeweight=".5pt">
                <v:stroke endarrow="block" endarrowlength="short"/>
                <o:lock v:ext="edit" shapetype="f"/>
              </v:shape>
            </w:pict>
          </mc:Fallback>
        </mc:AlternateContent>
      </w:r>
      <w:r w:rsidR="00242C15" w:rsidRPr="002F0C29">
        <w:rPr>
          <w:noProof/>
          <w:lang w:val="en-US" w:eastAsia="ja-JP"/>
        </w:rPr>
        <mc:AlternateContent>
          <mc:Choice Requires="wps">
            <w:drawing>
              <wp:anchor distT="0" distB="0" distL="114300" distR="114300" simplePos="0" relativeHeight="251677732" behindDoc="0" locked="0" layoutInCell="1" allowOverlap="1" wp14:anchorId="162B168E" wp14:editId="3812FE6C">
                <wp:simplePos x="0" y="0"/>
                <wp:positionH relativeFrom="column">
                  <wp:posOffset>-39370</wp:posOffset>
                </wp:positionH>
                <wp:positionV relativeFrom="paragraph">
                  <wp:posOffset>3763010</wp:posOffset>
                </wp:positionV>
                <wp:extent cx="3476625" cy="259715"/>
                <wp:effectExtent l="0" t="0" r="0" b="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9715"/>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C6D3B4" w14:textId="77777777" w:rsidR="00ED1D77" w:rsidRPr="00C20558"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11: </w:t>
                            </w:r>
                            <w:r w:rsidRPr="0066529E">
                              <w:rPr>
                                <w:rFonts w:ascii="Arial" w:hAnsi="MS PGothic" w:cs="Arial" w:hint="eastAsia"/>
                                <w:color w:val="FFFFFF"/>
                                <w:kern w:val="24"/>
                                <w:lang w:eastAsia="ja-JP"/>
                              </w:rPr>
                              <w:t>政策立案者または規制当局との対話</w:t>
                            </w:r>
                          </w:p>
                          <w:p w14:paraId="45B4950E" w14:textId="77777777" w:rsidR="00ED1D77" w:rsidRDefault="00ED1D77" w:rsidP="00EB42A6">
                            <w:pPr>
                              <w:pStyle w:val="NormalWeb"/>
                              <w:spacing w:before="0" w:beforeAutospacing="0" w:after="0" w:afterAutospacing="0"/>
                              <w:rPr>
                                <w:lang w:eastAsia="ja-JP"/>
                              </w:rPr>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162B168E" id="Rectangle 46" o:spid="_x0000_s1045" style="position:absolute;margin-left:-3.1pt;margin-top:296.3pt;width:273.75pt;height:20.45pt;z-index:2516777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" fillcolor="#a5a5a5 [2092]" stroked="f" strokeweight="1pt">
                <v:textbox>
                  <w:txbxContent>
                    <w:p w14:paraId="6BC6D3B4" w14:textId="77777777" w:rsidR="00ED1D77" w:rsidRPr="00C20558"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11: </w:t>
                      </w:r>
                      <w:r w:rsidRPr="0066529E">
                        <w:rPr>
                          <w:rFonts w:ascii="Arial" w:hAnsi="MS PGothic" w:cs="Arial" w:hint="eastAsia"/>
                          <w:color w:val="FFFFFF"/>
                          <w:kern w:val="24"/>
                          <w:lang w:eastAsia="ja-JP"/>
                        </w:rPr>
                        <w:t>政策立案者または規制当局との対話</w:t>
                      </w:r>
                    </w:p>
                    <w:p w14:paraId="45B4950E" w14:textId="77777777" w:rsidR="00ED1D77" w:rsidRDefault="00ED1D77" w:rsidP="00EB42A6">
                      <w:pPr>
                        <w:pStyle w:val="NormalWeb"/>
                        <w:spacing w:before="0" w:beforeAutospacing="0" w:after="0" w:afterAutospacing="0"/>
                        <w:rPr>
                          <w:lang w:eastAsia="ja-JP"/>
                        </w:rPr>
                      </w:pPr>
                    </w:p>
                  </w:txbxContent>
                </v:textbox>
              </v:rect>
            </w:pict>
          </mc:Fallback>
        </mc:AlternateContent>
      </w:r>
      <w:r w:rsidR="00242C15" w:rsidRPr="002F0C29">
        <w:rPr>
          <w:noProof/>
          <w:lang w:val="en-US" w:eastAsia="ja-JP"/>
        </w:rPr>
        <mc:AlternateContent>
          <mc:Choice Requires="wps">
            <w:drawing>
              <wp:anchor distT="0" distB="0" distL="114300" distR="114300" simplePos="0" relativeHeight="251676708" behindDoc="0" locked="0" layoutInCell="1" allowOverlap="1" wp14:anchorId="0E0CF1B9" wp14:editId="4BB75512">
                <wp:simplePos x="0" y="0"/>
                <wp:positionH relativeFrom="column">
                  <wp:posOffset>-35560</wp:posOffset>
                </wp:positionH>
                <wp:positionV relativeFrom="paragraph">
                  <wp:posOffset>3465830</wp:posOffset>
                </wp:positionV>
                <wp:extent cx="3476625" cy="251460"/>
                <wp:effectExtent l="0" t="0" r="0" b="0"/>
                <wp:wrapNone/>
                <wp:docPr id="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14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4608ED"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SG 10: </w:t>
                            </w:r>
                            <w:r w:rsidRPr="0066529E">
                              <w:rPr>
                                <w:rFonts w:ascii="Arial" w:hAnsi="MS PGothic" w:cs="Arial" w:hint="eastAsia"/>
                                <w:color w:val="FFFFFF"/>
                                <w:kern w:val="24"/>
                                <w:lang w:eastAsia="ja-JP"/>
                              </w:rPr>
                              <w:t>独立した</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の促進</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0E0CF1B9" id="Rectangle 41" o:spid="_x0000_s1046" style="position:absolute;margin-left:-2.8pt;margin-top:272.9pt;width:273.75pt;height:19.8pt;z-index:2516767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" fillcolor="#0070c0" stroked="f" strokeweight="1pt">
                <v:textbox>
                  <w:txbxContent>
                    <w:p w14:paraId="5E4608ED"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SG 10: </w:t>
                      </w:r>
                      <w:r w:rsidRPr="0066529E">
                        <w:rPr>
                          <w:rFonts w:ascii="Arial" w:hAnsi="MS PGothic" w:cs="Arial" w:hint="eastAsia"/>
                          <w:color w:val="FFFFFF"/>
                          <w:kern w:val="24"/>
                          <w:lang w:eastAsia="ja-JP"/>
                        </w:rPr>
                        <w:t>独立した</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の促進</w:t>
                      </w:r>
                    </w:p>
                  </w:txbxContent>
                </v:textbox>
              </v:rect>
            </w:pict>
          </mc:Fallback>
        </mc:AlternateContent>
      </w:r>
      <w:r w:rsidR="00242C15" w:rsidRPr="002F0C29">
        <w:rPr>
          <w:noProof/>
          <w:lang w:val="en-US" w:eastAsia="ja-JP"/>
        </w:rPr>
        <mc:AlternateContent>
          <mc:Choice Requires="wps">
            <w:drawing>
              <wp:anchor distT="0" distB="0" distL="114300" distR="114300" simplePos="0" relativeHeight="251671588" behindDoc="0" locked="0" layoutInCell="1" allowOverlap="1" wp14:anchorId="5DE06126" wp14:editId="5347619D">
                <wp:simplePos x="0" y="0"/>
                <wp:positionH relativeFrom="column">
                  <wp:posOffset>1428115</wp:posOffset>
                </wp:positionH>
                <wp:positionV relativeFrom="paragraph">
                  <wp:posOffset>2538730</wp:posOffset>
                </wp:positionV>
                <wp:extent cx="3477260" cy="395605"/>
                <wp:effectExtent l="0" t="0" r="0" b="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7260" cy="395605"/>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6FBDF" w14:textId="77777777" w:rsidR="00ED1D77" w:rsidRPr="0066529E"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08: </w:t>
                            </w:r>
                            <w:r w:rsidRPr="0066529E">
                              <w:rPr>
                                <w:rFonts w:ascii="Arial" w:hAnsi="MS PGothic" w:cs="Arial" w:hint="eastAsia"/>
                                <w:color w:val="FFFFFF"/>
                                <w:kern w:val="24"/>
                                <w:lang w:eastAsia="ja-JP"/>
                              </w:rPr>
                              <w:t>成績管理、報酬</w:t>
                            </w:r>
                            <w:r>
                              <w:rPr>
                                <w:rFonts w:ascii="Arial" w:hAnsi="MS PGothic" w:cs="Arial" w:hint="eastAsia"/>
                                <w:color w:val="FFFFFF"/>
                                <w:kern w:val="24"/>
                                <w:lang w:eastAsia="ja-JP"/>
                              </w:rPr>
                              <w:t>や</w:t>
                            </w:r>
                            <w:r w:rsidRPr="0066529E">
                              <w:rPr>
                                <w:rFonts w:ascii="Arial" w:hAnsi="MS PGothic" w:cs="Arial" w:hint="eastAsia"/>
                                <w:color w:val="FFFFFF"/>
                                <w:kern w:val="24"/>
                                <w:lang w:eastAsia="ja-JP"/>
                              </w:rPr>
                              <w:t>能力開発における</w:t>
                            </w:r>
                            <w:r w:rsidRPr="0066529E">
                              <w:rPr>
                                <w:rFonts w:ascii="Arial" w:hAnsi="Arial" w:cs="Arial"/>
                                <w:color w:val="FFFFFF"/>
                                <w:kern w:val="24"/>
                                <w:lang w:eastAsia="ja-JP"/>
                              </w:rPr>
                              <w:t>RI</w:t>
                            </w:r>
                          </w:p>
                          <w:p w14:paraId="0C297414" w14:textId="77777777" w:rsidR="00ED1D77" w:rsidRDefault="00ED1D77" w:rsidP="00EB42A6">
                            <w:pPr>
                              <w:pStyle w:val="NormalWeb"/>
                              <w:spacing w:before="0" w:beforeAutospacing="0" w:after="0" w:afterAutospacing="0"/>
                              <w:rPr>
                                <w:lang w:eastAsia="ja-JP"/>
                              </w:rPr>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5DE06126" id="Rectangle 21" o:spid="_x0000_s1047" style="position:absolute;margin-left:112.45pt;margin-top:199.9pt;width:273.8pt;height:31.15pt;z-index:2516715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" fillcolor="#a5a5a5 [2092]" stroked="f" strokeweight="1pt">
                <v:textbox>
                  <w:txbxContent>
                    <w:p w14:paraId="46F6FBDF" w14:textId="77777777" w:rsidR="00ED1D77" w:rsidRPr="0066529E"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08: </w:t>
                      </w:r>
                      <w:r w:rsidRPr="0066529E">
                        <w:rPr>
                          <w:rFonts w:ascii="Arial" w:hAnsi="MS PGothic" w:cs="Arial" w:hint="eastAsia"/>
                          <w:color w:val="FFFFFF"/>
                          <w:kern w:val="24"/>
                          <w:lang w:eastAsia="ja-JP"/>
                        </w:rPr>
                        <w:t>成績管理、報酬</w:t>
                      </w:r>
                      <w:r>
                        <w:rPr>
                          <w:rFonts w:ascii="Arial" w:hAnsi="MS PGothic" w:cs="Arial" w:hint="eastAsia"/>
                          <w:color w:val="FFFFFF"/>
                          <w:kern w:val="24"/>
                          <w:lang w:eastAsia="ja-JP"/>
                        </w:rPr>
                        <w:t>や</w:t>
                      </w:r>
                      <w:r w:rsidRPr="0066529E">
                        <w:rPr>
                          <w:rFonts w:ascii="Arial" w:hAnsi="MS PGothic" w:cs="Arial" w:hint="eastAsia"/>
                          <w:color w:val="FFFFFF"/>
                          <w:kern w:val="24"/>
                          <w:lang w:eastAsia="ja-JP"/>
                        </w:rPr>
                        <w:t>能力開発における</w:t>
                      </w:r>
                      <w:r w:rsidRPr="0066529E">
                        <w:rPr>
                          <w:rFonts w:ascii="Arial" w:hAnsi="Arial" w:cs="Arial"/>
                          <w:color w:val="FFFFFF"/>
                          <w:kern w:val="24"/>
                          <w:lang w:eastAsia="ja-JP"/>
                        </w:rPr>
                        <w:t>RI</w:t>
                      </w:r>
                    </w:p>
                    <w:p w14:paraId="0C297414" w14:textId="77777777" w:rsidR="00ED1D77" w:rsidRDefault="00ED1D77" w:rsidP="00EB42A6">
                      <w:pPr>
                        <w:pStyle w:val="NormalWeb"/>
                        <w:spacing w:before="0" w:beforeAutospacing="0" w:after="0" w:afterAutospacing="0"/>
                        <w:rPr>
                          <w:lang w:eastAsia="ja-JP"/>
                        </w:rPr>
                      </w:pPr>
                    </w:p>
                  </w:txbxContent>
                </v:textbox>
              </v:rect>
            </w:pict>
          </mc:Fallback>
        </mc:AlternateContent>
      </w:r>
      <w:r w:rsidR="00242C15" w:rsidRPr="002F0C29">
        <w:rPr>
          <w:noProof/>
          <w:lang w:val="en-US" w:eastAsia="ja-JP"/>
        </w:rPr>
        <mc:AlternateContent>
          <mc:Choice Requires="wps">
            <w:drawing>
              <wp:anchor distT="0" distB="0" distL="114299" distR="114299" simplePos="0" relativeHeight="251686948" behindDoc="0" locked="0" layoutInCell="1" allowOverlap="1" wp14:anchorId="03FBE50C" wp14:editId="7478A836">
                <wp:simplePos x="0" y="0"/>
                <wp:positionH relativeFrom="column">
                  <wp:posOffset>1017904</wp:posOffset>
                </wp:positionH>
                <wp:positionV relativeFrom="paragraph">
                  <wp:posOffset>1068705</wp:posOffset>
                </wp:positionV>
                <wp:extent cx="0" cy="532130"/>
                <wp:effectExtent l="57150" t="0" r="38100" b="39370"/>
                <wp:wrapNone/>
                <wp:docPr id="58" name="Straight Arr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53213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6CB672E" id="Straight Arrow Connector 58" o:spid="_x0000_s1026" type="#_x0000_t32" style="position:absolute;margin-left:80.15pt;margin-top:84.15pt;width:0;height:41.9pt;flip:x;z-index:2516869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" strokecolor="#4472c4 [3204]" strokeweight=".5pt">
                <v:stroke endarrow="block" endarrowlength="short" joinstyle="miter"/>
                <o:lock v:ext="edit" shapetype="f"/>
              </v:shape>
            </w:pict>
          </mc:Fallback>
        </mc:AlternateContent>
      </w:r>
      <w:r w:rsidR="00242C15" w:rsidRPr="002F0C29">
        <w:rPr>
          <w:noProof/>
          <w:lang w:val="en-US" w:eastAsia="ja-JP"/>
        </w:rPr>
        <mc:AlternateContent>
          <mc:Choice Requires="wps">
            <w:drawing>
              <wp:anchor distT="0" distB="0" distL="114300" distR="114300" simplePos="0" relativeHeight="251684900" behindDoc="0" locked="0" layoutInCell="1" allowOverlap="1" wp14:anchorId="718EA299" wp14:editId="53DA1A33">
                <wp:simplePos x="0" y="0"/>
                <wp:positionH relativeFrom="column">
                  <wp:posOffset>3025140</wp:posOffset>
                </wp:positionH>
                <wp:positionV relativeFrom="paragraph">
                  <wp:posOffset>958850</wp:posOffset>
                </wp:positionV>
                <wp:extent cx="1889125" cy="413385"/>
                <wp:effectExtent l="0" t="0" r="0" b="0"/>
                <wp:wrapNone/>
                <wp:docPr id="57"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9125" cy="41338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961B2B5" w14:textId="77777777" w:rsidR="00ED1D77" w:rsidRPr="005C336D"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の活動に目的が設定されている</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718EA299" id="_x0000_s1048" type="#_x0000_t202" style="position:absolute;margin-left:238.2pt;margin-top:75.5pt;width:148.75pt;height:32.55pt;z-index:2516849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" filled="f" stroked="f" strokeweight="1pt">
                <v:textbox>
                  <w:txbxContent>
                    <w:p w14:paraId="7961B2B5" w14:textId="77777777" w:rsidR="00ED1D77" w:rsidRPr="005C336D" w:rsidRDefault="00ED1D77" w:rsidP="00EB42A6">
                      <w:pPr>
                        <w:pStyle w:val="NormalWeb"/>
                        <w:spacing w:before="0" w:beforeAutospacing="0" w:after="0" w:afterAutospacing="0"/>
                        <w:rPr>
                          <w:rFonts w:ascii="Arial" w:hAnsi="Arial" w:cs="Arial"/>
                          <w:lang w:eastAsia="ja-JP"/>
                        </w:rPr>
                      </w:pPr>
                      <w:r w:rsidRPr="0066529E">
                        <w:rPr>
                          <w:rFonts w:ascii="Arial" w:hAnsi="Arial" w:cs="Arial"/>
                          <w:color w:val="0070C0"/>
                          <w:kern w:val="24"/>
                          <w:sz w:val="18"/>
                          <w:lang w:eastAsia="ja-JP"/>
                        </w:rPr>
                        <w:t>RI</w:t>
                      </w:r>
                      <w:r w:rsidRPr="0066529E">
                        <w:rPr>
                          <w:rFonts w:ascii="Arial" w:hAnsi="MS PGothic" w:cs="Arial" w:hint="eastAsia"/>
                          <w:color w:val="0070C0"/>
                          <w:kern w:val="24"/>
                          <w:sz w:val="18"/>
                          <w:lang w:eastAsia="ja-JP"/>
                        </w:rPr>
                        <w:t>の活動に目的が設定されている</w:t>
                      </w:r>
                    </w:p>
                  </w:txbxContent>
                </v:textbox>
              </v:shape>
            </w:pict>
          </mc:Fallback>
        </mc:AlternateContent>
      </w:r>
      <w:r w:rsidR="00242C15" w:rsidRPr="002F0C29">
        <w:rPr>
          <w:noProof/>
          <w:lang w:val="en-US" w:eastAsia="ja-JP"/>
        </w:rPr>
        <mc:AlternateContent>
          <mc:Choice Requires="wps">
            <w:drawing>
              <wp:anchor distT="0" distB="0" distL="114300" distR="114300" simplePos="0" relativeHeight="251670564" behindDoc="0" locked="0" layoutInCell="1" allowOverlap="1" wp14:anchorId="1CD2CBAC" wp14:editId="712BF6A8">
                <wp:simplePos x="0" y="0"/>
                <wp:positionH relativeFrom="column">
                  <wp:posOffset>-1905</wp:posOffset>
                </wp:positionH>
                <wp:positionV relativeFrom="paragraph">
                  <wp:posOffset>1671320</wp:posOffset>
                </wp:positionV>
                <wp:extent cx="3476625" cy="251460"/>
                <wp:effectExtent l="0" t="3175" r="4445" b="2540"/>
                <wp:wrapNone/>
                <wp:docPr id="12"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6625" cy="251460"/>
                        </a:xfrm>
                        <a:prstGeom prst="rect">
                          <a:avLst/>
                        </a:prstGeom>
                        <a:solidFill>
                          <a:srgbClr val="00B0F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5F924B43" w14:textId="77777777" w:rsidR="00ED1D77" w:rsidRDefault="00ED1D77" w:rsidP="00EB42A6">
                            <w:pPr>
                              <w:pStyle w:val="NormalWeb"/>
                              <w:spacing w:before="0" w:beforeAutospacing="0" w:after="0" w:afterAutospacing="0"/>
                            </w:pPr>
                            <w:r>
                              <w:rPr>
                                <w:rFonts w:ascii="Arial" w:eastAsia="Times New Roman" w:hAnsi="Arial" w:cs="Arial"/>
                                <w:b/>
                                <w:bCs/>
                                <w:color w:val="FFFFFF"/>
                                <w:kern w:val="24"/>
                              </w:rPr>
                              <w:t xml:space="preserve">SG 07: </w:t>
                            </w:r>
                            <w:r w:rsidRPr="0066529E">
                              <w:rPr>
                                <w:rFonts w:ascii="Arial" w:hAnsi="Arial" w:cs="Arial"/>
                                <w:color w:val="FFFFFF"/>
                                <w:kern w:val="24"/>
                              </w:rPr>
                              <w:t>RI</w:t>
                            </w:r>
                            <w:r w:rsidRPr="0066529E">
                              <w:rPr>
                                <w:rFonts w:ascii="Arial" w:hAnsi="MS PGothic" w:cs="Arial" w:hint="eastAsia"/>
                                <w:color w:val="FFFFFF"/>
                                <w:kern w:val="24"/>
                              </w:rPr>
                              <w:t>の役割と責任</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CD2CBAC" id="Rectangle 20" o:spid="_x0000_s1049" style="position:absolute;margin-left:-.15pt;margin-top:131.6pt;width:273.75pt;height:19.8pt;z-index:2516705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" fillcolor="#00b0f0" stroked="f">
                <v:textbox>
                  <w:txbxContent>
                    <w:p w14:paraId="5F924B43" w14:textId="77777777" w:rsidR="00ED1D77" w:rsidRDefault="00ED1D77" w:rsidP="00EB42A6">
                      <w:pPr>
                        <w:pStyle w:val="NormalWeb"/>
                        <w:spacing w:before="0" w:beforeAutospacing="0" w:after="0" w:afterAutospacing="0"/>
                      </w:pPr>
                      <w:r>
                        <w:rPr>
                          <w:rFonts w:ascii="Arial" w:eastAsia="Times New Roman" w:hAnsi="Arial" w:cs="Arial"/>
                          <w:b/>
                          <w:bCs/>
                          <w:color w:val="FFFFFF"/>
                          <w:kern w:val="24"/>
                        </w:rPr>
                        <w:t xml:space="preserve">SG 07: </w:t>
                      </w:r>
                      <w:r w:rsidRPr="0066529E">
                        <w:rPr>
                          <w:rFonts w:ascii="Arial" w:hAnsi="Arial" w:cs="Arial"/>
                          <w:color w:val="FFFFFF"/>
                          <w:kern w:val="24"/>
                        </w:rPr>
                        <w:t>RI</w:t>
                      </w:r>
                      <w:r w:rsidRPr="0066529E">
                        <w:rPr>
                          <w:rFonts w:ascii="Arial" w:hAnsi="MS PGothic" w:cs="Arial" w:hint="eastAsia"/>
                          <w:color w:val="FFFFFF"/>
                          <w:kern w:val="24"/>
                        </w:rPr>
                        <w:t>の役割と責任</w:t>
                      </w:r>
                    </w:p>
                  </w:txbxContent>
                </v:textbox>
              </v:rect>
            </w:pict>
          </mc:Fallback>
        </mc:AlternateContent>
      </w:r>
      <w:r w:rsidR="00242C15" w:rsidRPr="002F0C29">
        <w:rPr>
          <w:noProof/>
          <w:lang w:val="en-US" w:eastAsia="ja-JP"/>
        </w:rPr>
        <mc:AlternateContent>
          <mc:Choice Requires="wps">
            <w:drawing>
              <wp:anchor distT="0" distB="0" distL="114300" distR="114300" simplePos="0" relativeHeight="251668516" behindDoc="0" locked="0" layoutInCell="1" allowOverlap="1" wp14:anchorId="5DDC5941" wp14:editId="3EA28CF5">
                <wp:simplePos x="0" y="0"/>
                <wp:positionH relativeFrom="column">
                  <wp:posOffset>1270</wp:posOffset>
                </wp:positionH>
                <wp:positionV relativeFrom="paragraph">
                  <wp:posOffset>802005</wp:posOffset>
                </wp:positionV>
                <wp:extent cx="3476625" cy="251460"/>
                <wp:effectExtent l="0" t="0" r="0"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14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6F76C0"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05:</w:t>
                            </w:r>
                            <w:r>
                              <w:rPr>
                                <w:rFonts w:ascii="Arial" w:eastAsia="Times New Roman" w:hAnsi="Arial" w:cs="Arial"/>
                                <w:color w:val="FFFFFF"/>
                                <w:kern w:val="24"/>
                                <w:lang w:eastAsia="ja-JP"/>
                              </w:rPr>
                              <w:t xml:space="preserve"> </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の目標および目的</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5DDC5941" id="Rectangle 17" o:spid="_x0000_s1050" style="position:absolute;margin-left:.1pt;margin-top:63.15pt;width:273.75pt;height:19.8pt;z-index:2516685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" fillcolor="#0070c0" stroked="f" strokeweight="1pt">
                <v:textbox>
                  <w:txbxContent>
                    <w:p w14:paraId="5A6F76C0" w14:textId="77777777" w:rsidR="00ED1D77" w:rsidRDefault="00ED1D77" w:rsidP="00EB42A6">
                      <w:pPr>
                        <w:pStyle w:val="NormalWeb"/>
                        <w:spacing w:before="0" w:beforeAutospacing="0" w:after="0" w:afterAutospacing="0"/>
                        <w:rPr>
                          <w:lang w:eastAsia="ja-JP"/>
                        </w:rPr>
                      </w:pPr>
                      <w:r>
                        <w:rPr>
                          <w:rFonts w:ascii="Arial" w:eastAsia="Times New Roman" w:hAnsi="Arial" w:cs="Arial"/>
                          <w:b/>
                          <w:bCs/>
                          <w:color w:val="FFFFFF"/>
                          <w:kern w:val="24"/>
                          <w:lang w:eastAsia="ja-JP"/>
                        </w:rPr>
                        <w:t>SG 05:</w:t>
                      </w:r>
                      <w:r>
                        <w:rPr>
                          <w:rFonts w:ascii="Arial" w:eastAsia="Times New Roman" w:hAnsi="Arial" w:cs="Arial"/>
                          <w:color w:val="FFFFFF"/>
                          <w:kern w:val="24"/>
                          <w:lang w:eastAsia="ja-JP"/>
                        </w:rPr>
                        <w:t xml:space="preserve"> </w:t>
                      </w:r>
                      <w:r w:rsidRPr="0066529E">
                        <w:rPr>
                          <w:rFonts w:ascii="Arial" w:hAnsi="Arial" w:cs="Arial"/>
                          <w:color w:val="FFFFFF"/>
                          <w:kern w:val="24"/>
                          <w:lang w:eastAsia="ja-JP"/>
                        </w:rPr>
                        <w:t>RI</w:t>
                      </w:r>
                      <w:r w:rsidRPr="0066529E">
                        <w:rPr>
                          <w:rFonts w:ascii="Arial" w:hAnsi="MS PGothic" w:cs="Arial" w:hint="eastAsia"/>
                          <w:color w:val="FFFFFF"/>
                          <w:kern w:val="24"/>
                          <w:lang w:eastAsia="ja-JP"/>
                        </w:rPr>
                        <w:t>の目標および目的</w:t>
                      </w:r>
                    </w:p>
                  </w:txbxContent>
                </v:textbox>
              </v:rect>
            </w:pict>
          </mc:Fallback>
        </mc:AlternateContent>
      </w:r>
      <w:r w:rsidR="00242C15" w:rsidRPr="002F0C29">
        <w:rPr>
          <w:noProof/>
          <w:lang w:val="en-US" w:eastAsia="ja-JP"/>
        </w:rPr>
        <mc:AlternateContent>
          <mc:Choice Requires="wps">
            <w:drawing>
              <wp:anchor distT="0" distB="0" distL="114300" distR="114300" simplePos="0" relativeHeight="251667492" behindDoc="0" locked="0" layoutInCell="1" allowOverlap="1" wp14:anchorId="6958EF4C" wp14:editId="7D066BA4">
                <wp:simplePos x="0" y="0"/>
                <wp:positionH relativeFrom="column">
                  <wp:posOffset>1270</wp:posOffset>
                </wp:positionH>
                <wp:positionV relativeFrom="paragraph">
                  <wp:posOffset>186690</wp:posOffset>
                </wp:positionV>
                <wp:extent cx="3476625" cy="251460"/>
                <wp:effectExtent l="0"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14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94AEFB" w14:textId="77777777" w:rsidR="00ED1D77" w:rsidRPr="00C20558" w:rsidRDefault="00ED1D77" w:rsidP="00EB42A6">
                            <w:pPr>
                              <w:pStyle w:val="NormalWeb"/>
                              <w:spacing w:before="0" w:beforeAutospacing="0" w:after="0" w:afterAutospacing="0"/>
                              <w:rPr>
                                <w:rFonts w:ascii="Arial" w:hAnsi="Arial" w:cs="Arial"/>
                              </w:rPr>
                            </w:pPr>
                            <w:r>
                              <w:rPr>
                                <w:rFonts w:ascii="Arial" w:eastAsia="Times New Roman" w:hAnsi="Arial" w:cs="Arial"/>
                                <w:b/>
                                <w:bCs/>
                                <w:color w:val="FFFFFF"/>
                                <w:kern w:val="24"/>
                              </w:rPr>
                              <w:t xml:space="preserve">SG 03: </w:t>
                            </w:r>
                            <w:r w:rsidRPr="0066529E">
                              <w:rPr>
                                <w:rFonts w:ascii="Arial" w:hAnsi="MS PGothic" w:cs="Arial" w:hint="eastAsia"/>
                                <w:color w:val="FFFFFF"/>
                                <w:kern w:val="24"/>
                              </w:rPr>
                              <w:t>利益相反</w:t>
                            </w:r>
                          </w:p>
                          <w:p w14:paraId="4C09C2D4" w14:textId="77777777" w:rsidR="00ED1D77" w:rsidRDefault="00ED1D77" w:rsidP="00EB42A6">
                            <w:pPr>
                              <w:pStyle w:val="NormalWeb"/>
                              <w:spacing w:before="0" w:beforeAutospacing="0" w:after="0" w:afterAutospacing="0"/>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6958EF4C" id="Rectangle 16" o:spid="_x0000_s1051" style="position:absolute;margin-left:.1pt;margin-top:14.7pt;width:273.75pt;height:19.8pt;z-index:2516674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" fillcolor="#0070c0" stroked="f" strokeweight="1pt">
                <v:textbox>
                  <w:txbxContent>
                    <w:p w14:paraId="7D94AEFB" w14:textId="77777777" w:rsidR="00ED1D77" w:rsidRPr="00C20558" w:rsidRDefault="00ED1D77" w:rsidP="00EB42A6">
                      <w:pPr>
                        <w:pStyle w:val="NormalWeb"/>
                        <w:spacing w:before="0" w:beforeAutospacing="0" w:after="0" w:afterAutospacing="0"/>
                        <w:rPr>
                          <w:rFonts w:ascii="Arial" w:hAnsi="Arial" w:cs="Arial"/>
                        </w:rPr>
                      </w:pPr>
                      <w:r>
                        <w:rPr>
                          <w:rFonts w:ascii="Arial" w:eastAsia="Times New Roman" w:hAnsi="Arial" w:cs="Arial"/>
                          <w:b/>
                          <w:bCs/>
                          <w:color w:val="FFFFFF"/>
                          <w:kern w:val="24"/>
                        </w:rPr>
                        <w:t xml:space="preserve">SG 03: </w:t>
                      </w:r>
                      <w:r w:rsidRPr="0066529E">
                        <w:rPr>
                          <w:rFonts w:ascii="Arial" w:hAnsi="MS PGothic" w:cs="Arial" w:hint="eastAsia"/>
                          <w:color w:val="FFFFFF"/>
                          <w:kern w:val="24"/>
                        </w:rPr>
                        <w:t>利益相反</w:t>
                      </w:r>
                    </w:p>
                    <w:p w14:paraId="4C09C2D4" w14:textId="77777777" w:rsidR="00ED1D77" w:rsidRDefault="00ED1D77" w:rsidP="00EB42A6">
                      <w:pPr>
                        <w:pStyle w:val="NormalWeb"/>
                        <w:spacing w:before="0" w:beforeAutospacing="0" w:after="0" w:afterAutospacing="0"/>
                      </w:pPr>
                    </w:p>
                  </w:txbxContent>
                </v:textbox>
              </v:rect>
            </w:pict>
          </mc:Fallback>
        </mc:AlternateContent>
      </w:r>
      <w:r w:rsidR="00242C15" w:rsidRPr="002F0C29">
        <w:rPr>
          <w:noProof/>
          <w:lang w:val="en-US" w:eastAsia="ja-JP"/>
        </w:rPr>
        <mc:AlternateContent>
          <mc:Choice Requires="wps">
            <w:drawing>
              <wp:anchor distT="0" distB="0" distL="114300" distR="114300" simplePos="0" relativeHeight="251683876" behindDoc="0" locked="0" layoutInCell="1" allowOverlap="1" wp14:anchorId="13E12AE7" wp14:editId="7A5C6E35">
                <wp:simplePos x="0" y="0"/>
                <wp:positionH relativeFrom="column">
                  <wp:posOffset>2217420</wp:posOffset>
                </wp:positionH>
                <wp:positionV relativeFrom="paragraph">
                  <wp:posOffset>436880</wp:posOffset>
                </wp:positionV>
                <wp:extent cx="229235" cy="1436370"/>
                <wp:effectExtent l="609600" t="0" r="647065" b="0"/>
                <wp:wrapNone/>
                <wp:docPr id="56" name="Elbow Connector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229235" cy="1436370"/>
                        </a:xfrm>
                        <a:prstGeom prst="bentConnector3">
                          <a:avLst>
                            <a:gd name="adj1" fmla="val 50000"/>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D9A5448" id="Elbow Connector 235" o:spid="_x0000_s1026" type="#_x0000_t34" style="position:absolute;margin-left:174.6pt;margin-top:34.4pt;width:18.05pt;height:113.1pt;rotation:90;flip:x;z-index:2516838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" strokecolor="#4472c4 [3204]" strokeweight=".5pt">
                <v:stroke endarrow="block" endarrowlength="short"/>
                <o:lock v:ext="edit" shapetype="f"/>
              </v:shape>
            </w:pict>
          </mc:Fallback>
        </mc:AlternateContent>
      </w:r>
      <w:r w:rsidR="00242C15" w:rsidRPr="002F0C29">
        <w:rPr>
          <w:noProof/>
          <w:lang w:val="en-US" w:eastAsia="ja-JP"/>
        </w:rPr>
        <mc:AlternateContent>
          <mc:Choice Requires="wps">
            <w:drawing>
              <wp:anchor distT="0" distB="0" distL="114300" distR="114300" simplePos="0" relativeHeight="251666468" behindDoc="0" locked="0" layoutInCell="1" allowOverlap="1" wp14:anchorId="40378FCC" wp14:editId="46FCDC5E">
                <wp:simplePos x="0" y="0"/>
                <wp:positionH relativeFrom="column">
                  <wp:posOffset>1437640</wp:posOffset>
                </wp:positionH>
                <wp:positionV relativeFrom="paragraph">
                  <wp:posOffset>1292860</wp:posOffset>
                </wp:positionV>
                <wp:extent cx="3476625" cy="251460"/>
                <wp:effectExtent l="0" t="0" r="0" b="0"/>
                <wp:wrapNone/>
                <wp:docPr id="1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146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69DEDA" w14:textId="77777777" w:rsidR="00ED1D77" w:rsidRPr="0066529E"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06: </w:t>
                            </w:r>
                            <w:r w:rsidRPr="0066529E">
                              <w:rPr>
                                <w:rFonts w:ascii="Arial" w:hAnsi="MS PGothic" w:cs="Arial" w:hint="eastAsia"/>
                                <w:color w:val="FFFFFF"/>
                                <w:kern w:val="24"/>
                                <w:lang w:eastAsia="ja-JP"/>
                              </w:rPr>
                              <w:t>今報告年度の主な目標</w:t>
                            </w:r>
                            <w:r w:rsidRPr="0066529E">
                              <w:rPr>
                                <w:rFonts w:ascii="Arial" w:hAnsi="Arial" w:cs="Arial"/>
                                <w:color w:val="FFFFFF"/>
                                <w:kern w:val="24"/>
                                <w:lang w:eastAsia="ja-JP"/>
                              </w:rPr>
                              <w:t>/</w:t>
                            </w:r>
                            <w:r w:rsidRPr="0066529E">
                              <w:rPr>
                                <w:rFonts w:ascii="Arial" w:hAnsi="MS PGothic" w:cs="Arial" w:hint="eastAsia"/>
                                <w:color w:val="FFFFFF"/>
                                <w:kern w:val="24"/>
                                <w:lang w:eastAsia="ja-JP"/>
                              </w:rPr>
                              <w:t>目的</w:t>
                            </w:r>
                          </w:p>
                          <w:p w14:paraId="5B972AE2" w14:textId="77777777" w:rsidR="00ED1D77" w:rsidRDefault="00ED1D77" w:rsidP="00EB42A6">
                            <w:pPr>
                              <w:pStyle w:val="NormalWeb"/>
                              <w:spacing w:before="0" w:beforeAutospacing="0" w:after="0" w:afterAutospacing="0"/>
                              <w:rPr>
                                <w:lang w:eastAsia="ja-JP"/>
                              </w:rPr>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40378FCC" id="Rectangle 7" o:spid="_x0000_s1052" style="position:absolute;margin-left:113.2pt;margin-top:101.8pt;width:273.75pt;height:19.8pt;z-index:2516664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" fillcolor="#a5a5a5 [2092]" stroked="f" strokeweight="1pt">
                <v:textbox>
                  <w:txbxContent>
                    <w:p w14:paraId="3F69DEDA" w14:textId="77777777" w:rsidR="00ED1D77" w:rsidRPr="0066529E" w:rsidRDefault="00ED1D77" w:rsidP="00EB42A6">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SG 06: </w:t>
                      </w:r>
                      <w:r w:rsidRPr="0066529E">
                        <w:rPr>
                          <w:rFonts w:ascii="Arial" w:hAnsi="MS PGothic" w:cs="Arial" w:hint="eastAsia"/>
                          <w:color w:val="FFFFFF"/>
                          <w:kern w:val="24"/>
                          <w:lang w:eastAsia="ja-JP"/>
                        </w:rPr>
                        <w:t>今報告年度の主な目標</w:t>
                      </w:r>
                      <w:r w:rsidRPr="0066529E">
                        <w:rPr>
                          <w:rFonts w:ascii="Arial" w:hAnsi="Arial" w:cs="Arial"/>
                          <w:color w:val="FFFFFF"/>
                          <w:kern w:val="24"/>
                          <w:lang w:eastAsia="ja-JP"/>
                        </w:rPr>
                        <w:t>/</w:t>
                      </w:r>
                      <w:r w:rsidRPr="0066529E">
                        <w:rPr>
                          <w:rFonts w:ascii="Arial" w:hAnsi="MS PGothic" w:cs="Arial" w:hint="eastAsia"/>
                          <w:color w:val="FFFFFF"/>
                          <w:kern w:val="24"/>
                          <w:lang w:eastAsia="ja-JP"/>
                        </w:rPr>
                        <w:t>目的</w:t>
                      </w:r>
                    </w:p>
                    <w:p w14:paraId="5B972AE2" w14:textId="77777777" w:rsidR="00ED1D77" w:rsidRDefault="00ED1D77" w:rsidP="00EB42A6">
                      <w:pPr>
                        <w:pStyle w:val="NormalWeb"/>
                        <w:spacing w:before="0" w:beforeAutospacing="0" w:after="0" w:afterAutospacing="0"/>
                        <w:rPr>
                          <w:lang w:eastAsia="ja-JP"/>
                        </w:rPr>
                      </w:pPr>
                    </w:p>
                  </w:txbxContent>
                </v:textbox>
              </v:rect>
            </w:pict>
          </mc:Fallback>
        </mc:AlternateContent>
      </w:r>
      <w:r w:rsidR="00242C15" w:rsidRPr="002F0C29">
        <w:rPr>
          <w:noProof/>
          <w:lang w:val="en-US" w:eastAsia="ja-JP"/>
        </w:rPr>
        <mc:AlternateContent>
          <mc:Choice Requires="wps">
            <w:drawing>
              <wp:anchor distT="0" distB="0" distL="114300" distR="114300" simplePos="0" relativeHeight="251695140" behindDoc="0" locked="0" layoutInCell="1" allowOverlap="1" wp14:anchorId="2E946193" wp14:editId="6D9ED863">
                <wp:simplePos x="0" y="0"/>
                <wp:positionH relativeFrom="column">
                  <wp:posOffset>0</wp:posOffset>
                </wp:positionH>
                <wp:positionV relativeFrom="paragraph">
                  <wp:posOffset>495300</wp:posOffset>
                </wp:positionV>
                <wp:extent cx="3476625" cy="251460"/>
                <wp:effectExtent l="0" t="0" r="0" b="0"/>
                <wp:wrapNone/>
                <wp:docPr id="245"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514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752829" w14:textId="77777777" w:rsidR="00ED1D77" w:rsidRPr="005C336D" w:rsidRDefault="00ED1D77" w:rsidP="00EB42A6">
                            <w:pPr>
                              <w:pStyle w:val="NormalWeb"/>
                              <w:spacing w:before="0" w:beforeAutospacing="0" w:after="0" w:afterAutospacing="0"/>
                              <w:rPr>
                                <w:sz w:val="18"/>
                                <w:szCs w:val="18"/>
                                <w:lang w:eastAsia="ja-JP"/>
                              </w:rPr>
                            </w:pPr>
                            <w:r>
                              <w:rPr>
                                <w:rFonts w:ascii="Arial" w:eastAsia="Times New Roman" w:hAnsi="Arial" w:cs="Arial"/>
                                <w:b/>
                                <w:bCs/>
                                <w:color w:val="FFFFFF"/>
                                <w:kern w:val="24"/>
                                <w:lang w:eastAsia="ja-JP"/>
                              </w:rPr>
                              <w:t>SG 04</w:t>
                            </w:r>
                            <w:r w:rsidRPr="005C336D">
                              <w:rPr>
                                <w:rFonts w:ascii="Arial" w:eastAsia="Times New Roman" w:hAnsi="Arial" w:cs="Arial"/>
                                <w:bCs/>
                                <w:color w:val="FFFFFF"/>
                                <w:kern w:val="24"/>
                                <w:lang w:eastAsia="ja-JP"/>
                              </w:rPr>
                              <w:t xml:space="preserve">: </w:t>
                            </w:r>
                            <w:r w:rsidRPr="005C336D">
                              <w:rPr>
                                <w:rFonts w:ascii="MS PGothic" w:hAnsi="MS PGothic" w:cs="Arial" w:hint="eastAsia"/>
                                <w:bCs/>
                                <w:color w:val="FFFFFF"/>
                                <w:kern w:val="24"/>
                                <w:sz w:val="18"/>
                                <w:szCs w:val="18"/>
                                <w:lang w:eastAsia="ja-JP"/>
                              </w:rPr>
                              <w:t>ポートフォリオ内で発生するインシデントの洗い出し</w:t>
                            </w:r>
                          </w:p>
                          <w:p w14:paraId="17927A60" w14:textId="77777777" w:rsidR="00ED1D77" w:rsidRDefault="00ED1D77" w:rsidP="00EB42A6">
                            <w:pPr>
                              <w:pStyle w:val="NormalWeb"/>
                              <w:spacing w:before="0" w:beforeAutospacing="0" w:after="0" w:afterAutospacing="0"/>
                              <w:rPr>
                                <w:lang w:eastAsia="ja-JP"/>
                              </w:rPr>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2E946193" id="Rectangle 245" o:spid="_x0000_s1053" style="position:absolute;margin-left:0;margin-top:39pt;width:273.75pt;height:19.8pt;z-index:2516951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" fillcolor="#0070c0" stroked="f" strokeweight="1pt">
                <v:textbox>
                  <w:txbxContent>
                    <w:p w14:paraId="46752829" w14:textId="77777777" w:rsidR="00ED1D77" w:rsidRPr="005C336D" w:rsidRDefault="00ED1D77" w:rsidP="00EB42A6">
                      <w:pPr>
                        <w:pStyle w:val="NormalWeb"/>
                        <w:spacing w:before="0" w:beforeAutospacing="0" w:after="0" w:afterAutospacing="0"/>
                        <w:rPr>
                          <w:sz w:val="18"/>
                          <w:szCs w:val="18"/>
                          <w:lang w:eastAsia="ja-JP"/>
                        </w:rPr>
                      </w:pPr>
                      <w:r>
                        <w:rPr>
                          <w:rFonts w:ascii="Arial" w:eastAsia="Times New Roman" w:hAnsi="Arial" w:cs="Arial"/>
                          <w:b/>
                          <w:bCs/>
                          <w:color w:val="FFFFFF"/>
                          <w:kern w:val="24"/>
                          <w:lang w:eastAsia="ja-JP"/>
                        </w:rPr>
                        <w:t>SG 04</w:t>
                      </w:r>
                      <w:r w:rsidRPr="005C336D">
                        <w:rPr>
                          <w:rFonts w:ascii="Arial" w:eastAsia="Times New Roman" w:hAnsi="Arial" w:cs="Arial"/>
                          <w:bCs/>
                          <w:color w:val="FFFFFF"/>
                          <w:kern w:val="24"/>
                          <w:lang w:eastAsia="ja-JP"/>
                        </w:rPr>
                        <w:t xml:space="preserve">: </w:t>
                      </w:r>
                      <w:r w:rsidRPr="005C336D">
                        <w:rPr>
                          <w:rFonts w:ascii="MS PGothic" w:hAnsi="MS PGothic" w:cs="Arial" w:hint="eastAsia"/>
                          <w:bCs/>
                          <w:color w:val="FFFFFF"/>
                          <w:kern w:val="24"/>
                          <w:sz w:val="18"/>
                          <w:szCs w:val="18"/>
                          <w:lang w:eastAsia="ja-JP"/>
                        </w:rPr>
                        <w:t>ポートフォリオ内で発生するインシデントの洗い出し</w:t>
                      </w:r>
                    </w:p>
                    <w:p w14:paraId="17927A60" w14:textId="77777777" w:rsidR="00ED1D77" w:rsidRDefault="00ED1D77" w:rsidP="00EB42A6">
                      <w:pPr>
                        <w:pStyle w:val="NormalWeb"/>
                        <w:spacing w:before="0" w:beforeAutospacing="0" w:after="0" w:afterAutospacing="0"/>
                        <w:rPr>
                          <w:lang w:eastAsia="ja-JP"/>
                        </w:rPr>
                      </w:pPr>
                    </w:p>
                  </w:txbxContent>
                </v:textbox>
              </v:rect>
            </w:pict>
          </mc:Fallback>
        </mc:AlternateContent>
      </w:r>
      <w:r w:rsidR="00EB42A6" w:rsidRPr="002F0C29">
        <w:rPr>
          <w:lang w:eastAsia="ja-JP"/>
        </w:rPr>
        <w:br w:type="page"/>
      </w:r>
    </w:p>
    <w:p w14:paraId="02007400" w14:textId="77777777" w:rsidR="00EB42A6" w:rsidRPr="002F0C29" w:rsidRDefault="00EB42A6" w:rsidP="00EB42A6">
      <w:pPr>
        <w:pStyle w:val="Heading1"/>
        <w:rPr>
          <w:lang w:eastAsia="ja-JP"/>
        </w:rPr>
      </w:pPr>
      <w:bookmarkStart w:id="10" w:name="_Toc434334774"/>
      <w:bookmarkStart w:id="11" w:name="_Toc466005297"/>
      <w:bookmarkStart w:id="12" w:name="_Toc529877176"/>
      <w:r w:rsidRPr="002F0C29">
        <w:rPr>
          <w:lang w:eastAsia="ja-JP"/>
        </w:rPr>
        <w:t>序文</w:t>
      </w:r>
      <w:bookmarkEnd w:id="10"/>
      <w:bookmarkEnd w:id="11"/>
      <w:bookmarkEnd w:id="12"/>
    </w:p>
    <w:p w14:paraId="666EC56A" w14:textId="77777777" w:rsidR="00EB42A6" w:rsidRPr="002F0C29" w:rsidRDefault="00EB42A6" w:rsidP="00EB42A6">
      <w:pPr>
        <w:pStyle w:val="INDICATORTEXT"/>
        <w:spacing w:line="276" w:lineRule="auto"/>
        <w:rPr>
          <w:rFonts w:eastAsia="MS PGothic"/>
          <w:lang w:eastAsia="ja-JP"/>
        </w:rPr>
      </w:pPr>
      <w:r w:rsidRPr="002F0C29">
        <w:rPr>
          <w:rFonts w:eastAsia="MS PGothic"/>
          <w:color w:val="545454"/>
          <w:shd w:val="clear" w:color="auto" w:fill="FFFFFF"/>
          <w:lang w:eastAsia="ja-JP"/>
        </w:rPr>
        <w:t>金融安定理事会によって設立された気候関連財務情報開示タスクフォース</w:t>
      </w:r>
      <w:r w:rsidRPr="002F0C29">
        <w:rPr>
          <w:rFonts w:eastAsia="MS PGothic"/>
          <w:lang w:eastAsia="ja-JP"/>
        </w:rPr>
        <w:t>(TCFD)</w:t>
      </w:r>
      <w:r w:rsidRPr="002F0C29">
        <w:rPr>
          <w:rFonts w:eastAsia="MS PGothic"/>
          <w:lang w:eastAsia="ja-JP"/>
        </w:rPr>
        <w:t>の目的は気候関連の金融リスクに関する一貫した信頼性ある開示のための提言にもとづき、投資家、貸し手、保険会社およびその他の利害関係者に、これらのリスクと機会を管理するために必要な情報を提供することです。</w:t>
      </w:r>
      <w:r w:rsidRPr="002F0C29">
        <w:rPr>
          <w:rFonts w:eastAsia="MS PGothic"/>
          <w:lang w:eastAsia="ja-JP"/>
        </w:rPr>
        <w:t xml:space="preserve"> </w:t>
      </w:r>
    </w:p>
    <w:p w14:paraId="4298742A" w14:textId="77777777" w:rsidR="00EB42A6" w:rsidRPr="002F0C29" w:rsidRDefault="00EB42A6" w:rsidP="00EB42A6">
      <w:pPr>
        <w:pStyle w:val="INDICATORTEXT"/>
        <w:spacing w:line="276" w:lineRule="auto"/>
        <w:rPr>
          <w:rFonts w:eastAsia="MS PGothic"/>
          <w:lang w:eastAsia="ja-JP"/>
        </w:rPr>
      </w:pPr>
      <w:r w:rsidRPr="002F0C29">
        <w:rPr>
          <w:rFonts w:eastAsia="MS PGothic"/>
          <w:lang w:eastAsia="ja-JP"/>
        </w:rPr>
        <w:t>PRI</w:t>
      </w:r>
      <w:r w:rsidRPr="002F0C29">
        <w:rPr>
          <w:rFonts w:eastAsia="MS PGothic"/>
          <w:lang w:eastAsia="ja-JP"/>
        </w:rPr>
        <w:t>は、投資家が奨励された開示に取り組み、関連活動を実証することができるように、</w:t>
      </w:r>
      <w:r w:rsidRPr="002F0C29">
        <w:rPr>
          <w:rFonts w:eastAsia="MS PGothic"/>
          <w:lang w:eastAsia="ja-JP"/>
        </w:rPr>
        <w:t>TCFD</w:t>
      </w:r>
      <w:r w:rsidRPr="002F0C29">
        <w:rPr>
          <w:rFonts w:eastAsia="MS PGothic"/>
          <w:lang w:eastAsia="ja-JP"/>
        </w:rPr>
        <w:t>提言に基づく新しい気候関連指標を</w:t>
      </w:r>
      <w:r w:rsidRPr="002F0C29">
        <w:rPr>
          <w:rFonts w:eastAsia="MS PGothic"/>
          <w:lang w:eastAsia="ja-JP"/>
        </w:rPr>
        <w:t>2019</w:t>
      </w:r>
      <w:r w:rsidRPr="002F0C29">
        <w:rPr>
          <w:rFonts w:eastAsia="MS PGothic"/>
          <w:lang w:eastAsia="ja-JP"/>
        </w:rPr>
        <w:t>年報告フレームワークに統合しました。</w:t>
      </w:r>
      <w:r w:rsidRPr="002F0C29">
        <w:rPr>
          <w:rFonts w:eastAsia="MS PGothic"/>
          <w:lang w:eastAsia="ja-JP"/>
        </w:rPr>
        <w:t xml:space="preserve"> </w:t>
      </w:r>
      <w:r w:rsidRPr="002F0C29">
        <w:rPr>
          <w:rFonts w:eastAsia="MS PGothic"/>
          <w:lang w:eastAsia="ja-JP"/>
        </w:rPr>
        <w:t>これらの指標は、自主報告・自主開示であり、評価対象にはなりません。</w:t>
      </w:r>
      <w:r w:rsidRPr="002F0C29">
        <w:rPr>
          <w:rFonts w:eastAsia="MS PGothic"/>
          <w:lang w:eastAsia="ja-JP"/>
        </w:rPr>
        <w:t>TCFD</w:t>
      </w:r>
      <w:r w:rsidRPr="002F0C29">
        <w:rPr>
          <w:rFonts w:eastAsia="MS PGothic"/>
          <w:lang w:eastAsia="ja-JP"/>
        </w:rPr>
        <w:t>の提言と整合するのを支援するために、組織による回答は、独立した気候透明性報告書の形でアクセスすることができます。</w:t>
      </w:r>
      <w:r w:rsidRPr="002F0C29">
        <w:rPr>
          <w:rFonts w:eastAsia="MS PGothic"/>
          <w:lang w:eastAsia="ja-JP"/>
        </w:rPr>
        <w:t xml:space="preserve"> </w:t>
      </w:r>
    </w:p>
    <w:p w14:paraId="6DAD3503" w14:textId="77777777" w:rsidR="005A4666" w:rsidRPr="002F0C29" w:rsidRDefault="005A4666" w:rsidP="005A4666">
      <w:pPr>
        <w:pStyle w:val="Heading1"/>
        <w:rPr>
          <w:lang w:eastAsia="ja-JP"/>
        </w:rPr>
      </w:pPr>
      <w:bookmarkStart w:id="13" w:name="_Toc529877177"/>
      <w:bookmarkEnd w:id="7"/>
      <w:bookmarkEnd w:id="8"/>
      <w:r w:rsidRPr="002F0C29">
        <w:rPr>
          <w:lang w:eastAsia="ja-JP"/>
        </w:rPr>
        <w:t xml:space="preserve">TCFD </w:t>
      </w:r>
      <w:r w:rsidRPr="002F0C29">
        <w:rPr>
          <w:lang w:eastAsia="ja-JP"/>
        </w:rPr>
        <w:t>提言と</w:t>
      </w:r>
      <w:r w:rsidRPr="002F0C29">
        <w:rPr>
          <w:lang w:eastAsia="ja-JP"/>
        </w:rPr>
        <w:t>PRI</w:t>
      </w:r>
      <w:r w:rsidRPr="002F0C29">
        <w:rPr>
          <w:lang w:eastAsia="ja-JP"/>
        </w:rPr>
        <w:t>報告フレームワークのマッピング</w:t>
      </w:r>
      <w:bookmarkEnd w:id="13"/>
    </w:p>
    <w:tbl>
      <w:tblPr>
        <w:tblStyle w:val="TableGrid"/>
        <w:tblW w:w="906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7508"/>
        <w:gridCol w:w="1559"/>
      </w:tblGrid>
      <w:tr w:rsidR="005A4666" w:rsidRPr="002F0C29" w14:paraId="5367FA7D" w14:textId="77777777" w:rsidTr="00CE178E">
        <w:tc>
          <w:tcPr>
            <w:tcW w:w="7508" w:type="dxa"/>
            <w:shd w:val="clear" w:color="auto" w:fill="0070C0"/>
          </w:tcPr>
          <w:p w14:paraId="28D7B86A" w14:textId="77777777" w:rsidR="005A4666" w:rsidRPr="002F0C29" w:rsidRDefault="005A4666" w:rsidP="00D305DE">
            <w:pPr>
              <w:pStyle w:val="INDICATORTEXTOPTIONAL"/>
              <w:ind w:left="0"/>
              <w:rPr>
                <w:rFonts w:eastAsia="MS PGothic"/>
                <w:b/>
                <w:bCs/>
                <w:color w:val="FFFFFF" w:themeColor="background1"/>
              </w:rPr>
            </w:pPr>
            <w:r w:rsidRPr="002F0C29">
              <w:rPr>
                <w:rFonts w:eastAsia="MS PGothic"/>
                <w:b/>
                <w:color w:val="FFFFFF" w:themeColor="background1"/>
              </w:rPr>
              <w:t xml:space="preserve">TCFD </w:t>
            </w:r>
            <w:r w:rsidRPr="002F0C29">
              <w:rPr>
                <w:rFonts w:eastAsia="MS PGothic"/>
                <w:b/>
                <w:color w:val="FFFFFF" w:themeColor="background1"/>
                <w:lang w:eastAsia="ja-JP"/>
              </w:rPr>
              <w:t>提言</w:t>
            </w:r>
          </w:p>
        </w:tc>
        <w:tc>
          <w:tcPr>
            <w:tcW w:w="1559" w:type="dxa"/>
            <w:shd w:val="clear" w:color="auto" w:fill="0070C0"/>
          </w:tcPr>
          <w:p w14:paraId="76CA8BF4" w14:textId="77777777" w:rsidR="005A4666" w:rsidRPr="002F0C29" w:rsidRDefault="005A4666" w:rsidP="00CE178E">
            <w:pPr>
              <w:pStyle w:val="INDICATORTEXTOPTIONAL"/>
              <w:rPr>
                <w:rFonts w:eastAsia="MS PGothic"/>
                <w:b/>
                <w:bCs/>
                <w:color w:val="FFFFFF" w:themeColor="background1"/>
              </w:rPr>
            </w:pPr>
            <w:r w:rsidRPr="002F0C29">
              <w:rPr>
                <w:rFonts w:eastAsia="MS PGothic"/>
                <w:b/>
                <w:bCs/>
                <w:color w:val="FFFFFF" w:themeColor="background1"/>
                <w:lang w:eastAsia="ja-JP"/>
              </w:rPr>
              <w:t>関連</w:t>
            </w:r>
            <w:r w:rsidRPr="002F0C29">
              <w:rPr>
                <w:rFonts w:eastAsia="MS PGothic"/>
                <w:b/>
                <w:bCs/>
                <w:color w:val="FFFFFF" w:themeColor="background1"/>
                <w:lang w:eastAsia="ja-JP"/>
              </w:rPr>
              <w:t>PRI</w:t>
            </w:r>
            <w:r w:rsidRPr="002F0C29">
              <w:rPr>
                <w:rFonts w:eastAsia="MS PGothic"/>
                <w:b/>
                <w:bCs/>
                <w:color w:val="FFFFFF" w:themeColor="background1"/>
                <w:lang w:eastAsia="ja-JP"/>
              </w:rPr>
              <w:t>指標</w:t>
            </w:r>
          </w:p>
        </w:tc>
      </w:tr>
      <w:tr w:rsidR="005A4666" w:rsidRPr="002F0C29" w14:paraId="6C05525E" w14:textId="77777777" w:rsidTr="00CE178E">
        <w:tc>
          <w:tcPr>
            <w:tcW w:w="9067" w:type="dxa"/>
            <w:gridSpan w:val="2"/>
            <w:shd w:val="clear" w:color="auto" w:fill="00B0F0"/>
          </w:tcPr>
          <w:p w14:paraId="57016826" w14:textId="77777777" w:rsidR="005A4666" w:rsidRPr="002F0C29" w:rsidRDefault="005A4666" w:rsidP="00CE178E">
            <w:pPr>
              <w:spacing w:before="0" w:after="0" w:line="240" w:lineRule="auto"/>
              <w:rPr>
                <w:b/>
                <w:bCs/>
                <w:color w:val="FFFFFF" w:themeColor="background1"/>
                <w:sz w:val="18"/>
                <w:szCs w:val="18"/>
              </w:rPr>
            </w:pPr>
            <w:r w:rsidRPr="002F0C29">
              <w:rPr>
                <w:b/>
                <w:bCs/>
                <w:color w:val="FFFFFF" w:themeColor="background1"/>
                <w:sz w:val="18"/>
                <w:szCs w:val="18"/>
                <w:lang w:eastAsia="ja-JP"/>
              </w:rPr>
              <w:t>ガバナンス</w:t>
            </w:r>
          </w:p>
        </w:tc>
      </w:tr>
      <w:tr w:rsidR="005A4666" w:rsidRPr="002F0C29" w14:paraId="320D1806" w14:textId="77777777" w:rsidTr="00CE178E">
        <w:tc>
          <w:tcPr>
            <w:tcW w:w="7508" w:type="dxa"/>
          </w:tcPr>
          <w:p w14:paraId="2335D4D0" w14:textId="77777777" w:rsidR="005A4666" w:rsidRPr="002F0C29" w:rsidRDefault="005A4666" w:rsidP="005A4666">
            <w:pPr>
              <w:pStyle w:val="ListParagraph"/>
              <w:widowControl/>
              <w:numPr>
                <w:ilvl w:val="0"/>
                <w:numId w:val="11"/>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気候関連のリスクと機会に対する取締役会の監督について説明してください。</w:t>
            </w:r>
          </w:p>
        </w:tc>
        <w:tc>
          <w:tcPr>
            <w:tcW w:w="1559" w:type="dxa"/>
          </w:tcPr>
          <w:p w14:paraId="6332025B"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7.5 CC</w:t>
            </w:r>
          </w:p>
          <w:p w14:paraId="10915240"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7.6 CC</w:t>
            </w:r>
          </w:p>
        </w:tc>
      </w:tr>
      <w:tr w:rsidR="005A4666" w:rsidRPr="002F0C29" w14:paraId="483E14C9" w14:textId="77777777" w:rsidTr="00CE178E">
        <w:tc>
          <w:tcPr>
            <w:tcW w:w="7508" w:type="dxa"/>
          </w:tcPr>
          <w:p w14:paraId="3B5F6F8D" w14:textId="2FAA23C6" w:rsidR="005A4666" w:rsidRPr="002F0C29" w:rsidRDefault="005A4666" w:rsidP="005A4666">
            <w:pPr>
              <w:pStyle w:val="ListParagraph"/>
              <w:widowControl/>
              <w:numPr>
                <w:ilvl w:val="0"/>
                <w:numId w:val="11"/>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気候関連のリスクと機会の評価と管理における経営陣の役割を説明してください。</w:t>
            </w:r>
          </w:p>
        </w:tc>
        <w:tc>
          <w:tcPr>
            <w:tcW w:w="1559" w:type="dxa"/>
          </w:tcPr>
          <w:p w14:paraId="5747581A"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7.5 CC</w:t>
            </w:r>
          </w:p>
          <w:p w14:paraId="670BBC27"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7.7 CC</w:t>
            </w:r>
          </w:p>
        </w:tc>
      </w:tr>
      <w:tr w:rsidR="005A4666" w:rsidRPr="002F0C29" w14:paraId="54243534" w14:textId="77777777" w:rsidTr="00CE178E">
        <w:tc>
          <w:tcPr>
            <w:tcW w:w="9067" w:type="dxa"/>
            <w:gridSpan w:val="2"/>
            <w:shd w:val="clear" w:color="auto" w:fill="00B0F0"/>
          </w:tcPr>
          <w:p w14:paraId="10B03D16" w14:textId="77777777" w:rsidR="005A4666" w:rsidRPr="002F0C29" w:rsidRDefault="005A4666" w:rsidP="00CE178E">
            <w:pPr>
              <w:spacing w:before="0" w:after="0" w:line="240" w:lineRule="auto"/>
              <w:rPr>
                <w:b/>
                <w:bCs/>
                <w:color w:val="FFFFFF" w:themeColor="background1"/>
                <w:sz w:val="18"/>
                <w:szCs w:val="18"/>
              </w:rPr>
            </w:pPr>
            <w:r w:rsidRPr="002F0C29">
              <w:rPr>
                <w:b/>
                <w:bCs/>
                <w:color w:val="FFFFFF" w:themeColor="background1"/>
                <w:sz w:val="18"/>
                <w:szCs w:val="18"/>
                <w:lang w:eastAsia="ja-JP"/>
              </w:rPr>
              <w:t>戦略</w:t>
            </w:r>
          </w:p>
        </w:tc>
      </w:tr>
      <w:tr w:rsidR="005A4666" w:rsidRPr="002F0C29" w14:paraId="4FF0A565" w14:textId="77777777" w:rsidTr="00CE178E">
        <w:tc>
          <w:tcPr>
            <w:tcW w:w="7508" w:type="dxa"/>
          </w:tcPr>
          <w:p w14:paraId="0C19FF49" w14:textId="77777777" w:rsidR="005A4666" w:rsidRPr="002F0C29" w:rsidRDefault="005A4666" w:rsidP="005A4666">
            <w:pPr>
              <w:pStyle w:val="ListParagraph"/>
              <w:widowControl/>
              <w:numPr>
                <w:ilvl w:val="0"/>
                <w:numId w:val="12"/>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組織が短期、中期および長期にわたって特定した気候関連のリスクと機会について説明してください。</w:t>
            </w:r>
          </w:p>
        </w:tc>
        <w:tc>
          <w:tcPr>
            <w:tcW w:w="1559" w:type="dxa"/>
          </w:tcPr>
          <w:p w14:paraId="5C633C81" w14:textId="77777777" w:rsidR="005A4666" w:rsidRPr="002F0C29" w:rsidRDefault="005A4666" w:rsidP="00CE178E">
            <w:pPr>
              <w:spacing w:before="0" w:after="0" w:line="240" w:lineRule="auto"/>
              <w:rPr>
                <w:color w:val="595959" w:themeColor="text1" w:themeTint="A6"/>
                <w:sz w:val="18"/>
                <w:szCs w:val="18"/>
                <w:lang w:val="it-IT"/>
              </w:rPr>
            </w:pPr>
            <w:r w:rsidRPr="002F0C29">
              <w:rPr>
                <w:color w:val="595959" w:themeColor="text1" w:themeTint="A6"/>
                <w:sz w:val="18"/>
                <w:szCs w:val="18"/>
                <w:lang w:val="it-IT"/>
              </w:rPr>
              <w:t>SG 1.6 CC</w:t>
            </w:r>
          </w:p>
          <w:p w14:paraId="6615086A"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lang w:val="it-IT"/>
              </w:rPr>
              <w:t>SG 1.8 CC</w:t>
            </w:r>
          </w:p>
        </w:tc>
      </w:tr>
      <w:tr w:rsidR="005A4666" w:rsidRPr="002F0C29" w14:paraId="35CD5C2E" w14:textId="77777777" w:rsidTr="00CE178E">
        <w:tc>
          <w:tcPr>
            <w:tcW w:w="7508" w:type="dxa"/>
          </w:tcPr>
          <w:p w14:paraId="5E05FA31" w14:textId="77777777" w:rsidR="005A4666" w:rsidRPr="002F0C29" w:rsidRDefault="005A4666" w:rsidP="005A4666">
            <w:pPr>
              <w:pStyle w:val="ListParagraph"/>
              <w:widowControl/>
              <w:numPr>
                <w:ilvl w:val="0"/>
                <w:numId w:val="12"/>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気候関連のリスクと機会が組織の事業、戦略、財務計画に及ぼす影響を説明してください。</w:t>
            </w:r>
          </w:p>
        </w:tc>
        <w:tc>
          <w:tcPr>
            <w:tcW w:w="1559" w:type="dxa"/>
          </w:tcPr>
          <w:p w14:paraId="265C1639"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1.6 CC</w:t>
            </w:r>
          </w:p>
        </w:tc>
      </w:tr>
      <w:tr w:rsidR="005A4666" w:rsidRPr="002F0C29" w14:paraId="093AE71A" w14:textId="77777777" w:rsidTr="00CE178E">
        <w:tc>
          <w:tcPr>
            <w:tcW w:w="7508" w:type="dxa"/>
          </w:tcPr>
          <w:p w14:paraId="22561187" w14:textId="77777777" w:rsidR="005A4666" w:rsidRPr="002F0C29" w:rsidRDefault="005A4666" w:rsidP="005A4666">
            <w:pPr>
              <w:pStyle w:val="ListParagraph"/>
              <w:widowControl/>
              <w:numPr>
                <w:ilvl w:val="0"/>
                <w:numId w:val="12"/>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2°C</w:t>
            </w:r>
            <w:r w:rsidRPr="002F0C29">
              <w:rPr>
                <w:color w:val="595959" w:themeColor="text1" w:themeTint="A6"/>
                <w:sz w:val="18"/>
                <w:szCs w:val="18"/>
                <w:lang w:eastAsia="ja-JP"/>
              </w:rPr>
              <w:t>以下のシナリオを含むさまざまな気候関連のシナリオを考慮して、組織の戦略の回復力を説明してください。</w:t>
            </w:r>
          </w:p>
        </w:tc>
        <w:tc>
          <w:tcPr>
            <w:tcW w:w="1559" w:type="dxa"/>
          </w:tcPr>
          <w:p w14:paraId="5AEB2017"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13.1</w:t>
            </w:r>
          </w:p>
        </w:tc>
      </w:tr>
      <w:tr w:rsidR="005A4666" w:rsidRPr="002F0C29" w14:paraId="7E12C990" w14:textId="77777777" w:rsidTr="00CE178E">
        <w:tc>
          <w:tcPr>
            <w:tcW w:w="9067" w:type="dxa"/>
            <w:gridSpan w:val="2"/>
            <w:shd w:val="clear" w:color="auto" w:fill="00B0F0"/>
          </w:tcPr>
          <w:p w14:paraId="33C094A2" w14:textId="77777777" w:rsidR="005A4666" w:rsidRPr="002F0C29" w:rsidRDefault="005A4666" w:rsidP="00CE178E">
            <w:pPr>
              <w:spacing w:before="0" w:after="0" w:line="240" w:lineRule="auto"/>
              <w:ind w:left="360" w:hanging="360"/>
              <w:rPr>
                <w:b/>
                <w:bCs/>
                <w:color w:val="FFFFFF" w:themeColor="background1"/>
                <w:sz w:val="18"/>
                <w:szCs w:val="18"/>
              </w:rPr>
            </w:pPr>
            <w:r w:rsidRPr="002F0C29">
              <w:rPr>
                <w:b/>
                <w:bCs/>
                <w:color w:val="FFFFFF" w:themeColor="background1"/>
                <w:sz w:val="18"/>
                <w:szCs w:val="18"/>
                <w:lang w:eastAsia="ja-JP"/>
              </w:rPr>
              <w:t>リスク管理</w:t>
            </w:r>
          </w:p>
        </w:tc>
      </w:tr>
      <w:tr w:rsidR="005A4666" w:rsidRPr="002F0C29" w14:paraId="2F2F91A8" w14:textId="77777777" w:rsidTr="00CE178E">
        <w:trPr>
          <w:trHeight w:val="458"/>
        </w:trPr>
        <w:tc>
          <w:tcPr>
            <w:tcW w:w="7508" w:type="dxa"/>
          </w:tcPr>
          <w:p w14:paraId="31CB9ACA" w14:textId="77777777" w:rsidR="005A4666" w:rsidRPr="002F0C29" w:rsidRDefault="005A4666" w:rsidP="005A4666">
            <w:pPr>
              <w:pStyle w:val="ListParagraph"/>
              <w:widowControl/>
              <w:numPr>
                <w:ilvl w:val="0"/>
                <w:numId w:val="13"/>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気候関連のリスクを特定し評価するための組織のプロセスを説明してください。</w:t>
            </w:r>
          </w:p>
        </w:tc>
        <w:tc>
          <w:tcPr>
            <w:tcW w:w="1559" w:type="dxa"/>
          </w:tcPr>
          <w:p w14:paraId="1F284250" w14:textId="77777777" w:rsidR="005A4666" w:rsidRDefault="005A4666" w:rsidP="00CE178E">
            <w:pPr>
              <w:spacing w:before="0" w:after="0" w:line="240" w:lineRule="auto"/>
              <w:rPr>
                <w:color w:val="595959" w:themeColor="text1" w:themeTint="A6"/>
                <w:sz w:val="18"/>
                <w:szCs w:val="18"/>
                <w:lang w:eastAsia="ja-JP"/>
              </w:rPr>
            </w:pPr>
            <w:r w:rsidRPr="002F0C29">
              <w:rPr>
                <w:color w:val="595959" w:themeColor="text1" w:themeTint="A6"/>
                <w:sz w:val="18"/>
                <w:szCs w:val="18"/>
              </w:rPr>
              <w:t>SG 14.8 CC</w:t>
            </w:r>
          </w:p>
          <w:p w14:paraId="6AFE0C6D" w14:textId="0D9A55C4" w:rsidR="00AA78EB" w:rsidRPr="002F0C29" w:rsidRDefault="00AA78EB" w:rsidP="00CE178E">
            <w:pPr>
              <w:spacing w:before="0" w:after="0" w:line="240" w:lineRule="auto"/>
              <w:rPr>
                <w:color w:val="595959" w:themeColor="text1" w:themeTint="A6"/>
                <w:sz w:val="18"/>
                <w:szCs w:val="18"/>
                <w:lang w:eastAsia="ja-JP"/>
              </w:rPr>
            </w:pPr>
            <w:r>
              <w:rPr>
                <w:color w:val="595959" w:themeColor="text1" w:themeTint="A6"/>
                <w:sz w:val="18"/>
                <w:szCs w:val="18"/>
              </w:rPr>
              <w:t>SG 14.9 CC</w:t>
            </w:r>
          </w:p>
        </w:tc>
      </w:tr>
      <w:tr w:rsidR="005A4666" w:rsidRPr="002F0C29" w14:paraId="02A54967" w14:textId="77777777" w:rsidTr="00CE178E">
        <w:tc>
          <w:tcPr>
            <w:tcW w:w="7508" w:type="dxa"/>
          </w:tcPr>
          <w:p w14:paraId="4EF3AEC6" w14:textId="77777777" w:rsidR="005A4666" w:rsidRPr="002F0C29" w:rsidRDefault="005A4666" w:rsidP="005A4666">
            <w:pPr>
              <w:pStyle w:val="ListParagraph"/>
              <w:widowControl/>
              <w:numPr>
                <w:ilvl w:val="0"/>
                <w:numId w:val="13"/>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気候関連のリスクを管理するための組織のプロセスを説明してください。</w:t>
            </w:r>
          </w:p>
        </w:tc>
        <w:tc>
          <w:tcPr>
            <w:tcW w:w="1559" w:type="dxa"/>
          </w:tcPr>
          <w:p w14:paraId="7584CC7A"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14.8 CC</w:t>
            </w:r>
          </w:p>
        </w:tc>
      </w:tr>
      <w:tr w:rsidR="005A4666" w:rsidRPr="002F0C29" w14:paraId="00BFF9B7" w14:textId="77777777" w:rsidTr="00CE178E">
        <w:tc>
          <w:tcPr>
            <w:tcW w:w="7508" w:type="dxa"/>
          </w:tcPr>
          <w:p w14:paraId="19FDA93F" w14:textId="77777777" w:rsidR="005A4666" w:rsidRPr="002F0C29" w:rsidRDefault="005A4666" w:rsidP="005A4666">
            <w:pPr>
              <w:pStyle w:val="ListParagraph"/>
              <w:widowControl/>
              <w:numPr>
                <w:ilvl w:val="0"/>
                <w:numId w:val="13"/>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気候関連のリスクを特定、評価、管理するプロセスが、組織の全体的なリスク管理にどのように統合されているかを説明してください。</w:t>
            </w:r>
          </w:p>
        </w:tc>
        <w:tc>
          <w:tcPr>
            <w:tcW w:w="1559" w:type="dxa"/>
          </w:tcPr>
          <w:p w14:paraId="33528B8A"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14.8 CC</w:t>
            </w:r>
          </w:p>
        </w:tc>
      </w:tr>
      <w:tr w:rsidR="005A4666" w:rsidRPr="002F0C29" w14:paraId="03D7A4BC" w14:textId="77777777" w:rsidTr="00CE178E">
        <w:tc>
          <w:tcPr>
            <w:tcW w:w="9067" w:type="dxa"/>
            <w:gridSpan w:val="2"/>
            <w:shd w:val="clear" w:color="auto" w:fill="00B0F0"/>
          </w:tcPr>
          <w:p w14:paraId="5FDB8705" w14:textId="77777777" w:rsidR="005A4666" w:rsidRPr="002F0C29" w:rsidRDefault="005A4666" w:rsidP="00CE178E">
            <w:pPr>
              <w:spacing w:before="0" w:after="0" w:line="240" w:lineRule="auto"/>
              <w:ind w:left="360" w:hanging="360"/>
              <w:rPr>
                <w:b/>
                <w:bCs/>
                <w:color w:val="FFFFFF" w:themeColor="background1"/>
                <w:sz w:val="18"/>
                <w:szCs w:val="18"/>
              </w:rPr>
            </w:pPr>
            <w:r w:rsidRPr="002F0C29">
              <w:rPr>
                <w:b/>
                <w:bCs/>
                <w:color w:val="FFFFFF" w:themeColor="background1"/>
                <w:sz w:val="18"/>
                <w:szCs w:val="18"/>
                <w:lang w:eastAsia="ja-JP"/>
              </w:rPr>
              <w:t>評価指標と目標</w:t>
            </w:r>
          </w:p>
        </w:tc>
      </w:tr>
      <w:tr w:rsidR="005A4666" w:rsidRPr="002F0C29" w14:paraId="63E04C5B" w14:textId="77777777" w:rsidTr="00CE178E">
        <w:tc>
          <w:tcPr>
            <w:tcW w:w="7508" w:type="dxa"/>
          </w:tcPr>
          <w:p w14:paraId="02D77E0B" w14:textId="77777777" w:rsidR="005A4666" w:rsidRPr="002F0C29" w:rsidRDefault="005A4666" w:rsidP="005A4666">
            <w:pPr>
              <w:pStyle w:val="ListParagraph"/>
              <w:widowControl/>
              <w:numPr>
                <w:ilvl w:val="0"/>
                <w:numId w:val="14"/>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戦略とリスク管理のプロセスで、気候関連リスクと機会を評価するために組織が使用する指標を開示してください。</w:t>
            </w:r>
          </w:p>
        </w:tc>
        <w:tc>
          <w:tcPr>
            <w:tcW w:w="1559" w:type="dxa"/>
          </w:tcPr>
          <w:p w14:paraId="200B12E3"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14.6 CC</w:t>
            </w:r>
          </w:p>
        </w:tc>
      </w:tr>
      <w:tr w:rsidR="005A4666" w:rsidRPr="002F0C29" w14:paraId="2B9655ED" w14:textId="77777777" w:rsidTr="00CE178E">
        <w:tc>
          <w:tcPr>
            <w:tcW w:w="7508" w:type="dxa"/>
          </w:tcPr>
          <w:p w14:paraId="2EDE3140" w14:textId="77777777" w:rsidR="005A4666" w:rsidRPr="002F0C29" w:rsidRDefault="005A4666" w:rsidP="005A4666">
            <w:pPr>
              <w:pStyle w:val="ListParagraph"/>
              <w:widowControl/>
              <w:numPr>
                <w:ilvl w:val="0"/>
                <w:numId w:val="14"/>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スコープ</w:t>
            </w:r>
            <w:r w:rsidRPr="002F0C29">
              <w:rPr>
                <w:color w:val="595959" w:themeColor="text1" w:themeTint="A6"/>
                <w:sz w:val="18"/>
                <w:szCs w:val="18"/>
                <w:lang w:eastAsia="ja-JP"/>
              </w:rPr>
              <w:t>1</w:t>
            </w:r>
            <w:r w:rsidRPr="002F0C29">
              <w:rPr>
                <w:color w:val="595959" w:themeColor="text1" w:themeTint="A6"/>
                <w:sz w:val="18"/>
                <w:szCs w:val="18"/>
                <w:lang w:eastAsia="ja-JP"/>
              </w:rPr>
              <w:t>、スコープ</w:t>
            </w:r>
            <w:r w:rsidRPr="002F0C29">
              <w:rPr>
                <w:color w:val="595959" w:themeColor="text1" w:themeTint="A6"/>
                <w:sz w:val="18"/>
                <w:szCs w:val="18"/>
                <w:lang w:eastAsia="ja-JP"/>
              </w:rPr>
              <w:t>2</w:t>
            </w:r>
            <w:r w:rsidRPr="002F0C29">
              <w:rPr>
                <w:color w:val="595959" w:themeColor="text1" w:themeTint="A6"/>
                <w:sz w:val="18"/>
                <w:szCs w:val="18"/>
                <w:lang w:eastAsia="ja-JP"/>
              </w:rPr>
              <w:t>、および該当する場合はスコープ</w:t>
            </w:r>
            <w:r w:rsidRPr="002F0C29">
              <w:rPr>
                <w:color w:val="595959" w:themeColor="text1" w:themeTint="A6"/>
                <w:sz w:val="18"/>
                <w:szCs w:val="18"/>
                <w:lang w:eastAsia="ja-JP"/>
              </w:rPr>
              <w:t>3</w:t>
            </w:r>
            <w:r w:rsidRPr="002F0C29">
              <w:rPr>
                <w:color w:val="595959" w:themeColor="text1" w:themeTint="A6"/>
                <w:sz w:val="18"/>
                <w:szCs w:val="18"/>
                <w:lang w:eastAsia="ja-JP"/>
              </w:rPr>
              <w:t>、温室効果ガス（</w:t>
            </w:r>
            <w:r w:rsidRPr="002F0C29">
              <w:rPr>
                <w:color w:val="595959" w:themeColor="text1" w:themeTint="A6"/>
                <w:sz w:val="18"/>
                <w:szCs w:val="18"/>
                <w:lang w:eastAsia="ja-JP"/>
              </w:rPr>
              <w:t>GHG</w:t>
            </w:r>
            <w:r w:rsidRPr="002F0C29">
              <w:rPr>
                <w:color w:val="595959" w:themeColor="text1" w:themeTint="A6"/>
                <w:sz w:val="18"/>
                <w:szCs w:val="18"/>
                <w:lang w:eastAsia="ja-JP"/>
              </w:rPr>
              <w:t>）排出量および関連するリスクを開示してください。</w:t>
            </w:r>
          </w:p>
        </w:tc>
        <w:tc>
          <w:tcPr>
            <w:tcW w:w="1559" w:type="dxa"/>
          </w:tcPr>
          <w:p w14:paraId="1D143733"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14.6 CC</w:t>
            </w:r>
          </w:p>
        </w:tc>
      </w:tr>
      <w:tr w:rsidR="005A4666" w:rsidRPr="002F0C29" w14:paraId="1768DA88" w14:textId="77777777" w:rsidTr="00CE178E">
        <w:tc>
          <w:tcPr>
            <w:tcW w:w="7508" w:type="dxa"/>
          </w:tcPr>
          <w:p w14:paraId="416B39FE" w14:textId="77777777" w:rsidR="005A4666" w:rsidRPr="002F0C29" w:rsidRDefault="005A4666" w:rsidP="005A4666">
            <w:pPr>
              <w:pStyle w:val="ListParagraph"/>
              <w:widowControl/>
              <w:numPr>
                <w:ilvl w:val="0"/>
                <w:numId w:val="14"/>
              </w:numPr>
              <w:autoSpaceDE/>
              <w:autoSpaceDN/>
              <w:adjustRightInd/>
              <w:spacing w:before="0" w:after="0" w:line="240" w:lineRule="auto"/>
              <w:rPr>
                <w:color w:val="595959" w:themeColor="text1" w:themeTint="A6"/>
                <w:sz w:val="18"/>
                <w:szCs w:val="18"/>
                <w:lang w:eastAsia="ja-JP"/>
              </w:rPr>
            </w:pPr>
            <w:r w:rsidRPr="002F0C29">
              <w:rPr>
                <w:color w:val="595959" w:themeColor="text1" w:themeTint="A6"/>
                <w:sz w:val="18"/>
                <w:szCs w:val="18"/>
                <w:lang w:eastAsia="ja-JP"/>
              </w:rPr>
              <w:t>気候関連のリスクや機会、目標に対するパフォーマンスを管理するために組織が使用する目標を説明してください。</w:t>
            </w:r>
          </w:p>
        </w:tc>
        <w:tc>
          <w:tcPr>
            <w:tcW w:w="1559" w:type="dxa"/>
          </w:tcPr>
          <w:p w14:paraId="499C9765" w14:textId="77777777" w:rsidR="005A4666" w:rsidRPr="002F0C29" w:rsidRDefault="005A4666" w:rsidP="00CE178E">
            <w:pPr>
              <w:spacing w:before="0" w:after="0" w:line="240" w:lineRule="auto"/>
              <w:rPr>
                <w:color w:val="595959" w:themeColor="text1" w:themeTint="A6"/>
                <w:sz w:val="18"/>
                <w:szCs w:val="18"/>
              </w:rPr>
            </w:pPr>
            <w:r w:rsidRPr="002F0C29">
              <w:rPr>
                <w:color w:val="595959" w:themeColor="text1" w:themeTint="A6"/>
                <w:sz w:val="18"/>
                <w:szCs w:val="18"/>
              </w:rPr>
              <w:t>SG 14.7 CC</w:t>
            </w:r>
          </w:p>
        </w:tc>
      </w:tr>
    </w:tbl>
    <w:p w14:paraId="2C9448E8" w14:textId="77777777" w:rsidR="005A4666" w:rsidRPr="002F0C29" w:rsidRDefault="005A4666" w:rsidP="005A4666">
      <w:pPr>
        <w:widowControl/>
        <w:autoSpaceDE/>
        <w:autoSpaceDN/>
        <w:adjustRightInd/>
        <w:spacing w:before="0" w:after="0" w:line="276" w:lineRule="auto"/>
      </w:pPr>
    </w:p>
    <w:p w14:paraId="4FBDBA48" w14:textId="77777777" w:rsidR="005A4666" w:rsidRPr="002F0C29" w:rsidRDefault="005A4666" w:rsidP="005A4666">
      <w:pPr>
        <w:widowControl/>
        <w:autoSpaceDE/>
        <w:autoSpaceDN/>
        <w:adjustRightInd/>
        <w:spacing w:before="0" w:after="0" w:line="276" w:lineRule="auto"/>
      </w:pPr>
    </w:p>
    <w:p w14:paraId="3CA0395E" w14:textId="77777777" w:rsidR="00266789" w:rsidRPr="002F0C29" w:rsidRDefault="00266789" w:rsidP="00266789">
      <w:pPr>
        <w:widowControl/>
        <w:autoSpaceDE/>
        <w:autoSpaceDN/>
        <w:adjustRightInd/>
        <w:spacing w:before="0" w:after="0" w:line="276" w:lineRule="auto"/>
      </w:pPr>
    </w:p>
    <w:p w14:paraId="69C5A37D" w14:textId="77777777" w:rsidR="00266789" w:rsidRPr="002F0C29" w:rsidRDefault="00266789" w:rsidP="00266789">
      <w:pPr>
        <w:widowControl/>
        <w:autoSpaceDE/>
        <w:autoSpaceDN/>
        <w:adjustRightInd/>
        <w:spacing w:before="0" w:after="0" w:line="276" w:lineRule="auto"/>
      </w:pPr>
    </w:p>
    <w:p w14:paraId="5E1DD22B" w14:textId="77777777" w:rsidR="00266789" w:rsidRPr="002F0C29" w:rsidRDefault="00266789" w:rsidP="00266789">
      <w:pPr>
        <w:widowControl/>
        <w:autoSpaceDE/>
        <w:autoSpaceDN/>
        <w:adjustRightInd/>
        <w:spacing w:before="0" w:after="0" w:line="240" w:lineRule="auto"/>
        <w:sectPr w:rsidR="00266789" w:rsidRPr="002F0C29" w:rsidSect="00266789">
          <w:headerReference w:type="default" r:id="rId21"/>
          <w:headerReference w:type="first" r:id="rId22"/>
          <w:footerReference w:type="first" r:id="rId23"/>
          <w:pgSz w:w="11900" w:h="16840"/>
          <w:pgMar w:top="1440" w:right="1616" w:bottom="1440" w:left="1616" w:header="708" w:footer="708" w:gutter="0"/>
          <w:cols w:space="708"/>
          <w:titlePg/>
          <w:docGrid w:linePitch="360"/>
        </w:sectPr>
      </w:pPr>
    </w:p>
    <w:tbl>
      <w:tblPr>
        <w:tblStyle w:val="SectionHeader"/>
        <w:tblW w:w="9214" w:type="dxa"/>
        <w:tblLook w:val="0660" w:firstRow="1" w:lastRow="1" w:firstColumn="0" w:lastColumn="0" w:noHBand="1" w:noVBand="1"/>
      </w:tblPr>
      <w:tblGrid>
        <w:gridCol w:w="9214"/>
      </w:tblGrid>
      <w:tr w:rsidR="005A4666" w:rsidRPr="002F0C29" w14:paraId="667FD87C" w14:textId="77777777" w:rsidTr="00D305DE">
        <w:trPr>
          <w:cnfStyle w:val="100000000000" w:firstRow="1" w:lastRow="0" w:firstColumn="0" w:lastColumn="0" w:oddVBand="0" w:evenVBand="0" w:oddHBand="0" w:evenHBand="0" w:firstRowFirstColumn="0" w:firstRowLastColumn="0" w:lastRowFirstColumn="0" w:lastRowLastColumn="0"/>
          <w:trHeight w:val="313"/>
        </w:trPr>
        <w:tc>
          <w:tcPr>
            <w:tcW w:w="9214" w:type="dxa"/>
            <w:tcBorders>
              <w:bottom w:val="nil"/>
            </w:tcBorders>
          </w:tcPr>
          <w:p w14:paraId="39149AB5" w14:textId="77777777" w:rsidR="005A4666" w:rsidRPr="00D305DE" w:rsidRDefault="005A4666" w:rsidP="00CE178E">
            <w:pPr>
              <w:widowControl/>
              <w:autoSpaceDE/>
              <w:autoSpaceDN/>
              <w:adjustRightInd/>
              <w:spacing w:after="0" w:line="240" w:lineRule="auto"/>
              <w:rPr>
                <w:rStyle w:val="IntenseEmphasis"/>
                <w:i w:val="0"/>
                <w:iCs w:val="0"/>
              </w:rPr>
            </w:pPr>
            <w:r w:rsidRPr="00D305DE">
              <w:rPr>
                <w:color w:val="595959" w:themeColor="text1" w:themeTint="A6"/>
              </w:rPr>
              <w:t>セクション</w:t>
            </w:r>
          </w:p>
        </w:tc>
      </w:tr>
      <w:tr w:rsidR="005A4666" w:rsidRPr="002F0C29" w14:paraId="2778451A" w14:textId="77777777" w:rsidTr="00D305DE">
        <w:trPr>
          <w:cnfStyle w:val="010000000000" w:firstRow="0" w:lastRow="1" w:firstColumn="0" w:lastColumn="0" w:oddVBand="0" w:evenVBand="0" w:oddHBand="0" w:evenHBand="0" w:firstRowFirstColumn="0" w:firstRowLastColumn="0" w:lastRowFirstColumn="0" w:lastRowLastColumn="0"/>
          <w:trHeight w:val="533"/>
        </w:trPr>
        <w:tc>
          <w:tcPr>
            <w:tcW w:w="9214" w:type="dxa"/>
            <w:tcBorders>
              <w:bottom w:val="nil"/>
            </w:tcBorders>
          </w:tcPr>
          <w:p w14:paraId="51A0F8DE" w14:textId="77777777" w:rsidR="005A4666" w:rsidRPr="002F0C29" w:rsidRDefault="005A4666" w:rsidP="00CE178E">
            <w:pPr>
              <w:pStyle w:val="Heading2"/>
              <w:outlineLvl w:val="1"/>
              <w:rPr>
                <w:rStyle w:val="IntenseEmphasis"/>
                <w:i w:val="0"/>
                <w:iCs w:val="0"/>
                <w:color w:val="008CD0"/>
              </w:rPr>
            </w:pPr>
            <w:bookmarkStart w:id="14" w:name="_Toc529877178"/>
            <w:r w:rsidRPr="002F0C29">
              <w:t>気候関連の</w:t>
            </w:r>
            <w:r w:rsidRPr="002F0C29">
              <w:rPr>
                <w:lang w:eastAsia="ja-JP"/>
              </w:rPr>
              <w:t>開示指標</w:t>
            </w:r>
            <w:bookmarkEnd w:id="14"/>
          </w:p>
        </w:tc>
      </w:tr>
    </w:tbl>
    <w:p w14:paraId="4BFFB1DD" w14:textId="77777777" w:rsidR="005A4666" w:rsidRPr="002F0C29" w:rsidRDefault="005A4666" w:rsidP="005A4666">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1560"/>
        <w:gridCol w:w="2976"/>
        <w:gridCol w:w="3302"/>
        <w:gridCol w:w="1376"/>
      </w:tblGrid>
      <w:tr w:rsidR="005A4666" w:rsidRPr="002F0C29" w14:paraId="5E954892" w14:textId="77777777" w:rsidTr="00CE17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2B5746B3" w14:textId="77777777" w:rsidR="005A4666" w:rsidRPr="002F0C29" w:rsidRDefault="005A4666" w:rsidP="00CE178E">
            <w:pPr>
              <w:widowControl/>
              <w:autoSpaceDE/>
              <w:autoSpaceDN/>
              <w:adjustRightInd/>
              <w:spacing w:after="0" w:line="240" w:lineRule="auto"/>
              <w:rPr>
                <w:rStyle w:val="IntenseEmphasis"/>
                <w:b w:val="0"/>
                <w:bCs w:val="0"/>
                <w:iCs w:val="0"/>
                <w:color w:val="FFFFFF" w:themeColor="background1"/>
                <w:sz w:val="18"/>
                <w:szCs w:val="18"/>
              </w:rPr>
            </w:pPr>
          </w:p>
        </w:tc>
        <w:tc>
          <w:tcPr>
            <w:tcW w:w="2976" w:type="dxa"/>
          </w:tcPr>
          <w:p w14:paraId="4E400B95" w14:textId="77777777" w:rsidR="005A4666" w:rsidRPr="002F0C29" w:rsidRDefault="005A4666" w:rsidP="00CE178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sz w:val="18"/>
                <w:szCs w:val="18"/>
              </w:rPr>
            </w:pPr>
            <w:r w:rsidRPr="002F0C29">
              <w:t>指標のステータス</w:t>
            </w:r>
          </w:p>
        </w:tc>
        <w:tc>
          <w:tcPr>
            <w:tcW w:w="3302" w:type="dxa"/>
          </w:tcPr>
          <w:p w14:paraId="0A0922B5" w14:textId="77777777" w:rsidR="005A4666" w:rsidRPr="002F0C29" w:rsidRDefault="005A4666" w:rsidP="00CE178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sz w:val="18"/>
                <w:szCs w:val="18"/>
              </w:rPr>
            </w:pPr>
            <w:r w:rsidRPr="002F0C29">
              <w:t>目的</w:t>
            </w:r>
          </w:p>
        </w:tc>
        <w:tc>
          <w:tcPr>
            <w:cnfStyle w:val="000100000000" w:firstRow="0" w:lastRow="0" w:firstColumn="0" w:lastColumn="1" w:oddVBand="0" w:evenVBand="0" w:oddHBand="0" w:evenHBand="0" w:firstRowFirstColumn="0" w:firstRowLastColumn="0" w:lastRowFirstColumn="0" w:lastRowLastColumn="0"/>
            <w:tcW w:w="1376" w:type="dxa"/>
          </w:tcPr>
          <w:p w14:paraId="1B85297C" w14:textId="77777777" w:rsidR="005A4666" w:rsidRPr="002F0C29" w:rsidRDefault="005A4666" w:rsidP="00CE178E">
            <w:pPr>
              <w:widowControl/>
              <w:autoSpaceDE/>
              <w:autoSpaceDN/>
              <w:adjustRightInd/>
              <w:spacing w:after="0" w:line="240" w:lineRule="auto"/>
              <w:rPr>
                <w:rStyle w:val="IntenseEmphasis"/>
                <w:b w:val="0"/>
                <w:bCs w:val="0"/>
                <w:color w:val="FFFFFF" w:themeColor="background1"/>
                <w:sz w:val="18"/>
                <w:szCs w:val="18"/>
              </w:rPr>
            </w:pPr>
            <w:r w:rsidRPr="002F0C29">
              <w:t>原則</w:t>
            </w:r>
          </w:p>
        </w:tc>
      </w:tr>
      <w:tr w:rsidR="005A4666" w:rsidRPr="002F0C29" w14:paraId="0A2DDB4A" w14:textId="77777777" w:rsidTr="00CE178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560" w:type="dxa"/>
          </w:tcPr>
          <w:p w14:paraId="200DF0AB" w14:textId="77777777" w:rsidR="005A4666" w:rsidRPr="002F0C29" w:rsidRDefault="005A4666" w:rsidP="00CE178E">
            <w:pPr>
              <w:pStyle w:val="SectionIndicatorHeaderText"/>
              <w:rPr>
                <w:rStyle w:val="IntenseEmphasis"/>
                <w:rFonts w:eastAsia="MS PGothic"/>
                <w:i w:val="0"/>
                <w:iCs w:val="0"/>
                <w:color w:val="FFFFFF" w:themeColor="background1"/>
                <w:sz w:val="18"/>
                <w:szCs w:val="18"/>
              </w:rPr>
            </w:pPr>
            <w:r w:rsidRPr="002F0C29">
              <w:rPr>
                <w:rStyle w:val="IntenseEmphasis"/>
                <w:rFonts w:eastAsia="MS PGothic"/>
                <w:i w:val="0"/>
                <w:iCs w:val="0"/>
                <w:color w:val="FFFFFF" w:themeColor="background1"/>
                <w:sz w:val="18"/>
                <w:szCs w:val="18"/>
              </w:rPr>
              <w:t>SG 01 CC</w:t>
            </w:r>
          </w:p>
        </w:tc>
        <w:tc>
          <w:tcPr>
            <w:tcW w:w="2976" w:type="dxa"/>
          </w:tcPr>
          <w:p w14:paraId="51D68B9D" w14:textId="77777777" w:rsidR="005A4666" w:rsidRPr="002F0C29" w:rsidRDefault="005A4666" w:rsidP="00CE178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2F0C29">
              <w:rPr>
                <w:rStyle w:val="IntenseEmphasis"/>
                <w:rFonts w:eastAsia="MS PGothic"/>
                <w:i w:val="0"/>
                <w:iCs w:val="0"/>
                <w:color w:val="FFFFFF" w:themeColor="background1"/>
              </w:rPr>
              <w:t>自主開示</w:t>
            </w:r>
            <w:r w:rsidRPr="002F0C29">
              <w:rPr>
                <w:rStyle w:val="IntenseEmphasis"/>
                <w:rFonts w:eastAsia="MS PGothic"/>
                <w:i w:val="0"/>
                <w:iCs w:val="0"/>
                <w:color w:val="FFFFFF" w:themeColor="background1"/>
              </w:rPr>
              <w:t xml:space="preserve"> </w:t>
            </w:r>
          </w:p>
        </w:tc>
        <w:tc>
          <w:tcPr>
            <w:tcW w:w="3302" w:type="dxa"/>
          </w:tcPr>
          <w:p w14:paraId="2EB6E86B" w14:textId="77777777" w:rsidR="005A4666" w:rsidRPr="002F0C29" w:rsidRDefault="005A4666" w:rsidP="00CE178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39FF174E" w14:textId="77777777" w:rsidR="005A4666" w:rsidRPr="002F0C29" w:rsidRDefault="005A4666" w:rsidP="00CE178E">
            <w:pPr>
              <w:pStyle w:val="SectionIndicatorHeaderText"/>
              <w:rPr>
                <w:rStyle w:val="IntenseEmphasis"/>
                <w:rFonts w:eastAsia="MS PGothic"/>
                <w:i w:val="0"/>
                <w:iCs w:val="0"/>
                <w:color w:val="FFFFFF" w:themeColor="background1"/>
                <w:sz w:val="18"/>
                <w:szCs w:val="18"/>
              </w:rPr>
            </w:pPr>
            <w:r w:rsidRPr="002F0C29">
              <w:rPr>
                <w:rStyle w:val="IntenseEmphasis"/>
                <w:rFonts w:eastAsia="MS PGothic"/>
                <w:i w:val="0"/>
                <w:iCs w:val="0"/>
                <w:color w:val="FFFFFF" w:themeColor="background1"/>
              </w:rPr>
              <w:t>一般</w:t>
            </w:r>
          </w:p>
        </w:tc>
      </w:tr>
    </w:tbl>
    <w:p w14:paraId="1C425218" w14:textId="77777777" w:rsidR="00266789" w:rsidRPr="002F0C29" w:rsidRDefault="00266789" w:rsidP="00266789">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10"/>
        <w:gridCol w:w="3623"/>
        <w:gridCol w:w="67"/>
        <w:gridCol w:w="3914"/>
      </w:tblGrid>
      <w:tr w:rsidR="00266789" w:rsidRPr="002F0C29" w14:paraId="703276BA" w14:textId="77777777" w:rsidTr="00E724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10" w:type="dxa"/>
            <w:tcBorders>
              <w:top w:val="single" w:sz="4" w:space="0" w:color="0070C0"/>
              <w:left w:val="single" w:sz="4" w:space="0" w:color="0070C0"/>
              <w:bottom w:val="single" w:sz="4" w:space="0" w:color="0070C0"/>
            </w:tcBorders>
            <w:shd w:val="clear" w:color="auto" w:fill="00B0F0"/>
          </w:tcPr>
          <w:p w14:paraId="37541CA4" w14:textId="77777777" w:rsidR="00266789" w:rsidRPr="002F0C29" w:rsidRDefault="00266789" w:rsidP="00266789">
            <w:pPr>
              <w:pStyle w:val="INDICATORNUMBER"/>
              <w:rPr>
                <w:rStyle w:val="IntenseEmphasis"/>
                <w:rFonts w:eastAsia="MS PGothic"/>
                <w:b/>
                <w:i w:val="0"/>
                <w:iCs w:val="0"/>
                <w:color w:val="595959" w:themeColor="text1" w:themeTint="A6"/>
              </w:rPr>
            </w:pPr>
          </w:p>
        </w:tc>
        <w:tc>
          <w:tcPr>
            <w:tcW w:w="7604" w:type="dxa"/>
            <w:gridSpan w:val="3"/>
            <w:tcBorders>
              <w:top w:val="single" w:sz="4" w:space="0" w:color="0070C0"/>
              <w:bottom w:val="nil"/>
              <w:right w:val="single" w:sz="4" w:space="0" w:color="0070C0"/>
            </w:tcBorders>
            <w:shd w:val="clear" w:color="auto" w:fill="0082C8"/>
          </w:tcPr>
          <w:p w14:paraId="30DB82B7" w14:textId="77777777" w:rsidR="00266789" w:rsidRPr="002F0C29" w:rsidRDefault="005A4666">
            <w:pPr>
              <w:pStyle w:val="INDICATORTEXT"/>
              <w:cnfStyle w:val="100000000000" w:firstRow="1" w:lastRow="0" w:firstColumn="0" w:lastColumn="0" w:oddVBand="0" w:evenVBand="0" w:oddHBand="0" w:evenHBand="0" w:firstRowFirstColumn="0" w:firstRowLastColumn="0" w:lastRowFirstColumn="0" w:lastRowLastColumn="0"/>
              <w:rPr>
                <w:rFonts w:eastAsia="MS PGothic"/>
                <w:i/>
                <w:iCs/>
              </w:rPr>
            </w:pPr>
            <w:r w:rsidRPr="002F0C29">
              <w:rPr>
                <w:rStyle w:val="IntenseEmphasis"/>
                <w:rFonts w:eastAsia="MS PGothic"/>
                <w:i w:val="0"/>
                <w:color w:val="FFFFFF" w:themeColor="background1"/>
                <w:lang w:eastAsia="en-US"/>
              </w:rPr>
              <w:t>気候関連の開示指標</w:t>
            </w:r>
          </w:p>
        </w:tc>
      </w:tr>
      <w:tr w:rsidR="00D0505B" w:rsidRPr="002F0C29" w14:paraId="70DD72FC" w14:textId="77777777" w:rsidTr="00E72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vMerge w:val="restart"/>
            <w:tcBorders>
              <w:top w:val="single" w:sz="4" w:space="0" w:color="595959" w:themeColor="text1" w:themeTint="A6"/>
              <w:left w:val="single" w:sz="4" w:space="0" w:color="0070C0"/>
            </w:tcBorders>
          </w:tcPr>
          <w:p w14:paraId="5B01AC03" w14:textId="77777777" w:rsidR="00D0505B" w:rsidRPr="002F0C29" w:rsidRDefault="00EA169A">
            <w:pPr>
              <w:pStyle w:val="INDICATORNUMBER"/>
              <w:rPr>
                <w:rStyle w:val="IntenseEmphasis"/>
                <w:rFonts w:eastAsia="MS PGothic"/>
                <w:b/>
                <w:i w:val="0"/>
                <w:iCs w:val="0"/>
                <w:color w:val="595959"/>
              </w:rPr>
            </w:pPr>
            <w:r w:rsidRPr="002F0C29">
              <w:rPr>
                <w:rStyle w:val="IntenseEmphasis"/>
                <w:rFonts w:eastAsia="MS PGothic"/>
                <w:b/>
                <w:i w:val="0"/>
                <w:iCs w:val="0"/>
                <w:color w:val="595959"/>
              </w:rPr>
              <w:t>SG 01.6 CC</w:t>
            </w:r>
          </w:p>
        </w:tc>
        <w:tc>
          <w:tcPr>
            <w:tcW w:w="7604" w:type="dxa"/>
            <w:gridSpan w:val="3"/>
            <w:tcBorders>
              <w:top w:val="single" w:sz="4" w:space="0" w:color="595959" w:themeColor="text1" w:themeTint="A6"/>
              <w:right w:val="single" w:sz="4" w:space="0" w:color="0070C0"/>
            </w:tcBorders>
            <w:shd w:val="clear" w:color="auto" w:fill="E7E6E6" w:themeFill="background2"/>
          </w:tcPr>
          <w:p w14:paraId="6A30E566" w14:textId="176A8561" w:rsidR="00D0505B" w:rsidRPr="002F0C29" w:rsidRDefault="00003326">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Pr>
                <w:rFonts w:eastAsia="MS PGothic" w:hint="eastAsia"/>
                <w:lang w:eastAsia="ja-JP"/>
              </w:rPr>
              <w:t>投資期間において</w:t>
            </w:r>
            <w:r w:rsidR="006F4BD2" w:rsidRPr="002F0C29">
              <w:rPr>
                <w:rFonts w:eastAsia="MS PGothic"/>
                <w:lang w:eastAsia="ja-JP"/>
              </w:rPr>
              <w:t>特定され、組織の投資戦略・商品に組み込まれている気候関連のリスクおよび機会</w:t>
            </w:r>
            <w:r w:rsidR="00603D57" w:rsidRPr="002F0C29">
              <w:rPr>
                <w:rFonts w:eastAsia="MS PGothic"/>
                <w:lang w:eastAsia="ja-JP"/>
              </w:rPr>
              <w:t>について記述し</w:t>
            </w:r>
            <w:r w:rsidR="006F4BD2" w:rsidRPr="002F0C29">
              <w:rPr>
                <w:rFonts w:eastAsia="MS PGothic"/>
                <w:lang w:eastAsia="ja-JP"/>
              </w:rPr>
              <w:t>てください。</w:t>
            </w:r>
          </w:p>
        </w:tc>
      </w:tr>
      <w:tr w:rsidR="00D0505B" w:rsidRPr="002F0C29" w14:paraId="2E82AB2B" w14:textId="77777777" w:rsidTr="005A40F2">
        <w:tc>
          <w:tcPr>
            <w:cnfStyle w:val="001000000000" w:firstRow="0" w:lastRow="0" w:firstColumn="1" w:lastColumn="0" w:oddVBand="0" w:evenVBand="0" w:oddHBand="0" w:evenHBand="0" w:firstRowFirstColumn="0" w:firstRowLastColumn="0" w:lastRowFirstColumn="0" w:lastRowLastColumn="0"/>
            <w:tcW w:w="1610" w:type="dxa"/>
            <w:vMerge/>
            <w:tcBorders>
              <w:left w:val="single" w:sz="4" w:space="0" w:color="0070C0"/>
            </w:tcBorders>
          </w:tcPr>
          <w:p w14:paraId="7A913431" w14:textId="77777777" w:rsidR="00D0505B" w:rsidRPr="002F0C29" w:rsidRDefault="00D0505B">
            <w:pPr>
              <w:pStyle w:val="INDICATORNUMBER"/>
              <w:rPr>
                <w:rStyle w:val="IntenseEmphasis"/>
                <w:rFonts w:eastAsia="MS PGothic"/>
                <w:b/>
                <w:i w:val="0"/>
                <w:iCs w:val="0"/>
                <w:color w:val="595959"/>
                <w:lang w:eastAsia="ja-JP"/>
              </w:rPr>
            </w:pPr>
          </w:p>
        </w:tc>
        <w:tc>
          <w:tcPr>
            <w:tcW w:w="7604" w:type="dxa"/>
            <w:gridSpan w:val="3"/>
            <w:tcBorders>
              <w:top w:val="single" w:sz="4" w:space="0" w:color="595959" w:themeColor="text1" w:themeTint="A6"/>
              <w:right w:val="single" w:sz="4" w:space="0" w:color="0070C0"/>
            </w:tcBorders>
            <w:shd w:val="clear" w:color="auto" w:fill="auto"/>
          </w:tcPr>
          <w:p w14:paraId="2F8C2560" w14:textId="518B5B07" w:rsidR="00D0505B" w:rsidRPr="002F0C29" w:rsidRDefault="0025411E" w:rsidP="00DC56E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500</w:t>
            </w:r>
            <w:r w:rsidRPr="002F0C29">
              <w:rPr>
                <w:rFonts w:eastAsia="MS PGothic"/>
                <w:lang w:eastAsia="ja-JP"/>
              </w:rPr>
              <w:t>語以内で自由に記載</w:t>
            </w:r>
          </w:p>
        </w:tc>
      </w:tr>
      <w:tr w:rsidR="00D0505B" w:rsidRPr="002F0C29" w14:paraId="2823F148" w14:textId="77777777" w:rsidTr="00E72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vMerge w:val="restart"/>
            <w:tcBorders>
              <w:top w:val="single" w:sz="4" w:space="0" w:color="595959" w:themeColor="text1" w:themeTint="A6"/>
              <w:left w:val="single" w:sz="4" w:space="0" w:color="0070C0"/>
            </w:tcBorders>
          </w:tcPr>
          <w:p w14:paraId="65ED5B8C" w14:textId="77777777" w:rsidR="00D0505B" w:rsidRPr="002F0C29" w:rsidRDefault="00EA169A">
            <w:pPr>
              <w:pStyle w:val="INDICATORNUMBER"/>
              <w:rPr>
                <w:rStyle w:val="IntenseEmphasis"/>
                <w:rFonts w:eastAsia="MS PGothic"/>
                <w:b/>
                <w:i w:val="0"/>
                <w:iCs w:val="0"/>
                <w:color w:val="595959"/>
              </w:rPr>
            </w:pPr>
            <w:r w:rsidRPr="002F0C29">
              <w:rPr>
                <w:rStyle w:val="IntenseEmphasis"/>
                <w:rFonts w:eastAsia="MS PGothic"/>
                <w:b/>
                <w:i w:val="0"/>
                <w:iCs w:val="0"/>
                <w:color w:val="595959"/>
              </w:rPr>
              <w:t>SG 01.7 CC</w:t>
            </w:r>
          </w:p>
        </w:tc>
        <w:tc>
          <w:tcPr>
            <w:tcW w:w="7604" w:type="dxa"/>
            <w:gridSpan w:val="3"/>
            <w:tcBorders>
              <w:top w:val="single" w:sz="4" w:space="0" w:color="595959" w:themeColor="text1" w:themeTint="A6"/>
              <w:right w:val="single" w:sz="4" w:space="0" w:color="0070C0"/>
            </w:tcBorders>
            <w:shd w:val="clear" w:color="auto" w:fill="E7E6E6" w:themeFill="background2"/>
          </w:tcPr>
          <w:p w14:paraId="5DDDFC46" w14:textId="347FD5BE" w:rsidR="00D0505B" w:rsidRPr="002F0C29" w:rsidRDefault="002C1B45" w:rsidP="002C1B45">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F0C29">
              <w:rPr>
                <w:rFonts w:eastAsia="MS PGothic"/>
                <w:lang w:eastAsia="ja-JP"/>
              </w:rPr>
              <w:t>組織はそれら気候リスクの可能性および影響を評価しましたか？</w:t>
            </w:r>
          </w:p>
        </w:tc>
      </w:tr>
      <w:tr w:rsidR="00DC6CE7" w:rsidRPr="002F0C29" w14:paraId="30AEEF09" w14:textId="77777777" w:rsidTr="005A40F2">
        <w:tc>
          <w:tcPr>
            <w:cnfStyle w:val="001000000000" w:firstRow="0" w:lastRow="0" w:firstColumn="1" w:lastColumn="0" w:oddVBand="0" w:evenVBand="0" w:oddHBand="0" w:evenHBand="0" w:firstRowFirstColumn="0" w:firstRowLastColumn="0" w:lastRowFirstColumn="0" w:lastRowLastColumn="0"/>
            <w:tcW w:w="1610" w:type="dxa"/>
            <w:vMerge/>
            <w:tcBorders>
              <w:left w:val="single" w:sz="4" w:space="0" w:color="0070C0"/>
            </w:tcBorders>
          </w:tcPr>
          <w:p w14:paraId="05EC278F" w14:textId="77777777" w:rsidR="00DC6CE7" w:rsidRPr="002F0C29" w:rsidRDefault="00DC6CE7">
            <w:pPr>
              <w:pStyle w:val="INDICATORNUMBER"/>
              <w:rPr>
                <w:rStyle w:val="IntenseEmphasis"/>
                <w:rFonts w:eastAsia="MS PGothic"/>
                <w:b/>
                <w:i w:val="0"/>
                <w:iCs w:val="0"/>
                <w:color w:val="595959"/>
                <w:lang w:eastAsia="ja-JP"/>
              </w:rPr>
            </w:pPr>
          </w:p>
        </w:tc>
        <w:tc>
          <w:tcPr>
            <w:tcW w:w="3690" w:type="dxa"/>
            <w:gridSpan w:val="2"/>
            <w:tcBorders>
              <w:top w:val="single" w:sz="4" w:space="0" w:color="595959" w:themeColor="text1" w:themeTint="A6"/>
              <w:bottom w:val="nil"/>
              <w:right w:val="single" w:sz="4" w:space="0" w:color="44546A" w:themeColor="text2"/>
            </w:tcBorders>
            <w:shd w:val="clear" w:color="auto" w:fill="auto"/>
          </w:tcPr>
          <w:p w14:paraId="4FB6489A" w14:textId="2737A0AF" w:rsidR="00DC6CE7" w:rsidRPr="002F0C29" w:rsidRDefault="002C1B45" w:rsidP="002C1B45">
            <w:pPr>
              <w:pStyle w:val="INDICATORTEXT"/>
              <w:numPr>
                <w:ilvl w:val="0"/>
                <w:numId w:val="2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はい</w:t>
            </w:r>
          </w:p>
        </w:tc>
        <w:tc>
          <w:tcPr>
            <w:tcW w:w="3914" w:type="dxa"/>
            <w:tcBorders>
              <w:top w:val="single" w:sz="4" w:space="0" w:color="595959" w:themeColor="text1" w:themeTint="A6"/>
              <w:left w:val="single" w:sz="4" w:space="0" w:color="44546A" w:themeColor="text2"/>
              <w:right w:val="single" w:sz="4" w:space="0" w:color="0070C0"/>
            </w:tcBorders>
            <w:shd w:val="clear" w:color="auto" w:fill="auto"/>
          </w:tcPr>
          <w:p w14:paraId="1F0C29DE" w14:textId="1C1C1811" w:rsidR="00DC6CE7" w:rsidRPr="002F0C29" w:rsidRDefault="002C1B45" w:rsidP="002C1B45">
            <w:pPr>
              <w:pStyle w:val="INDICATORTEXT"/>
              <w:numPr>
                <w:ilvl w:val="0"/>
                <w:numId w:val="2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いいえ</w:t>
            </w:r>
          </w:p>
        </w:tc>
      </w:tr>
      <w:tr w:rsidR="00D0505B" w:rsidRPr="002F0C29" w14:paraId="3BF76DB0" w14:textId="77777777" w:rsidTr="00E72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vMerge w:val="restart"/>
            <w:tcBorders>
              <w:top w:val="single" w:sz="4" w:space="0" w:color="595959" w:themeColor="text1" w:themeTint="A6"/>
              <w:left w:val="single" w:sz="4" w:space="0" w:color="0070C0"/>
            </w:tcBorders>
          </w:tcPr>
          <w:p w14:paraId="4214E763" w14:textId="77777777" w:rsidR="00D0505B" w:rsidRPr="002F0C29" w:rsidRDefault="00EA169A">
            <w:pPr>
              <w:pStyle w:val="INDICATORNUMBER"/>
              <w:rPr>
                <w:rStyle w:val="IntenseEmphasis"/>
                <w:rFonts w:eastAsia="MS PGothic"/>
                <w:b/>
                <w:i w:val="0"/>
                <w:iCs w:val="0"/>
                <w:color w:val="595959"/>
              </w:rPr>
            </w:pPr>
            <w:r w:rsidRPr="002F0C29">
              <w:rPr>
                <w:rStyle w:val="IntenseEmphasis"/>
                <w:rFonts w:eastAsia="MS PGothic"/>
                <w:b/>
                <w:i w:val="0"/>
                <w:iCs w:val="0"/>
                <w:color w:val="595959"/>
              </w:rPr>
              <w:t>SG 01.8 CC</w:t>
            </w:r>
          </w:p>
        </w:tc>
        <w:tc>
          <w:tcPr>
            <w:tcW w:w="7604" w:type="dxa"/>
            <w:gridSpan w:val="3"/>
            <w:tcBorders>
              <w:top w:val="single" w:sz="4" w:space="0" w:color="595959" w:themeColor="text1" w:themeTint="A6"/>
              <w:right w:val="single" w:sz="4" w:space="0" w:color="0070C0"/>
            </w:tcBorders>
            <w:shd w:val="clear" w:color="auto" w:fill="E7E6E6" w:themeFill="background2"/>
          </w:tcPr>
          <w:p w14:paraId="36FDA6DE" w14:textId="672FBD3F" w:rsidR="00D0505B" w:rsidRPr="002F0C29" w:rsidRDefault="00E158AA" w:rsidP="00E158AA">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F0C29">
              <w:rPr>
                <w:rFonts w:eastAsia="MS PGothic"/>
                <w:lang w:eastAsia="ja-JP"/>
              </w:rPr>
              <w:t>それらリスクおよび機会に関連する時間スケールを示してください。</w:t>
            </w:r>
          </w:p>
        </w:tc>
      </w:tr>
      <w:tr w:rsidR="00D0505B" w:rsidRPr="002F0C29" w14:paraId="4A900549" w14:textId="77777777" w:rsidTr="005A40F2">
        <w:tc>
          <w:tcPr>
            <w:cnfStyle w:val="001000000000" w:firstRow="0" w:lastRow="0" w:firstColumn="1" w:lastColumn="0" w:oddVBand="0" w:evenVBand="0" w:oddHBand="0" w:evenHBand="0" w:firstRowFirstColumn="0" w:firstRowLastColumn="0" w:lastRowFirstColumn="0" w:lastRowLastColumn="0"/>
            <w:tcW w:w="1610" w:type="dxa"/>
            <w:vMerge/>
            <w:tcBorders>
              <w:left w:val="single" w:sz="4" w:space="0" w:color="0070C0"/>
            </w:tcBorders>
          </w:tcPr>
          <w:p w14:paraId="1E37C704" w14:textId="77777777" w:rsidR="00D0505B" w:rsidRPr="002F0C29" w:rsidRDefault="00D0505B">
            <w:pPr>
              <w:pStyle w:val="INDICATORNUMBER"/>
              <w:rPr>
                <w:rStyle w:val="IntenseEmphasis"/>
                <w:rFonts w:eastAsia="MS PGothic"/>
                <w:b/>
                <w:i w:val="0"/>
                <w:iCs w:val="0"/>
                <w:color w:val="595959"/>
                <w:lang w:eastAsia="ja-JP"/>
              </w:rPr>
            </w:pPr>
          </w:p>
        </w:tc>
        <w:tc>
          <w:tcPr>
            <w:tcW w:w="7604" w:type="dxa"/>
            <w:gridSpan w:val="3"/>
            <w:tcBorders>
              <w:top w:val="single" w:sz="4" w:space="0" w:color="595959" w:themeColor="text1" w:themeTint="A6"/>
              <w:right w:val="single" w:sz="4" w:space="0" w:color="0070C0"/>
            </w:tcBorders>
            <w:shd w:val="clear" w:color="auto" w:fill="auto"/>
          </w:tcPr>
          <w:p w14:paraId="5CDAA244" w14:textId="4303FBCB" w:rsidR="00D0505B" w:rsidRPr="002F0C29" w:rsidRDefault="0025411E" w:rsidP="00DC56E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500</w:t>
            </w:r>
            <w:r w:rsidRPr="002F0C29">
              <w:rPr>
                <w:rFonts w:eastAsia="MS PGothic"/>
                <w:lang w:eastAsia="ja-JP"/>
              </w:rPr>
              <w:t>語以内で自由に記載</w:t>
            </w:r>
          </w:p>
        </w:tc>
      </w:tr>
      <w:tr w:rsidR="00F3372B" w:rsidRPr="002F0C29" w14:paraId="395F32ED" w14:textId="77777777" w:rsidTr="00E72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vMerge w:val="restart"/>
            <w:tcBorders>
              <w:top w:val="single" w:sz="4" w:space="0" w:color="595959" w:themeColor="text1" w:themeTint="A6"/>
              <w:left w:val="single" w:sz="4" w:space="0" w:color="0070C0"/>
            </w:tcBorders>
          </w:tcPr>
          <w:p w14:paraId="1227A1A8" w14:textId="77777777" w:rsidR="00F3372B" w:rsidRPr="002F0C29" w:rsidRDefault="00F3372B">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01.</w:t>
            </w:r>
            <w:r w:rsidR="00EA169A" w:rsidRPr="002F0C29">
              <w:rPr>
                <w:rStyle w:val="IntenseEmphasis"/>
                <w:rFonts w:eastAsia="MS PGothic"/>
                <w:b/>
                <w:i w:val="0"/>
                <w:iCs w:val="0"/>
                <w:color w:val="595959"/>
              </w:rPr>
              <w:t>9</w:t>
            </w:r>
            <w:r w:rsidRPr="002F0C29">
              <w:rPr>
                <w:rStyle w:val="IntenseEmphasis"/>
                <w:rFonts w:eastAsia="MS PGothic"/>
                <w:b/>
                <w:i w:val="0"/>
                <w:iCs w:val="0"/>
                <w:color w:val="595959"/>
              </w:rPr>
              <w:t xml:space="preserve"> CC</w:t>
            </w:r>
          </w:p>
        </w:tc>
        <w:tc>
          <w:tcPr>
            <w:tcW w:w="7604" w:type="dxa"/>
            <w:gridSpan w:val="3"/>
            <w:tcBorders>
              <w:top w:val="single" w:sz="4" w:space="0" w:color="595959" w:themeColor="text1" w:themeTint="A6"/>
              <w:right w:val="single" w:sz="4" w:space="0" w:color="0070C0"/>
            </w:tcBorders>
            <w:shd w:val="clear" w:color="auto" w:fill="E7E6E6" w:themeFill="background2"/>
          </w:tcPr>
          <w:p w14:paraId="15715F3C" w14:textId="27B681DE" w:rsidR="00F3372B" w:rsidRPr="002F0C29" w:rsidRDefault="004910A9">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組織は</w:t>
            </w:r>
            <w:r w:rsidRPr="002F0C29">
              <w:rPr>
                <w:rFonts w:eastAsia="MS PGothic"/>
                <w:lang w:eastAsia="ja-JP"/>
              </w:rPr>
              <w:t>TCFD</w:t>
            </w:r>
            <w:r w:rsidRPr="002F0C29">
              <w:rPr>
                <w:rFonts w:eastAsia="MS PGothic"/>
                <w:lang w:eastAsia="ja-JP"/>
              </w:rPr>
              <w:t>を</w:t>
            </w:r>
            <w:r w:rsidR="00603D57" w:rsidRPr="002F0C29">
              <w:rPr>
                <w:rFonts w:eastAsia="MS PGothic"/>
                <w:lang w:eastAsia="ja-JP"/>
              </w:rPr>
              <w:t>公式</w:t>
            </w:r>
            <w:r w:rsidRPr="002F0C29">
              <w:rPr>
                <w:rFonts w:eastAsia="MS PGothic"/>
                <w:lang w:eastAsia="ja-JP"/>
              </w:rPr>
              <w:t>に</w:t>
            </w:r>
            <w:r w:rsidR="00603D57" w:rsidRPr="002F0C29">
              <w:rPr>
                <w:rFonts w:eastAsia="MS PGothic"/>
                <w:lang w:eastAsia="ja-JP"/>
              </w:rPr>
              <w:t>支持</w:t>
            </w:r>
            <w:r w:rsidRPr="002F0C29">
              <w:rPr>
                <w:rFonts w:eastAsia="MS PGothic"/>
                <w:lang w:eastAsia="ja-JP"/>
              </w:rPr>
              <w:t>しますか？</w:t>
            </w:r>
          </w:p>
        </w:tc>
      </w:tr>
      <w:tr w:rsidR="00B30ACB" w:rsidRPr="002F0C29" w14:paraId="09870135" w14:textId="77777777" w:rsidTr="00E724A9">
        <w:tc>
          <w:tcPr>
            <w:cnfStyle w:val="001000000000" w:firstRow="0" w:lastRow="0" w:firstColumn="1" w:lastColumn="0" w:oddVBand="0" w:evenVBand="0" w:oddHBand="0" w:evenHBand="0" w:firstRowFirstColumn="0" w:firstRowLastColumn="0" w:lastRowFirstColumn="0" w:lastRowLastColumn="0"/>
            <w:tcW w:w="1610" w:type="dxa"/>
            <w:vMerge/>
            <w:tcBorders>
              <w:left w:val="single" w:sz="4" w:space="0" w:color="0070C0"/>
              <w:bottom w:val="single" w:sz="4" w:space="0" w:color="595959" w:themeColor="text1" w:themeTint="A6"/>
            </w:tcBorders>
          </w:tcPr>
          <w:p w14:paraId="1431756F" w14:textId="77777777" w:rsidR="00F3372B" w:rsidRPr="002F0C29" w:rsidRDefault="00F3372B" w:rsidP="00266789">
            <w:pPr>
              <w:pStyle w:val="INDICATORNUMBER"/>
              <w:rPr>
                <w:rStyle w:val="IntenseEmphasis"/>
                <w:rFonts w:eastAsia="MS PGothic"/>
                <w:b/>
                <w:bCs w:val="0"/>
                <w:i w:val="0"/>
                <w:iCs w:val="0"/>
                <w:color w:val="595959"/>
                <w:lang w:eastAsia="ja-JP"/>
              </w:rPr>
            </w:pPr>
          </w:p>
        </w:tc>
        <w:tc>
          <w:tcPr>
            <w:tcW w:w="3623" w:type="dxa"/>
            <w:tcBorders>
              <w:top w:val="nil"/>
              <w:bottom w:val="single" w:sz="4" w:space="0" w:color="595959" w:themeColor="text1" w:themeTint="A6"/>
              <w:right w:val="single" w:sz="4" w:space="0" w:color="767171"/>
            </w:tcBorders>
            <w:shd w:val="clear" w:color="auto" w:fill="FFFFFF" w:themeFill="background1"/>
          </w:tcPr>
          <w:p w14:paraId="4872D3CD" w14:textId="1FA0EE9A" w:rsidR="00F3372B" w:rsidRPr="002F0C29" w:rsidRDefault="004910A9" w:rsidP="004910A9">
            <w:pPr>
              <w:pStyle w:val="INDICATORTEXT"/>
              <w:numPr>
                <w:ilvl w:val="0"/>
                <w:numId w:val="26"/>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はい</w:t>
            </w:r>
          </w:p>
        </w:tc>
        <w:tc>
          <w:tcPr>
            <w:tcW w:w="3981" w:type="dxa"/>
            <w:gridSpan w:val="2"/>
            <w:tcBorders>
              <w:top w:val="nil"/>
              <w:left w:val="single" w:sz="4" w:space="0" w:color="767171"/>
              <w:bottom w:val="single" w:sz="4" w:space="0" w:color="595959" w:themeColor="text1" w:themeTint="A6"/>
              <w:right w:val="single" w:sz="4" w:space="0" w:color="0070C0"/>
            </w:tcBorders>
            <w:shd w:val="clear" w:color="auto" w:fill="FFFFFF" w:themeFill="background1"/>
          </w:tcPr>
          <w:p w14:paraId="78344D50" w14:textId="5495BCA1" w:rsidR="00F3372B" w:rsidRPr="002F0C29" w:rsidRDefault="004910A9" w:rsidP="004910A9">
            <w:pPr>
              <w:pStyle w:val="INDICATORTEXT"/>
              <w:numPr>
                <w:ilvl w:val="0"/>
                <w:numId w:val="2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いいえ。理由を説明してください</w:t>
            </w:r>
            <w:r w:rsidR="004A590C">
              <w:rPr>
                <w:rFonts w:eastAsia="MS PGothic" w:hint="eastAsia"/>
                <w:lang w:eastAsia="ja-JP"/>
              </w:rPr>
              <w:t>。</w:t>
            </w:r>
            <w:r w:rsidR="00D305DE">
              <w:rPr>
                <w:rFonts w:eastAsia="MS PGothic"/>
                <w:lang w:eastAsia="ja-JP"/>
              </w:rPr>
              <w:br/>
            </w:r>
            <w:r w:rsidRPr="002F0C29">
              <w:rPr>
                <w:rFonts w:eastAsia="MS PGothic"/>
                <w:lang w:eastAsia="ja-JP"/>
              </w:rPr>
              <w:t>（自由記述、</w:t>
            </w:r>
            <w:r w:rsidRPr="002F0C29">
              <w:rPr>
                <w:rFonts w:eastAsia="MS PGothic"/>
                <w:lang w:eastAsia="ja-JP"/>
              </w:rPr>
              <w:t>200</w:t>
            </w:r>
            <w:r w:rsidRPr="002F0C29">
              <w:rPr>
                <w:rFonts w:eastAsia="MS PGothic"/>
                <w:lang w:eastAsia="ja-JP"/>
              </w:rPr>
              <w:t>ワード以内）</w:t>
            </w:r>
          </w:p>
        </w:tc>
      </w:tr>
      <w:tr w:rsidR="00F3372B" w:rsidRPr="002F0C29" w14:paraId="700D526C" w14:textId="77777777" w:rsidTr="00E72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vMerge w:val="restart"/>
            <w:tcBorders>
              <w:top w:val="single" w:sz="4" w:space="0" w:color="595959" w:themeColor="text1" w:themeTint="A6"/>
              <w:left w:val="single" w:sz="4" w:space="0" w:color="0070C0"/>
            </w:tcBorders>
          </w:tcPr>
          <w:p w14:paraId="1B460D92" w14:textId="77777777" w:rsidR="00F3372B" w:rsidRPr="002F0C29" w:rsidRDefault="00F3372B">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01.</w:t>
            </w:r>
            <w:r w:rsidR="00EA169A" w:rsidRPr="002F0C29">
              <w:rPr>
                <w:rStyle w:val="IntenseEmphasis"/>
                <w:rFonts w:eastAsia="MS PGothic"/>
                <w:b/>
                <w:i w:val="0"/>
                <w:iCs w:val="0"/>
                <w:color w:val="595959"/>
              </w:rPr>
              <w:t>10</w:t>
            </w:r>
            <w:r w:rsidRPr="002F0C29">
              <w:rPr>
                <w:rStyle w:val="IntenseEmphasis"/>
                <w:rFonts w:eastAsia="MS PGothic"/>
                <w:b/>
                <w:i w:val="0"/>
                <w:iCs w:val="0"/>
                <w:color w:val="595959"/>
              </w:rPr>
              <w:t xml:space="preserve"> CC</w:t>
            </w:r>
          </w:p>
        </w:tc>
        <w:tc>
          <w:tcPr>
            <w:tcW w:w="7604" w:type="dxa"/>
            <w:gridSpan w:val="3"/>
            <w:tcBorders>
              <w:top w:val="nil"/>
              <w:right w:val="single" w:sz="4" w:space="0" w:color="0070C0"/>
            </w:tcBorders>
            <w:shd w:val="clear" w:color="auto" w:fill="E7E6E6" w:themeFill="background2"/>
          </w:tcPr>
          <w:p w14:paraId="6983602B" w14:textId="74AD2B61" w:rsidR="00F3372B" w:rsidRPr="002F0C29" w:rsidRDefault="00D36CA0">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F0C29">
              <w:rPr>
                <w:rFonts w:eastAsia="MS PGothic"/>
                <w:lang w:eastAsia="ja-JP"/>
              </w:rPr>
              <w:t>重大な気候関連リスクおよび機会を特定・管理する組織全体の戦略がありますか？</w:t>
            </w:r>
            <w:r w:rsidRPr="002F0C29" w:rsidDel="00D36CA0">
              <w:rPr>
                <w:rFonts w:eastAsia="MS PGothic"/>
                <w:lang w:eastAsia="ja-JP"/>
              </w:rPr>
              <w:t xml:space="preserve"> </w:t>
            </w:r>
          </w:p>
        </w:tc>
      </w:tr>
      <w:tr w:rsidR="00D17B55" w:rsidRPr="002F0C29" w14:paraId="5BFC6100" w14:textId="77777777" w:rsidTr="00E724A9">
        <w:tc>
          <w:tcPr>
            <w:cnfStyle w:val="001000000000" w:firstRow="0" w:lastRow="0" w:firstColumn="1" w:lastColumn="0" w:oddVBand="0" w:evenVBand="0" w:oddHBand="0" w:evenHBand="0" w:firstRowFirstColumn="0" w:firstRowLastColumn="0" w:lastRowFirstColumn="0" w:lastRowLastColumn="0"/>
            <w:tcW w:w="1610" w:type="dxa"/>
            <w:vMerge/>
            <w:tcBorders>
              <w:left w:val="single" w:sz="4" w:space="0" w:color="0070C0"/>
              <w:bottom w:val="single" w:sz="4" w:space="0" w:color="595959" w:themeColor="text1" w:themeTint="A6"/>
            </w:tcBorders>
          </w:tcPr>
          <w:p w14:paraId="4A1FDC4A" w14:textId="77777777" w:rsidR="00136BB4" w:rsidRPr="002F0C29" w:rsidRDefault="00136BB4" w:rsidP="00136BB4">
            <w:pPr>
              <w:pStyle w:val="INDICATORNUMBER"/>
              <w:rPr>
                <w:rStyle w:val="IntenseEmphasis"/>
                <w:rFonts w:eastAsia="MS PGothic"/>
                <w:b/>
                <w:bCs w:val="0"/>
                <w:i w:val="0"/>
                <w:iCs w:val="0"/>
                <w:color w:val="595959"/>
                <w:lang w:eastAsia="ja-JP"/>
              </w:rPr>
            </w:pPr>
          </w:p>
        </w:tc>
        <w:tc>
          <w:tcPr>
            <w:tcW w:w="3623" w:type="dxa"/>
            <w:tcBorders>
              <w:top w:val="nil"/>
              <w:bottom w:val="single" w:sz="4" w:space="0" w:color="AEAAAA" w:themeColor="background2" w:themeShade="BF"/>
              <w:right w:val="single" w:sz="4" w:space="0" w:color="767171"/>
            </w:tcBorders>
            <w:shd w:val="clear" w:color="auto" w:fill="FFFFFF" w:themeFill="background1"/>
          </w:tcPr>
          <w:p w14:paraId="4352E1D1" w14:textId="6A3A1F19" w:rsidR="008F79F8" w:rsidRPr="002F0C29" w:rsidRDefault="00D36CA0" w:rsidP="00EA169A">
            <w:pPr>
              <w:pStyle w:val="INDICATORTEXT"/>
              <w:numPr>
                <w:ilvl w:val="0"/>
                <w:numId w:val="27"/>
              </w:numPr>
              <w:spacing w:after="0"/>
              <w:ind w:left="884" w:hanging="357"/>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はい。説明してください。</w:t>
            </w:r>
          </w:p>
          <w:p w14:paraId="5DADEE15" w14:textId="5C43D1DF" w:rsidR="00136BB4" w:rsidRPr="002F0C29" w:rsidRDefault="00D34285" w:rsidP="00DC56E3">
            <w:pPr>
              <w:pStyle w:val="INDICATORTEXT"/>
              <w:spacing w:before="0"/>
              <w:ind w:left="890"/>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Pr>
                <w:rFonts w:eastAsia="MS PGothic" w:hint="eastAsia"/>
                <w:lang w:eastAsia="ja-JP"/>
              </w:rPr>
              <w:t>（</w:t>
            </w:r>
            <w:r w:rsidR="0025411E" w:rsidRPr="002F0C29">
              <w:rPr>
                <w:rFonts w:eastAsia="MS PGothic"/>
                <w:lang w:eastAsia="ja-JP"/>
              </w:rPr>
              <w:t>500</w:t>
            </w:r>
            <w:r w:rsidR="0025411E" w:rsidRPr="002F0C29">
              <w:rPr>
                <w:rFonts w:eastAsia="MS PGothic"/>
                <w:lang w:eastAsia="ja-JP"/>
              </w:rPr>
              <w:t>語以内で自由に記載</w:t>
            </w:r>
            <w:r>
              <w:rPr>
                <w:rFonts w:eastAsia="MS PGothic" w:hint="eastAsia"/>
                <w:lang w:eastAsia="ja-JP"/>
              </w:rPr>
              <w:t>）</w:t>
            </w:r>
          </w:p>
        </w:tc>
        <w:tc>
          <w:tcPr>
            <w:tcW w:w="3981" w:type="dxa"/>
            <w:gridSpan w:val="2"/>
            <w:tcBorders>
              <w:top w:val="nil"/>
              <w:left w:val="single" w:sz="4" w:space="0" w:color="767171"/>
              <w:bottom w:val="single" w:sz="4" w:space="0" w:color="595959" w:themeColor="text1" w:themeTint="A6"/>
              <w:right w:val="single" w:sz="4" w:space="0" w:color="0070C0"/>
            </w:tcBorders>
            <w:shd w:val="clear" w:color="auto" w:fill="FFFFFF" w:themeFill="background1"/>
          </w:tcPr>
          <w:p w14:paraId="74938FB1" w14:textId="7B173931" w:rsidR="00136BB4" w:rsidRPr="002F0C29" w:rsidRDefault="003335B8" w:rsidP="00D36CA0">
            <w:pPr>
              <w:pStyle w:val="INDICATORTEXT"/>
              <w:numPr>
                <w:ilvl w:val="0"/>
                <w:numId w:val="27"/>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いいえ</w:t>
            </w:r>
          </w:p>
        </w:tc>
      </w:tr>
      <w:tr w:rsidR="00F3372B" w:rsidRPr="002F0C29" w14:paraId="5BE0F0F7" w14:textId="77777777" w:rsidTr="00E72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vMerge w:val="restart"/>
            <w:tcBorders>
              <w:top w:val="single" w:sz="4" w:space="0" w:color="595959" w:themeColor="text1" w:themeTint="A6"/>
              <w:left w:val="single" w:sz="4" w:space="0" w:color="0070C0"/>
            </w:tcBorders>
          </w:tcPr>
          <w:p w14:paraId="7C2225D2" w14:textId="77777777" w:rsidR="00F3372B" w:rsidRPr="002F0C29" w:rsidRDefault="00CC49B2">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01.</w:t>
            </w:r>
            <w:r w:rsidR="00EA169A" w:rsidRPr="002F0C29">
              <w:rPr>
                <w:rStyle w:val="IntenseEmphasis"/>
                <w:rFonts w:eastAsia="MS PGothic"/>
                <w:b/>
                <w:i w:val="0"/>
                <w:iCs w:val="0"/>
                <w:color w:val="595959"/>
              </w:rPr>
              <w:t>11</w:t>
            </w:r>
            <w:r w:rsidRPr="002F0C29">
              <w:rPr>
                <w:rStyle w:val="IntenseEmphasis"/>
                <w:rFonts w:eastAsia="MS PGothic"/>
                <w:b/>
                <w:i w:val="0"/>
                <w:iCs w:val="0"/>
                <w:color w:val="595959"/>
              </w:rPr>
              <w:t xml:space="preserve"> CC</w:t>
            </w:r>
          </w:p>
        </w:tc>
        <w:tc>
          <w:tcPr>
            <w:tcW w:w="7604" w:type="dxa"/>
            <w:gridSpan w:val="3"/>
            <w:tcBorders>
              <w:top w:val="single" w:sz="4" w:space="0" w:color="595959" w:themeColor="text1" w:themeTint="A6"/>
              <w:right w:val="single" w:sz="4" w:space="0" w:color="0070C0"/>
            </w:tcBorders>
            <w:shd w:val="clear" w:color="auto" w:fill="E7E6E6" w:themeFill="background2"/>
          </w:tcPr>
          <w:p w14:paraId="4511EDEA" w14:textId="0138E567" w:rsidR="00136BB4" w:rsidRPr="002F0C29" w:rsidRDefault="00B261B1">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組織</w:t>
            </w:r>
            <w:r w:rsidR="00CE178E" w:rsidRPr="002F0C29">
              <w:rPr>
                <w:rFonts w:eastAsia="MS PGothic"/>
                <w:lang w:eastAsia="ja-JP"/>
              </w:rPr>
              <w:t>が気候関連のリスクおよび機会を管理する組織全体の戦略をどのように、またどのような時間スケールで実施するか記述してください。</w:t>
            </w:r>
          </w:p>
        </w:tc>
      </w:tr>
      <w:tr w:rsidR="00136BB4" w:rsidRPr="002F0C29" w14:paraId="054FE3BF" w14:textId="77777777" w:rsidTr="00E724A9">
        <w:tc>
          <w:tcPr>
            <w:cnfStyle w:val="001000000000" w:firstRow="0" w:lastRow="0" w:firstColumn="1" w:lastColumn="0" w:oddVBand="0" w:evenVBand="0" w:oddHBand="0" w:evenHBand="0" w:firstRowFirstColumn="0" w:firstRowLastColumn="0" w:lastRowFirstColumn="0" w:lastRowLastColumn="0"/>
            <w:tcW w:w="1610" w:type="dxa"/>
            <w:vMerge/>
            <w:tcBorders>
              <w:left w:val="single" w:sz="4" w:space="0" w:color="0070C0"/>
            </w:tcBorders>
          </w:tcPr>
          <w:p w14:paraId="5F890E18" w14:textId="77777777" w:rsidR="00136BB4" w:rsidRPr="002F0C29" w:rsidRDefault="00136BB4" w:rsidP="00E61656">
            <w:pPr>
              <w:pStyle w:val="INDICATORNUMBER"/>
              <w:rPr>
                <w:rStyle w:val="IntenseEmphasis"/>
                <w:rFonts w:eastAsia="MS PGothic"/>
                <w:b/>
                <w:bCs w:val="0"/>
                <w:i w:val="0"/>
                <w:iCs w:val="0"/>
                <w:color w:val="595959"/>
                <w:lang w:eastAsia="ja-JP"/>
              </w:rPr>
            </w:pPr>
          </w:p>
        </w:tc>
        <w:tc>
          <w:tcPr>
            <w:tcW w:w="7604" w:type="dxa"/>
            <w:gridSpan w:val="3"/>
            <w:tcBorders>
              <w:top w:val="nil"/>
              <w:bottom w:val="single" w:sz="4" w:space="0" w:color="595959" w:themeColor="text1" w:themeTint="A6"/>
              <w:right w:val="single" w:sz="4" w:space="0" w:color="0070C0"/>
            </w:tcBorders>
            <w:shd w:val="clear" w:color="auto" w:fill="FFFFFF" w:themeFill="background1"/>
          </w:tcPr>
          <w:p w14:paraId="27EE8ACF" w14:textId="7F25177B" w:rsidR="00136BB4" w:rsidRPr="002F0C29" w:rsidRDefault="00D34285" w:rsidP="00DC56E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Pr>
                <w:rFonts w:eastAsia="MS PGothic" w:hint="eastAsia"/>
                <w:lang w:eastAsia="ja-JP"/>
              </w:rPr>
              <w:t>（</w:t>
            </w:r>
            <w:r w:rsidR="0025411E" w:rsidRPr="002F0C29">
              <w:rPr>
                <w:rFonts w:eastAsia="MS PGothic"/>
                <w:lang w:eastAsia="ja-JP"/>
              </w:rPr>
              <w:t>500</w:t>
            </w:r>
            <w:r w:rsidR="0025411E" w:rsidRPr="002F0C29">
              <w:rPr>
                <w:rFonts w:eastAsia="MS PGothic"/>
                <w:lang w:eastAsia="ja-JP"/>
              </w:rPr>
              <w:t>語以内で自由に記載</w:t>
            </w:r>
            <w:r>
              <w:rPr>
                <w:rFonts w:eastAsia="MS PGothic" w:hint="eastAsia"/>
                <w:lang w:eastAsia="ja-JP"/>
              </w:rPr>
              <w:t>）</w:t>
            </w:r>
          </w:p>
        </w:tc>
      </w:tr>
      <w:tr w:rsidR="00E61656" w:rsidRPr="002F0C29" w14:paraId="3B3C9184" w14:textId="77777777" w:rsidTr="00E724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vMerge w:val="restart"/>
            <w:tcBorders>
              <w:top w:val="single" w:sz="4" w:space="0" w:color="595959" w:themeColor="text1" w:themeTint="A6"/>
              <w:left w:val="single" w:sz="4" w:space="0" w:color="0070C0"/>
            </w:tcBorders>
          </w:tcPr>
          <w:p w14:paraId="64E0C0DE" w14:textId="77777777" w:rsidR="00E61656" w:rsidRPr="002F0C29" w:rsidRDefault="004858FD">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01.1</w:t>
            </w:r>
            <w:r w:rsidR="00EA169A" w:rsidRPr="002F0C29">
              <w:rPr>
                <w:rStyle w:val="IntenseEmphasis"/>
                <w:rFonts w:eastAsia="MS PGothic"/>
                <w:b/>
                <w:i w:val="0"/>
                <w:iCs w:val="0"/>
                <w:color w:val="595959"/>
              </w:rPr>
              <w:t>2</w:t>
            </w:r>
            <w:r w:rsidR="00E61656" w:rsidRPr="002F0C29">
              <w:rPr>
                <w:rStyle w:val="IntenseEmphasis"/>
                <w:rFonts w:eastAsia="MS PGothic"/>
                <w:b/>
                <w:i w:val="0"/>
                <w:iCs w:val="0"/>
                <w:color w:val="595959"/>
              </w:rPr>
              <w:t xml:space="preserve"> CC</w:t>
            </w:r>
          </w:p>
        </w:tc>
        <w:tc>
          <w:tcPr>
            <w:tcW w:w="7604" w:type="dxa"/>
            <w:gridSpan w:val="3"/>
            <w:tcBorders>
              <w:top w:val="single" w:sz="4" w:space="0" w:color="595959" w:themeColor="text1" w:themeTint="A6"/>
              <w:right w:val="single" w:sz="4" w:space="0" w:color="0070C0"/>
            </w:tcBorders>
            <w:shd w:val="clear" w:color="auto" w:fill="E7E6E6" w:themeFill="background2"/>
          </w:tcPr>
          <w:p w14:paraId="1D54047B" w14:textId="45E1C8F4" w:rsidR="00E61656" w:rsidRPr="002F0C29" w:rsidRDefault="00B90E2E" w:rsidP="00B90E2E">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TCFD</w:t>
            </w:r>
            <w:r w:rsidRPr="002F0C29">
              <w:rPr>
                <w:rFonts w:eastAsia="MS PGothic"/>
                <w:lang w:eastAsia="ja-JP"/>
              </w:rPr>
              <w:t>開示を発表するために組織が使用する文書／通信を示してください。</w:t>
            </w:r>
          </w:p>
        </w:tc>
      </w:tr>
      <w:tr w:rsidR="00E61656" w:rsidRPr="002F0C29" w14:paraId="5FF34489" w14:textId="77777777" w:rsidTr="00E724A9">
        <w:tc>
          <w:tcPr>
            <w:cnfStyle w:val="001000000000" w:firstRow="0" w:lastRow="0" w:firstColumn="1" w:lastColumn="0" w:oddVBand="0" w:evenVBand="0" w:oddHBand="0" w:evenHBand="0" w:firstRowFirstColumn="0" w:firstRowLastColumn="0" w:lastRowFirstColumn="0" w:lastRowLastColumn="0"/>
            <w:tcW w:w="1610" w:type="dxa"/>
            <w:vMerge/>
            <w:tcBorders>
              <w:left w:val="single" w:sz="4" w:space="0" w:color="0070C0"/>
              <w:bottom w:val="single" w:sz="4" w:space="0" w:color="0070C0"/>
            </w:tcBorders>
          </w:tcPr>
          <w:p w14:paraId="1DA73C96" w14:textId="77777777" w:rsidR="00E61656" w:rsidRPr="002F0C29" w:rsidRDefault="00E61656" w:rsidP="00E61656">
            <w:pPr>
              <w:pStyle w:val="INDICATORNUMBER"/>
              <w:rPr>
                <w:rStyle w:val="IntenseEmphasis"/>
                <w:rFonts w:eastAsia="MS PGothic"/>
                <w:b/>
                <w:bCs w:val="0"/>
                <w:i w:val="0"/>
                <w:iCs w:val="0"/>
                <w:lang w:eastAsia="ja-JP"/>
              </w:rPr>
            </w:pPr>
          </w:p>
        </w:tc>
        <w:tc>
          <w:tcPr>
            <w:tcW w:w="7604" w:type="dxa"/>
            <w:gridSpan w:val="3"/>
            <w:tcBorders>
              <w:top w:val="nil"/>
              <w:bottom w:val="single" w:sz="4" w:space="0" w:color="0070C0"/>
              <w:right w:val="single" w:sz="4" w:space="0" w:color="0070C0"/>
            </w:tcBorders>
            <w:shd w:val="clear" w:color="auto" w:fill="FFFFFF" w:themeFill="background1"/>
          </w:tcPr>
          <w:p w14:paraId="33CC12D8" w14:textId="01E70EF6" w:rsidR="00E61656" w:rsidRPr="002F0C29" w:rsidRDefault="00361FBC" w:rsidP="00EA169A">
            <w:pPr>
              <w:pStyle w:val="INDICATORTEXT"/>
              <w:numPr>
                <w:ilvl w:val="0"/>
                <w:numId w:val="1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公式</w:t>
            </w:r>
            <w:r w:rsidR="00B90E2E" w:rsidRPr="002F0C29">
              <w:rPr>
                <w:rFonts w:eastAsia="MS PGothic"/>
                <w:lang w:eastAsia="ja-JP"/>
              </w:rPr>
              <w:t>PRI</w:t>
            </w:r>
            <w:r w:rsidR="00B90E2E" w:rsidRPr="002F0C29">
              <w:rPr>
                <w:rFonts w:eastAsia="MS PGothic"/>
                <w:lang w:eastAsia="ja-JP"/>
              </w:rPr>
              <w:t>気候透明性報告書</w:t>
            </w:r>
          </w:p>
          <w:p w14:paraId="36FBC5D5" w14:textId="0734D013" w:rsidR="00E61656" w:rsidRPr="002F0C29" w:rsidRDefault="00B90E2E" w:rsidP="00EA169A">
            <w:pPr>
              <w:pStyle w:val="INDICATORTEXT"/>
              <w:numPr>
                <w:ilvl w:val="0"/>
                <w:numId w:val="1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年次財務</w:t>
            </w:r>
            <w:r w:rsidR="00CF79B5" w:rsidRPr="002F0C29">
              <w:rPr>
                <w:rFonts w:eastAsia="MS PGothic"/>
                <w:lang w:eastAsia="ja-JP"/>
              </w:rPr>
              <w:t>報告書</w:t>
            </w:r>
          </w:p>
          <w:p w14:paraId="73E13C4A" w14:textId="101F18B6" w:rsidR="00E61656" w:rsidRPr="002F0C29" w:rsidRDefault="00B90E2E" w:rsidP="00EA169A">
            <w:pPr>
              <w:pStyle w:val="INDICATORTEXT"/>
              <w:numPr>
                <w:ilvl w:val="0"/>
                <w:numId w:val="1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顧客向け</w:t>
            </w:r>
            <w:r w:rsidR="00F54C0C" w:rsidRPr="002F0C29">
              <w:rPr>
                <w:rFonts w:eastAsia="MS PGothic"/>
                <w:lang w:eastAsia="ja-JP"/>
              </w:rPr>
              <w:t>定期</w:t>
            </w:r>
            <w:r w:rsidRPr="002F0C29">
              <w:rPr>
                <w:rFonts w:eastAsia="MS PGothic"/>
                <w:lang w:eastAsia="ja-JP"/>
              </w:rPr>
              <w:t>報告書</w:t>
            </w:r>
          </w:p>
          <w:p w14:paraId="22D2E0C4" w14:textId="6C1A2D64" w:rsidR="00E61656" w:rsidRPr="002F0C29" w:rsidRDefault="00B90E2E" w:rsidP="00EA169A">
            <w:pPr>
              <w:pStyle w:val="INDICATORTEXT"/>
              <w:numPr>
                <w:ilvl w:val="0"/>
                <w:numId w:val="1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会員</w:t>
            </w:r>
            <w:r w:rsidR="00F54C0C" w:rsidRPr="002F0C29">
              <w:rPr>
                <w:rFonts w:eastAsia="MS PGothic"/>
                <w:lang w:eastAsia="ja-JP"/>
              </w:rPr>
              <w:t>向け</w:t>
            </w:r>
            <w:r w:rsidRPr="002F0C29">
              <w:rPr>
                <w:rFonts w:eastAsia="MS PGothic"/>
                <w:lang w:eastAsia="ja-JP"/>
              </w:rPr>
              <w:t>通信</w:t>
            </w:r>
          </w:p>
          <w:p w14:paraId="0F0578AD" w14:textId="250BA756" w:rsidR="003A7C9D" w:rsidRPr="002F0C29" w:rsidRDefault="00B90E2E" w:rsidP="00DC56E3">
            <w:pPr>
              <w:pStyle w:val="INDICATORTEXT"/>
              <w:numPr>
                <w:ilvl w:val="0"/>
                <w:numId w:val="1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その他（</w:t>
            </w:r>
            <w:r w:rsidR="00FE54D2" w:rsidRPr="002F0C29">
              <w:rPr>
                <w:rFonts w:eastAsia="MS PGothic"/>
                <w:lang w:eastAsia="ja-JP"/>
              </w:rPr>
              <w:t>具体的に記入してください</w:t>
            </w:r>
            <w:r w:rsidRPr="002F0C29">
              <w:rPr>
                <w:rFonts w:eastAsia="MS PGothic"/>
                <w:lang w:eastAsia="ja-JP"/>
              </w:rPr>
              <w:t>）：</w:t>
            </w:r>
            <w:r w:rsidR="003A7C9D" w:rsidRPr="002F0C29">
              <w:rPr>
                <w:rFonts w:eastAsia="MS PGothic"/>
                <w:lang w:eastAsia="ja-JP"/>
              </w:rPr>
              <w:t>________</w:t>
            </w:r>
          </w:p>
        </w:tc>
      </w:tr>
    </w:tbl>
    <w:p w14:paraId="129924BF" w14:textId="77777777" w:rsidR="00266789" w:rsidRPr="002F0C29" w:rsidRDefault="00266789" w:rsidP="00266789">
      <w:pPr>
        <w:pStyle w:val="INDICATORNUMBER"/>
        <w:rPr>
          <w:rFonts w:eastAsia="MS PGothic"/>
          <w:lang w:eastAsia="ja-JP"/>
        </w:rPr>
      </w:pPr>
    </w:p>
    <w:p w14:paraId="05D7D09C" w14:textId="77777777" w:rsidR="00266789" w:rsidRPr="002F0C29" w:rsidRDefault="00266789" w:rsidP="00266789">
      <w:pPr>
        <w:widowControl/>
        <w:autoSpaceDE/>
        <w:autoSpaceDN/>
        <w:adjustRightInd/>
        <w:spacing w:before="0" w:after="0" w:line="240" w:lineRule="auto"/>
        <w:rPr>
          <w:b/>
          <w:color w:val="595959"/>
          <w:sz w:val="18"/>
          <w:szCs w:val="18"/>
          <w:lang w:eastAsia="ja-JP"/>
        </w:rPr>
      </w:pPr>
      <w:r w:rsidRPr="002F0C29">
        <w:rPr>
          <w:lang w:eastAsia="ja-JP"/>
        </w:rPr>
        <w:br w:type="page"/>
      </w:r>
    </w:p>
    <w:tbl>
      <w:tblPr>
        <w:tblStyle w:val="SubSubSectionMISCTableMANDATORY"/>
        <w:tblW w:w="9204" w:type="dxa"/>
        <w:tblInd w:w="5" w:type="dxa"/>
        <w:tblLook w:val="06A0" w:firstRow="1" w:lastRow="0" w:firstColumn="1" w:lastColumn="0" w:noHBand="1" w:noVBand="1"/>
      </w:tblPr>
      <w:tblGrid>
        <w:gridCol w:w="3109"/>
        <w:gridCol w:w="6095"/>
      </w:tblGrid>
      <w:tr w:rsidR="00266789" w:rsidRPr="002F0C29" w14:paraId="228889BF" w14:textId="77777777" w:rsidTr="00A07395">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3109" w:type="dxa"/>
          </w:tcPr>
          <w:p w14:paraId="6DAC5186" w14:textId="77777777" w:rsidR="00266789" w:rsidRPr="002F0C29" w:rsidRDefault="00266789">
            <w:pPr>
              <w:pStyle w:val="SectionIndicatorHeaderText"/>
              <w:rPr>
                <w:rStyle w:val="IntenseEmphasis"/>
                <w:rFonts w:eastAsia="MS PGothic"/>
                <w:b w:val="0"/>
                <w:bCs w:val="0"/>
                <w:i w:val="0"/>
                <w:iCs w:val="0"/>
                <w:color w:val="FFFFFF" w:themeColor="background1"/>
              </w:rPr>
            </w:pPr>
            <w:r w:rsidRPr="002F0C29">
              <w:rPr>
                <w:rStyle w:val="IntenseEmphasis"/>
                <w:rFonts w:eastAsia="MS PGothic"/>
                <w:b w:val="0"/>
                <w:bCs w:val="0"/>
                <w:i w:val="0"/>
                <w:iCs w:val="0"/>
                <w:color w:val="FFFFFF" w:themeColor="background1"/>
              </w:rPr>
              <w:t>SG 01 CC</w:t>
            </w:r>
          </w:p>
        </w:tc>
        <w:tc>
          <w:tcPr>
            <w:tcW w:w="6095" w:type="dxa"/>
          </w:tcPr>
          <w:p w14:paraId="06C083AF" w14:textId="77777777" w:rsidR="00266789" w:rsidRPr="002F0C29" w:rsidRDefault="00BB0DE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ja-JP"/>
              </w:rPr>
            </w:pPr>
            <w:r w:rsidRPr="002F0C29">
              <w:rPr>
                <w:rFonts w:eastAsia="MS PGothic"/>
                <w:lang w:eastAsia="ja-JP"/>
              </w:rPr>
              <w:t>気候関連の開示指標説明</w:t>
            </w:r>
          </w:p>
        </w:tc>
      </w:tr>
      <w:tr w:rsidR="00266789" w:rsidRPr="002F0C29" w14:paraId="0EEEFD75" w14:textId="77777777" w:rsidTr="00A07395">
        <w:trPr>
          <w:cantSplit/>
          <w:trHeight w:val="321"/>
        </w:trPr>
        <w:tc>
          <w:tcPr>
            <w:cnfStyle w:val="001000000000" w:firstRow="0" w:lastRow="0" w:firstColumn="1" w:lastColumn="0" w:oddVBand="0" w:evenVBand="0" w:oddHBand="0" w:evenHBand="0" w:firstRowFirstColumn="0" w:firstRowLastColumn="0" w:lastRowFirstColumn="0" w:lastRowLastColumn="0"/>
            <w:tcW w:w="3109" w:type="dxa"/>
          </w:tcPr>
          <w:p w14:paraId="6B192E90" w14:textId="77777777" w:rsidR="00266789" w:rsidRPr="002F0C29" w:rsidRDefault="00266789">
            <w:pPr>
              <w:pStyle w:val="SectionIndicatorHeaderText"/>
              <w:rPr>
                <w:rStyle w:val="IntenseEmphasis"/>
                <w:rFonts w:eastAsia="MS PGothic"/>
                <w:i w:val="0"/>
                <w:iCs w:val="0"/>
                <w:color w:val="595959"/>
                <w:sz w:val="18"/>
                <w:szCs w:val="18"/>
              </w:rPr>
            </w:pPr>
            <w:r w:rsidRPr="002F0C29">
              <w:rPr>
                <w:rStyle w:val="IntenseEmphasis"/>
                <w:rFonts w:eastAsia="MS PGothic"/>
                <w:i w:val="0"/>
                <w:iCs w:val="0"/>
                <w:color w:val="595959"/>
                <w:sz w:val="18"/>
                <w:szCs w:val="18"/>
              </w:rPr>
              <w:t>SG 01 CC</w:t>
            </w:r>
          </w:p>
        </w:tc>
        <w:tc>
          <w:tcPr>
            <w:tcW w:w="6095" w:type="dxa"/>
          </w:tcPr>
          <w:p w14:paraId="401C43C6" w14:textId="35B1E0B6" w:rsidR="003E71EC" w:rsidRPr="002F0C29" w:rsidRDefault="004A7461" w:rsidP="00DC56E3">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themeColor="text1" w:themeTint="A6"/>
                <w:sz w:val="18"/>
                <w:szCs w:val="18"/>
                <w:lang w:eastAsia="ja-JP"/>
              </w:rPr>
            </w:pPr>
            <w:r w:rsidRPr="002F0C29">
              <w:rPr>
                <w:rStyle w:val="IntenseEmphasis"/>
                <w:rFonts w:eastAsia="MS PGothic"/>
                <w:b/>
                <w:i w:val="0"/>
                <w:iCs w:val="0"/>
                <w:color w:val="595959" w:themeColor="text1" w:themeTint="A6"/>
                <w:sz w:val="18"/>
                <w:szCs w:val="18"/>
                <w:lang w:eastAsia="ja-JP"/>
              </w:rPr>
              <w:t>本指標は気候関連リスクに対するその全体的アプローチを概説する機会を署名者に提供するもので、気候関連務</w:t>
            </w:r>
            <w:r w:rsidR="00DC56E3" w:rsidRPr="002F0C29">
              <w:rPr>
                <w:rStyle w:val="IntenseEmphasis"/>
                <w:rFonts w:eastAsia="MS PGothic"/>
                <w:b/>
                <w:i w:val="0"/>
                <w:iCs w:val="0"/>
                <w:color w:val="595959" w:themeColor="text1" w:themeTint="A6"/>
                <w:sz w:val="18"/>
                <w:szCs w:val="18"/>
                <w:lang w:eastAsia="ja-JP"/>
              </w:rPr>
              <w:t>情報</w:t>
            </w:r>
            <w:r w:rsidRPr="002F0C29">
              <w:rPr>
                <w:rStyle w:val="IntenseEmphasis"/>
                <w:rFonts w:eastAsia="MS PGothic"/>
                <w:b/>
                <w:i w:val="0"/>
                <w:iCs w:val="0"/>
                <w:color w:val="595959" w:themeColor="text1" w:themeTint="A6"/>
                <w:sz w:val="18"/>
                <w:szCs w:val="18"/>
                <w:lang w:eastAsia="ja-JP"/>
              </w:rPr>
              <w:t>開示タスクフォースの</w:t>
            </w:r>
            <w:r w:rsidR="00FB5406" w:rsidRPr="002F0C29">
              <w:rPr>
                <w:rStyle w:val="IntenseEmphasis"/>
                <w:rFonts w:eastAsia="MS PGothic"/>
                <w:b/>
                <w:i w:val="0"/>
                <w:iCs w:val="0"/>
                <w:color w:val="595959" w:themeColor="text1" w:themeTint="A6"/>
                <w:sz w:val="18"/>
                <w:szCs w:val="18"/>
                <w:lang w:eastAsia="ja-JP"/>
              </w:rPr>
              <w:t>提言</w:t>
            </w:r>
            <w:r w:rsidR="00DC56E3" w:rsidRPr="002F0C29">
              <w:rPr>
                <w:rStyle w:val="IntenseEmphasis"/>
                <w:rFonts w:eastAsia="MS PGothic"/>
                <w:b/>
                <w:i w:val="0"/>
                <w:iCs w:val="0"/>
                <w:color w:val="595959" w:themeColor="text1" w:themeTint="A6"/>
                <w:sz w:val="18"/>
                <w:szCs w:val="18"/>
                <w:lang w:eastAsia="ja-JP"/>
              </w:rPr>
              <w:t>に沿っています</w:t>
            </w:r>
            <w:r w:rsidRPr="002F0C29">
              <w:rPr>
                <w:rStyle w:val="IntenseEmphasis"/>
                <w:rFonts w:eastAsia="MS PGothic"/>
                <w:b/>
                <w:i w:val="0"/>
                <w:iCs w:val="0"/>
                <w:color w:val="595959" w:themeColor="text1" w:themeTint="A6"/>
                <w:sz w:val="18"/>
                <w:szCs w:val="18"/>
                <w:lang w:eastAsia="ja-JP"/>
              </w:rPr>
              <w:t>（分野：戦略）。</w:t>
            </w:r>
          </w:p>
          <w:p w14:paraId="76CC2839" w14:textId="108A47B3" w:rsidR="003E71EC" w:rsidRPr="002F0C29" w:rsidRDefault="0036090D" w:rsidP="008F79F8">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i w:val="0"/>
                <w:iCs w:val="0"/>
                <w:color w:val="595959"/>
                <w:szCs w:val="18"/>
                <w:lang w:eastAsia="ja-JP"/>
              </w:rPr>
            </w:pPr>
            <w:r w:rsidRPr="002F0C29">
              <w:rPr>
                <w:rStyle w:val="IntenseEmphasis"/>
                <w:rFonts w:eastAsia="MS PGothic"/>
                <w:i w:val="0"/>
                <w:iCs w:val="0"/>
                <w:color w:val="595959"/>
                <w:lang w:eastAsia="ja-JP"/>
              </w:rPr>
              <w:t>注：</w:t>
            </w:r>
            <w:r w:rsidRPr="002F0C29">
              <w:rPr>
                <w:rStyle w:val="IntenseEmphasis"/>
                <w:rFonts w:eastAsia="MS PGothic"/>
                <w:b w:val="0"/>
                <w:bCs w:val="0"/>
                <w:i w:val="0"/>
                <w:iCs w:val="0"/>
                <w:color w:val="595959"/>
                <w:lang w:eastAsia="ja-JP"/>
              </w:rPr>
              <w:t>タスクフォースの</w:t>
            </w:r>
            <w:r w:rsidR="00FB5406" w:rsidRPr="002F0C29">
              <w:rPr>
                <w:rStyle w:val="IntenseEmphasis"/>
                <w:rFonts w:eastAsia="MS PGothic"/>
                <w:b w:val="0"/>
                <w:bCs w:val="0"/>
                <w:i w:val="0"/>
                <w:iCs w:val="0"/>
                <w:color w:val="595959"/>
                <w:lang w:eastAsia="ja-JP"/>
              </w:rPr>
              <w:t>提言</w:t>
            </w:r>
            <w:r w:rsidRPr="002F0C29">
              <w:rPr>
                <w:rStyle w:val="IntenseEmphasis"/>
                <w:rFonts w:eastAsia="MS PGothic"/>
                <w:b w:val="0"/>
                <w:bCs w:val="0"/>
                <w:i w:val="0"/>
                <w:iCs w:val="0"/>
                <w:color w:val="595959"/>
                <w:lang w:eastAsia="ja-JP"/>
              </w:rPr>
              <w:t>は組織の事業活動に最も関連する気候関連リスクおよび機会に関するものであり、したがって、報告はこれを反映する必要があります。</w:t>
            </w:r>
            <w:r w:rsidR="00D67803" w:rsidRPr="002F0C29">
              <w:rPr>
                <w:rStyle w:val="IntenseEmphasis"/>
                <w:rFonts w:eastAsia="MS PGothic"/>
                <w:b w:val="0"/>
                <w:bCs w:val="0"/>
                <w:i w:val="0"/>
                <w:iCs w:val="0"/>
                <w:color w:val="595959"/>
                <w:lang w:eastAsia="ja-JP"/>
              </w:rPr>
              <w:t>表</w:t>
            </w:r>
            <w:r w:rsidR="00D67803" w:rsidRPr="002F0C29">
              <w:rPr>
                <w:rStyle w:val="IntenseEmphasis"/>
                <w:rFonts w:eastAsia="MS PGothic"/>
                <w:b w:val="0"/>
                <w:bCs w:val="0"/>
                <w:i w:val="0"/>
                <w:iCs w:val="0"/>
                <w:color w:val="595959"/>
                <w:lang w:eastAsia="ja-JP"/>
              </w:rPr>
              <w:t>1</w:t>
            </w:r>
            <w:r w:rsidR="00D67803" w:rsidRPr="002F0C29">
              <w:rPr>
                <w:rStyle w:val="IntenseEmphasis"/>
                <w:rFonts w:eastAsia="MS PGothic"/>
                <w:b w:val="0"/>
                <w:bCs w:val="0"/>
                <w:i w:val="0"/>
                <w:iCs w:val="0"/>
                <w:color w:val="595959"/>
                <w:lang w:eastAsia="ja-JP"/>
              </w:rPr>
              <w:t>：</w:t>
            </w:r>
            <w:r w:rsidR="00D67803" w:rsidRPr="002F0C29">
              <w:rPr>
                <w:rStyle w:val="IntenseEmphasis"/>
                <w:rFonts w:eastAsia="MS PGothic"/>
                <w:b w:val="0"/>
                <w:bCs w:val="0"/>
                <w:i w:val="0"/>
                <w:iCs w:val="0"/>
                <w:color w:val="0000FF"/>
                <w:u w:val="single"/>
                <w:lang w:eastAsia="ja-JP"/>
              </w:rPr>
              <w:t>気候関連財務</w:t>
            </w:r>
            <w:r w:rsidR="00DC56E3" w:rsidRPr="002F0C29">
              <w:rPr>
                <w:rStyle w:val="IntenseEmphasis"/>
                <w:rFonts w:eastAsia="MS PGothic"/>
                <w:b w:val="0"/>
                <w:bCs w:val="0"/>
                <w:i w:val="0"/>
                <w:iCs w:val="0"/>
                <w:color w:val="0000FF"/>
                <w:u w:val="single"/>
                <w:lang w:eastAsia="ja-JP"/>
              </w:rPr>
              <w:t>情報</w:t>
            </w:r>
            <w:r w:rsidR="00D565C2" w:rsidRPr="002F0C29">
              <w:rPr>
                <w:rStyle w:val="IntenseEmphasis"/>
                <w:rFonts w:eastAsia="MS PGothic"/>
                <w:b w:val="0"/>
                <w:bCs w:val="0"/>
                <w:i w:val="0"/>
                <w:iCs w:val="0"/>
                <w:color w:val="0000FF"/>
                <w:u w:val="single"/>
                <w:lang w:eastAsia="ja-JP"/>
              </w:rPr>
              <w:t>開</w:t>
            </w:r>
            <w:r w:rsidR="00D67803" w:rsidRPr="002F0C29">
              <w:rPr>
                <w:rStyle w:val="IntenseEmphasis"/>
                <w:rFonts w:eastAsia="MS PGothic"/>
                <w:b w:val="0"/>
                <w:bCs w:val="0"/>
                <w:i w:val="0"/>
                <w:iCs w:val="0"/>
                <w:color w:val="0000FF"/>
                <w:u w:val="single"/>
                <w:lang w:eastAsia="ja-JP"/>
              </w:rPr>
              <w:t>示タスクフォースの</w:t>
            </w:r>
            <w:r w:rsidR="00F54C0C" w:rsidRPr="002F0C29">
              <w:rPr>
                <w:rStyle w:val="IntenseEmphasis"/>
                <w:rFonts w:eastAsia="MS PGothic"/>
                <w:b w:val="0"/>
                <w:bCs w:val="0"/>
                <w:i w:val="0"/>
                <w:iCs w:val="0"/>
                <w:color w:val="0000FF"/>
                <w:u w:val="single"/>
                <w:lang w:eastAsia="ja-JP"/>
              </w:rPr>
              <w:t>提言</w:t>
            </w:r>
            <w:r w:rsidR="00D67803" w:rsidRPr="002F0C29">
              <w:rPr>
                <w:rStyle w:val="IntenseEmphasis"/>
                <w:rFonts w:eastAsia="MS PGothic"/>
                <w:b w:val="0"/>
                <w:bCs w:val="0"/>
                <w:i w:val="0"/>
                <w:iCs w:val="0"/>
                <w:color w:val="595959"/>
                <w:lang w:eastAsia="ja-JP"/>
              </w:rPr>
              <w:t>（</w:t>
            </w:r>
            <w:r w:rsidR="00D67803" w:rsidRPr="002F0C29">
              <w:rPr>
                <w:rStyle w:val="IntenseEmphasis"/>
                <w:rFonts w:eastAsia="MS PGothic"/>
                <w:b w:val="0"/>
                <w:bCs w:val="0"/>
                <w:i w:val="0"/>
                <w:iCs w:val="0"/>
                <w:color w:val="595959"/>
                <w:lang w:eastAsia="ja-JP"/>
              </w:rPr>
              <w:t>10</w:t>
            </w:r>
            <w:r w:rsidR="00D67803" w:rsidRPr="002F0C29">
              <w:rPr>
                <w:rStyle w:val="IntenseEmphasis"/>
                <w:rFonts w:eastAsia="MS PGothic"/>
                <w:b w:val="0"/>
                <w:bCs w:val="0"/>
                <w:i w:val="0"/>
                <w:iCs w:val="0"/>
                <w:color w:val="595959"/>
                <w:lang w:eastAsia="ja-JP"/>
              </w:rPr>
              <w:t>ページ）をご覧ください。</w:t>
            </w:r>
          </w:p>
          <w:p w14:paraId="113007D3" w14:textId="23ED4CDC" w:rsidR="00B720B3" w:rsidRPr="002F0C29" w:rsidRDefault="005A5C7B">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lang w:eastAsia="ja-JP"/>
              </w:rPr>
            </w:pPr>
            <w:r w:rsidRPr="002F0C29">
              <w:rPr>
                <w:rStyle w:val="IntenseEmphasis"/>
                <w:rFonts w:eastAsia="MS PGothic"/>
                <w:b/>
                <w:i w:val="0"/>
                <w:iCs w:val="0"/>
                <w:color w:val="595959"/>
                <w:lang w:eastAsia="ja-JP"/>
              </w:rPr>
              <w:t>TCFD</w:t>
            </w:r>
            <w:r w:rsidR="00F54C0C" w:rsidRPr="002F0C29">
              <w:rPr>
                <w:rStyle w:val="IntenseEmphasis"/>
                <w:rFonts w:eastAsia="MS PGothic"/>
                <w:b/>
                <w:i w:val="0"/>
                <w:iCs w:val="0"/>
                <w:color w:val="595959"/>
                <w:lang w:eastAsia="ja-JP"/>
              </w:rPr>
              <w:t>の提言</w:t>
            </w:r>
            <w:r w:rsidR="00DC56E3" w:rsidRPr="002F0C29">
              <w:rPr>
                <w:rStyle w:val="IntenseEmphasis"/>
                <w:rFonts w:eastAsia="MS PGothic"/>
                <w:b/>
                <w:i w:val="0"/>
                <w:iCs w:val="0"/>
                <w:color w:val="595959"/>
                <w:lang w:eastAsia="ja-JP"/>
              </w:rPr>
              <w:t>と</w:t>
            </w:r>
            <w:r w:rsidRPr="002F0C29">
              <w:rPr>
                <w:rStyle w:val="IntenseEmphasis"/>
                <w:rFonts w:eastAsia="MS PGothic"/>
                <w:b/>
                <w:i w:val="0"/>
                <w:iCs w:val="0"/>
                <w:color w:val="595959"/>
                <w:lang w:eastAsia="ja-JP"/>
              </w:rPr>
              <w:t>は</w:t>
            </w:r>
            <w:r w:rsidR="00EA2EF3" w:rsidRPr="002F0C29">
              <w:rPr>
                <w:rStyle w:val="IntenseEmphasis"/>
                <w:rFonts w:eastAsia="MS PGothic"/>
                <w:b/>
                <w:i w:val="0"/>
                <w:iCs w:val="0"/>
                <w:color w:val="595959"/>
                <w:lang w:eastAsia="ja-JP"/>
              </w:rPr>
              <w:t>何</w:t>
            </w:r>
            <w:r w:rsidRPr="002F0C29">
              <w:rPr>
                <w:rStyle w:val="IntenseEmphasis"/>
                <w:rFonts w:eastAsia="MS PGothic"/>
                <w:b/>
                <w:i w:val="0"/>
                <w:iCs w:val="0"/>
                <w:color w:val="595959"/>
                <w:lang w:eastAsia="ja-JP"/>
              </w:rPr>
              <w:t>か？</w:t>
            </w:r>
          </w:p>
          <w:p w14:paraId="7AA8D987" w14:textId="05D4F13C" w:rsidR="00B720B3" w:rsidRPr="002F0C29" w:rsidRDefault="00DC56E3" w:rsidP="19BBB685">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lang w:eastAsia="ja-JP"/>
              </w:rPr>
            </w:pPr>
            <w:r w:rsidRPr="002F0C29">
              <w:rPr>
                <w:rStyle w:val="IntenseEmphasis"/>
                <w:rFonts w:eastAsia="MS PGothic"/>
                <w:i w:val="0"/>
                <w:iCs w:val="0"/>
                <w:color w:val="595959"/>
                <w:lang w:eastAsia="ja-JP"/>
              </w:rPr>
              <w:t>金融安定</w:t>
            </w:r>
            <w:r w:rsidR="00EC60CD" w:rsidRPr="002F0C29">
              <w:rPr>
                <w:rStyle w:val="IntenseEmphasis"/>
                <w:rFonts w:eastAsia="MS PGothic"/>
                <w:i w:val="0"/>
                <w:iCs w:val="0"/>
                <w:color w:val="595959"/>
                <w:lang w:eastAsia="ja-JP"/>
              </w:rPr>
              <w:t>理事会</w:t>
            </w:r>
            <w:r w:rsidR="00A5714B" w:rsidRPr="002F0C29">
              <w:rPr>
                <w:rStyle w:val="IntenseEmphasis"/>
                <w:rFonts w:eastAsia="MS PGothic"/>
                <w:i w:val="0"/>
                <w:iCs w:val="0"/>
                <w:color w:val="595959"/>
                <w:lang w:eastAsia="ja-JP"/>
              </w:rPr>
              <w:t>（</w:t>
            </w:r>
            <w:r w:rsidR="00A5714B" w:rsidRPr="002F0C29">
              <w:rPr>
                <w:rStyle w:val="IntenseEmphasis"/>
                <w:rFonts w:eastAsia="MS PGothic"/>
                <w:i w:val="0"/>
                <w:iCs w:val="0"/>
                <w:color w:val="595959"/>
                <w:lang w:eastAsia="ja-JP"/>
              </w:rPr>
              <w:t>FSB</w:t>
            </w:r>
            <w:r w:rsidR="00A5714B" w:rsidRPr="002F0C29">
              <w:rPr>
                <w:rStyle w:val="IntenseEmphasis"/>
                <w:rFonts w:eastAsia="MS PGothic"/>
                <w:i w:val="0"/>
                <w:iCs w:val="0"/>
                <w:color w:val="595959"/>
                <w:lang w:eastAsia="ja-JP"/>
              </w:rPr>
              <w:t>）気候関連財務</w:t>
            </w:r>
            <w:r w:rsidRPr="002F0C29">
              <w:rPr>
                <w:rStyle w:val="IntenseEmphasis"/>
                <w:rFonts w:eastAsia="MS PGothic"/>
                <w:i w:val="0"/>
                <w:iCs w:val="0"/>
                <w:color w:val="595959"/>
                <w:lang w:eastAsia="ja-JP"/>
              </w:rPr>
              <w:t>情報</w:t>
            </w:r>
            <w:r w:rsidR="00A5714B" w:rsidRPr="002F0C29">
              <w:rPr>
                <w:rStyle w:val="IntenseEmphasis"/>
                <w:rFonts w:eastAsia="MS PGothic"/>
                <w:i w:val="0"/>
                <w:iCs w:val="0"/>
                <w:color w:val="595959"/>
                <w:lang w:eastAsia="ja-JP"/>
              </w:rPr>
              <w:t>開示タスクフォース（</w:t>
            </w:r>
            <w:r w:rsidR="00A5714B" w:rsidRPr="002F0C29">
              <w:rPr>
                <w:rStyle w:val="IntenseEmphasis"/>
                <w:rFonts w:eastAsia="MS PGothic"/>
                <w:i w:val="0"/>
                <w:iCs w:val="0"/>
                <w:color w:val="595959"/>
                <w:lang w:eastAsia="ja-JP"/>
              </w:rPr>
              <w:t>TCFD</w:t>
            </w:r>
            <w:r w:rsidR="00A5714B" w:rsidRPr="002F0C29">
              <w:rPr>
                <w:rStyle w:val="IntenseEmphasis"/>
                <w:rFonts w:eastAsia="MS PGothic"/>
                <w:i w:val="0"/>
                <w:iCs w:val="0"/>
                <w:color w:val="595959"/>
                <w:lang w:eastAsia="ja-JP"/>
              </w:rPr>
              <w:t>）の</w:t>
            </w:r>
            <w:r w:rsidR="00F54C0C" w:rsidRPr="002F0C29">
              <w:rPr>
                <w:rStyle w:val="IntenseEmphasis"/>
                <w:rFonts w:eastAsia="MS PGothic"/>
                <w:i w:val="0"/>
                <w:iCs w:val="0"/>
                <w:color w:val="595959"/>
                <w:lang w:eastAsia="ja-JP"/>
              </w:rPr>
              <w:t>提言</w:t>
            </w:r>
            <w:r w:rsidR="00A5714B" w:rsidRPr="002F0C29">
              <w:rPr>
                <w:rStyle w:val="IntenseEmphasis"/>
                <w:rFonts w:eastAsia="MS PGothic"/>
                <w:i w:val="0"/>
                <w:iCs w:val="0"/>
                <w:color w:val="595959"/>
                <w:lang w:eastAsia="ja-JP"/>
              </w:rPr>
              <w:t>は、企業および投資家に気候変動に関する情報を財務指標に変換する共通の国際的フレームワークを提供します。</w:t>
            </w:r>
          </w:p>
          <w:p w14:paraId="3AAE12DE" w14:textId="43803511" w:rsidR="00B720B3" w:rsidRPr="002F0C29" w:rsidRDefault="00CE2038" w:rsidP="19BBB685">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lang w:eastAsia="ja-JP"/>
              </w:rPr>
            </w:pPr>
            <w:r w:rsidRPr="002F0C29">
              <w:rPr>
                <w:rFonts w:eastAsia="MS PGothic"/>
                <w:lang w:eastAsia="ja-JP"/>
              </w:rPr>
              <w:t>TCFD</w:t>
            </w:r>
            <w:r w:rsidRPr="002F0C29">
              <w:rPr>
                <w:rFonts w:eastAsia="MS PGothic"/>
                <w:lang w:eastAsia="ja-JP"/>
              </w:rPr>
              <w:t>は何を</w:t>
            </w:r>
            <w:r w:rsidR="00FB5406" w:rsidRPr="002F0C29">
              <w:rPr>
                <w:rFonts w:eastAsia="MS PGothic"/>
                <w:lang w:eastAsia="ja-JP"/>
              </w:rPr>
              <w:t>提言</w:t>
            </w:r>
            <w:r w:rsidRPr="002F0C29">
              <w:rPr>
                <w:rFonts w:eastAsia="MS PGothic"/>
                <w:lang w:eastAsia="ja-JP"/>
              </w:rPr>
              <w:t>するか？</w:t>
            </w:r>
            <w:r w:rsidR="00865107" w:rsidRPr="002F0C29">
              <w:rPr>
                <w:rFonts w:eastAsia="MS PGothic"/>
                <w:lang w:eastAsia="ja-JP"/>
              </w:rPr>
              <w:t xml:space="preserve"> </w:t>
            </w:r>
            <w:r w:rsidR="00DA1A2C" w:rsidRPr="002F0C29">
              <w:rPr>
                <w:rStyle w:val="IntenseEmphasis"/>
                <w:rFonts w:eastAsia="MS PGothic"/>
                <w:i w:val="0"/>
                <w:iCs w:val="0"/>
                <w:color w:val="595959"/>
                <w:lang w:eastAsia="ja-JP"/>
              </w:rPr>
              <w:t>自主的</w:t>
            </w:r>
            <w:r w:rsidR="00F54C0C" w:rsidRPr="002F0C29">
              <w:rPr>
                <w:rStyle w:val="IntenseEmphasis"/>
                <w:rFonts w:eastAsia="MS PGothic"/>
                <w:i w:val="0"/>
                <w:iCs w:val="0"/>
                <w:color w:val="595959"/>
                <w:lang w:eastAsia="ja-JP"/>
              </w:rPr>
              <w:t>提言</w:t>
            </w:r>
            <w:r w:rsidR="00DA1A2C" w:rsidRPr="002F0C29">
              <w:rPr>
                <w:rStyle w:val="IntenseEmphasis"/>
                <w:rFonts w:eastAsia="MS PGothic"/>
                <w:i w:val="0"/>
                <w:iCs w:val="0"/>
                <w:color w:val="595959"/>
                <w:lang w:eastAsia="ja-JP"/>
              </w:rPr>
              <w:t>は、</w:t>
            </w:r>
            <w:r w:rsidR="00DA1A2C" w:rsidRPr="002F0C29">
              <w:rPr>
                <w:rStyle w:val="IntenseEmphasis"/>
                <w:rFonts w:eastAsia="MS PGothic"/>
                <w:i w:val="0"/>
                <w:iCs w:val="0"/>
                <w:color w:val="595959"/>
                <w:lang w:eastAsia="ja-JP"/>
              </w:rPr>
              <w:t>4</w:t>
            </w:r>
            <w:r w:rsidR="00DA1A2C" w:rsidRPr="002F0C29">
              <w:rPr>
                <w:rStyle w:val="IntenseEmphasis"/>
                <w:rFonts w:eastAsia="MS PGothic"/>
                <w:i w:val="0"/>
                <w:iCs w:val="0"/>
                <w:color w:val="595959"/>
                <w:lang w:eastAsia="ja-JP"/>
              </w:rPr>
              <w:t>つのカテゴリー（ガバナンス、戦略、危機管理、指標）に分類されます。</w:t>
            </w:r>
          </w:p>
          <w:p w14:paraId="4316AE2F" w14:textId="0580D092" w:rsidR="00B720B3" w:rsidRPr="002F0C29" w:rsidRDefault="00F54C0C" w:rsidP="19BBB685">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lang w:eastAsia="ja-JP"/>
              </w:rPr>
            </w:pPr>
            <w:r w:rsidRPr="002F0C29">
              <w:rPr>
                <w:rFonts w:eastAsia="MS PGothic"/>
                <w:lang w:eastAsia="ja-JP"/>
              </w:rPr>
              <w:t>提言</w:t>
            </w:r>
            <w:r w:rsidR="00865107" w:rsidRPr="002F0C29">
              <w:rPr>
                <w:rFonts w:eastAsia="MS PGothic"/>
                <w:lang w:eastAsia="ja-JP"/>
              </w:rPr>
              <w:t>は誰に対するものか？</w:t>
            </w:r>
            <w:r w:rsidR="00DC0385" w:rsidRPr="002F0C29">
              <w:rPr>
                <w:rStyle w:val="IntenseEmphasis"/>
                <w:rFonts w:eastAsia="MS PGothic"/>
                <w:i w:val="0"/>
                <w:iCs w:val="0"/>
                <w:color w:val="595959"/>
                <w:lang w:eastAsia="ja-JP"/>
              </w:rPr>
              <w:t>企業および投資家。</w:t>
            </w:r>
            <w:r w:rsidR="00DC0385" w:rsidRPr="002F0C29">
              <w:rPr>
                <w:rStyle w:val="IntenseEmphasis"/>
                <w:rFonts w:eastAsia="MS PGothic"/>
                <w:i w:val="0"/>
                <w:iCs w:val="0"/>
                <w:color w:val="595959"/>
                <w:lang w:eastAsia="ja-JP"/>
              </w:rPr>
              <w:t>TCFD</w:t>
            </w:r>
            <w:r w:rsidR="00DC0385" w:rsidRPr="002F0C29">
              <w:rPr>
                <w:rStyle w:val="IntenseEmphasis"/>
                <w:rFonts w:eastAsia="MS PGothic"/>
                <w:i w:val="0"/>
                <w:iCs w:val="0"/>
                <w:color w:val="595959"/>
                <w:lang w:eastAsia="ja-JP"/>
              </w:rPr>
              <w:t>は、投資家を気候関連開示の利用者かつ発行者と考えています。</w:t>
            </w:r>
          </w:p>
          <w:p w14:paraId="202D8FB6" w14:textId="3A1F6A83" w:rsidR="00266789" w:rsidRPr="002F0C29" w:rsidRDefault="00DE4670" w:rsidP="00D305D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lang w:eastAsia="ja-JP"/>
              </w:rPr>
            </w:pPr>
            <w:r w:rsidRPr="002F0C29">
              <w:rPr>
                <w:rStyle w:val="IntenseEmphasis"/>
                <w:rFonts w:eastAsia="MS PGothic"/>
                <w:i w:val="0"/>
                <w:iCs w:val="0"/>
                <w:color w:val="595959"/>
                <w:lang w:eastAsia="ja-JP"/>
              </w:rPr>
              <w:t>開示はどこで</w:t>
            </w:r>
            <w:r w:rsidR="00D565C2" w:rsidRPr="002F0C29">
              <w:rPr>
                <w:rStyle w:val="IntenseEmphasis"/>
                <w:rFonts w:eastAsia="MS PGothic"/>
                <w:i w:val="0"/>
                <w:iCs w:val="0"/>
                <w:color w:val="595959"/>
                <w:lang w:eastAsia="ja-JP"/>
              </w:rPr>
              <w:t>行われるか</w:t>
            </w:r>
            <w:r w:rsidRPr="002F0C29">
              <w:rPr>
                <w:rStyle w:val="IntenseEmphasis"/>
                <w:rFonts w:eastAsia="MS PGothic"/>
                <w:i w:val="0"/>
                <w:iCs w:val="0"/>
                <w:color w:val="595959"/>
                <w:lang w:eastAsia="ja-JP"/>
              </w:rPr>
              <w:t>？</w:t>
            </w:r>
            <w:r w:rsidR="00B720B3" w:rsidRPr="002F0C29">
              <w:rPr>
                <w:rStyle w:val="IntenseEmphasis"/>
                <w:rFonts w:eastAsia="MS PGothic"/>
                <w:i w:val="0"/>
                <w:iCs w:val="0"/>
                <w:color w:val="595959"/>
                <w:lang w:eastAsia="ja-JP"/>
              </w:rPr>
              <w:t xml:space="preserve"> </w:t>
            </w:r>
            <w:r w:rsidR="00BF6FD9" w:rsidRPr="002F0C29">
              <w:rPr>
                <w:rStyle w:val="IntenseEmphasis"/>
                <w:rFonts w:eastAsia="MS PGothic"/>
                <w:b w:val="0"/>
                <w:bCs w:val="0"/>
                <w:i w:val="0"/>
                <w:iCs w:val="0"/>
                <w:color w:val="595959"/>
                <w:lang w:eastAsia="ja-JP"/>
              </w:rPr>
              <w:t>企業および投資家の主な財務報告書（例えば、年次報告書または顧客向け</w:t>
            </w:r>
            <w:r w:rsidR="00F54C0C" w:rsidRPr="002F0C29">
              <w:rPr>
                <w:rStyle w:val="IntenseEmphasis"/>
                <w:rFonts w:eastAsia="MS PGothic"/>
                <w:b w:val="0"/>
                <w:bCs w:val="0"/>
                <w:i w:val="0"/>
                <w:iCs w:val="0"/>
                <w:color w:val="595959"/>
                <w:lang w:eastAsia="ja-JP"/>
              </w:rPr>
              <w:t>定期</w:t>
            </w:r>
            <w:r w:rsidR="00BF6FD9" w:rsidRPr="002F0C29">
              <w:rPr>
                <w:rStyle w:val="IntenseEmphasis"/>
                <w:rFonts w:eastAsia="MS PGothic"/>
                <w:b w:val="0"/>
                <w:bCs w:val="0"/>
                <w:i w:val="0"/>
                <w:iCs w:val="0"/>
                <w:color w:val="595959"/>
                <w:lang w:eastAsia="ja-JP"/>
              </w:rPr>
              <w:t>報告書）</w:t>
            </w:r>
          </w:p>
        </w:tc>
      </w:tr>
      <w:tr w:rsidR="00DD7976" w:rsidRPr="002F0C29" w14:paraId="64F1F447" w14:textId="77777777" w:rsidTr="00A07395">
        <w:trPr>
          <w:cantSplit/>
          <w:trHeight w:val="454"/>
        </w:trPr>
        <w:tc>
          <w:tcPr>
            <w:cnfStyle w:val="001000000000" w:firstRow="0" w:lastRow="0" w:firstColumn="1" w:lastColumn="0" w:oddVBand="0" w:evenVBand="0" w:oddHBand="0" w:evenHBand="0" w:firstRowFirstColumn="0" w:firstRowLastColumn="0" w:lastRowFirstColumn="0" w:lastRowLastColumn="0"/>
            <w:tcW w:w="3109" w:type="dxa"/>
            <w:tcBorders>
              <w:bottom w:val="single" w:sz="4" w:space="0" w:color="A6A6A6" w:themeColor="background1" w:themeShade="A6"/>
            </w:tcBorders>
          </w:tcPr>
          <w:p w14:paraId="017E17CC" w14:textId="77777777" w:rsidR="00DD7976" w:rsidRPr="002F0C29" w:rsidRDefault="00DD7976">
            <w:pPr>
              <w:pStyle w:val="INDICATORNUMBER"/>
              <w:rPr>
                <w:rStyle w:val="IntenseEmphasis"/>
                <w:rFonts w:eastAsia="MS PGothic"/>
                <w:b/>
                <w:i w:val="0"/>
                <w:iCs w:val="0"/>
                <w:color w:val="595959"/>
              </w:rPr>
            </w:pPr>
            <w:r w:rsidRPr="002F0C29">
              <w:rPr>
                <w:rStyle w:val="IntenseEmphasis"/>
                <w:rFonts w:eastAsia="MS PGothic"/>
                <w:b/>
                <w:i w:val="0"/>
                <w:iCs w:val="0"/>
                <w:color w:val="595959"/>
              </w:rPr>
              <w:t>SG 01.6 CC</w:t>
            </w:r>
          </w:p>
        </w:tc>
        <w:tc>
          <w:tcPr>
            <w:tcW w:w="6095" w:type="dxa"/>
            <w:tcBorders>
              <w:bottom w:val="single" w:sz="4" w:space="0" w:color="A6A6A6" w:themeColor="background1" w:themeShade="A6"/>
            </w:tcBorders>
          </w:tcPr>
          <w:p w14:paraId="5D63999E" w14:textId="425E078C" w:rsidR="00DD7976" w:rsidRPr="002F0C29" w:rsidRDefault="005B55D0" w:rsidP="19BBB685">
            <w:pPr>
              <w:pStyle w:val="INDICATORNUMBER"/>
              <w:cnfStyle w:val="000000000000" w:firstRow="0" w:lastRow="0" w:firstColumn="0" w:lastColumn="0" w:oddVBand="0" w:evenVBand="0" w:oddHBand="0" w:evenHBand="0" w:firstRowFirstColumn="0" w:firstRowLastColumn="0" w:lastRowFirstColumn="0" w:lastRowLastColumn="0"/>
              <w:rPr>
                <w:rFonts w:eastAsia="MS PGothic"/>
                <w:b w:val="0"/>
                <w:lang w:eastAsia="ja-JP"/>
              </w:rPr>
            </w:pPr>
            <w:r w:rsidRPr="002F0C29">
              <w:rPr>
                <w:rFonts w:eastAsia="MS PGothic"/>
                <w:b w:val="0"/>
                <w:lang w:eastAsia="ja-JP"/>
              </w:rPr>
              <w:t>組織の現在の投資期間内で、組織が特定し</w:t>
            </w:r>
            <w:r w:rsidR="00243844" w:rsidRPr="002F0C29">
              <w:rPr>
                <w:rFonts w:eastAsia="MS PGothic"/>
                <w:b w:val="0"/>
                <w:lang w:eastAsia="ja-JP"/>
              </w:rPr>
              <w:t>投資</w:t>
            </w:r>
            <w:r w:rsidRPr="002F0C29">
              <w:rPr>
                <w:rFonts w:eastAsia="MS PGothic"/>
                <w:b w:val="0"/>
                <w:lang w:eastAsia="ja-JP"/>
              </w:rPr>
              <w:t>戦略・商品に組み込んだ気候関連リスクおよび機会に関する詳細を提供してください。</w:t>
            </w:r>
          </w:p>
          <w:p w14:paraId="51091831" w14:textId="5C41DE5A" w:rsidR="00E724A9" w:rsidRPr="002F0C29" w:rsidRDefault="00B10E83">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lang w:eastAsia="ja-JP"/>
              </w:rPr>
            </w:pPr>
            <w:r w:rsidRPr="002F0C29">
              <w:rPr>
                <w:rFonts w:eastAsia="MS PGothic"/>
                <w:b w:val="0"/>
                <w:lang w:eastAsia="ja-JP"/>
              </w:rPr>
              <w:t>貴組織は、投資ポートフォリオ、資産クラス、セクター、地域に関係がある気候関連リスクおよび機会に関する詳細を提供すること</w:t>
            </w:r>
            <w:r w:rsidR="00F54C0C" w:rsidRPr="002F0C29">
              <w:rPr>
                <w:rFonts w:eastAsia="MS PGothic"/>
                <w:b w:val="0"/>
                <w:lang w:eastAsia="ja-JP"/>
              </w:rPr>
              <w:t>ができます</w:t>
            </w:r>
            <w:r w:rsidRPr="002F0C29">
              <w:rPr>
                <w:rFonts w:eastAsia="MS PGothic"/>
                <w:b w:val="0"/>
                <w:lang w:eastAsia="ja-JP"/>
              </w:rPr>
              <w:t>。</w:t>
            </w:r>
            <w:r w:rsidR="00E724A9" w:rsidRPr="002F0C29">
              <w:rPr>
                <w:rStyle w:val="IntenseEmphasis"/>
                <w:rFonts w:eastAsia="MS PGothic"/>
                <w:b/>
                <w:i w:val="0"/>
                <w:iCs w:val="0"/>
                <w:color w:val="595959"/>
                <w:lang w:eastAsia="ja-JP"/>
              </w:rPr>
              <w:t xml:space="preserve"> </w:t>
            </w:r>
          </w:p>
        </w:tc>
      </w:tr>
      <w:tr w:rsidR="00E724A9" w:rsidRPr="002F0C29" w14:paraId="1316CE8D" w14:textId="77777777" w:rsidTr="00A07395">
        <w:trPr>
          <w:cantSplit/>
          <w:trHeight w:val="454"/>
        </w:trPr>
        <w:tc>
          <w:tcPr>
            <w:cnfStyle w:val="001000000000" w:firstRow="0" w:lastRow="0" w:firstColumn="1" w:lastColumn="0" w:oddVBand="0" w:evenVBand="0" w:oddHBand="0" w:evenHBand="0" w:firstRowFirstColumn="0" w:firstRowLastColumn="0" w:lastRowFirstColumn="0" w:lastRowLastColumn="0"/>
            <w:tcW w:w="3109" w:type="dxa"/>
            <w:tcBorders>
              <w:bottom w:val="single" w:sz="4" w:space="0" w:color="A6A6A6" w:themeColor="background1" w:themeShade="A6"/>
            </w:tcBorders>
          </w:tcPr>
          <w:p w14:paraId="313537E3" w14:textId="77777777" w:rsidR="00E724A9" w:rsidRPr="002F0C29" w:rsidRDefault="00E724A9">
            <w:pPr>
              <w:pStyle w:val="INDICATORNUMBER"/>
              <w:rPr>
                <w:rStyle w:val="IntenseEmphasis"/>
                <w:rFonts w:eastAsia="MS PGothic"/>
                <w:b/>
                <w:i w:val="0"/>
                <w:iCs w:val="0"/>
                <w:color w:val="595959"/>
              </w:rPr>
            </w:pPr>
            <w:r w:rsidRPr="002F0C29">
              <w:rPr>
                <w:rStyle w:val="IntenseEmphasis"/>
                <w:rFonts w:eastAsia="MS PGothic"/>
                <w:b/>
                <w:i w:val="0"/>
                <w:iCs w:val="0"/>
                <w:color w:val="595959"/>
              </w:rPr>
              <w:t>SG 01.8 CC</w:t>
            </w:r>
          </w:p>
        </w:tc>
        <w:tc>
          <w:tcPr>
            <w:tcW w:w="6095" w:type="dxa"/>
            <w:tcBorders>
              <w:bottom w:val="single" w:sz="4" w:space="0" w:color="A6A6A6" w:themeColor="background1" w:themeShade="A6"/>
            </w:tcBorders>
          </w:tcPr>
          <w:p w14:paraId="61ADCF1D" w14:textId="65FBF75D" w:rsidR="00E724A9" w:rsidRPr="002F0C29" w:rsidRDefault="00901031" w:rsidP="19BBB685">
            <w:pPr>
              <w:pStyle w:val="INDICATORNUMBER"/>
              <w:cnfStyle w:val="000000000000" w:firstRow="0" w:lastRow="0" w:firstColumn="0" w:lastColumn="0" w:oddVBand="0" w:evenVBand="0" w:oddHBand="0" w:evenHBand="0" w:firstRowFirstColumn="0" w:firstRowLastColumn="0" w:lastRowFirstColumn="0" w:lastRowLastColumn="0"/>
              <w:rPr>
                <w:rFonts w:eastAsia="MS PGothic"/>
                <w:b w:val="0"/>
                <w:lang w:eastAsia="ja-JP"/>
              </w:rPr>
            </w:pPr>
            <w:r w:rsidRPr="002F0C29">
              <w:rPr>
                <w:rFonts w:eastAsia="MS PGothic"/>
                <w:b w:val="0"/>
                <w:lang w:eastAsia="ja-JP"/>
              </w:rPr>
              <w:t>本指標により、組織が特定した気候関連リスクおよび機会に関係がある期間を特定することが可能になります。</w:t>
            </w:r>
          </w:p>
          <w:p w14:paraId="63EF6898" w14:textId="5EBD9449" w:rsidR="0058084E" w:rsidRPr="002F0C29" w:rsidRDefault="004671D5" w:rsidP="19BBB685">
            <w:pPr>
              <w:pStyle w:val="INDICATORNUMBER"/>
              <w:cnfStyle w:val="000000000000" w:firstRow="0" w:lastRow="0" w:firstColumn="0" w:lastColumn="0" w:oddVBand="0" w:evenVBand="0" w:oddHBand="0" w:evenHBand="0" w:firstRowFirstColumn="0" w:firstRowLastColumn="0" w:lastRowFirstColumn="0" w:lastRowLastColumn="0"/>
              <w:rPr>
                <w:rFonts w:eastAsia="MS PGothic"/>
                <w:b w:val="0"/>
                <w:lang w:eastAsia="ja-JP"/>
              </w:rPr>
            </w:pPr>
            <w:r w:rsidRPr="002F0C29">
              <w:rPr>
                <w:rFonts w:eastAsia="MS PGothic"/>
                <w:b w:val="0"/>
                <w:lang w:eastAsia="ja-JP"/>
              </w:rPr>
              <w:t>組織によって特定されたリスクおよび機会それぞれに関係する時間スケールを示してください。</w:t>
            </w:r>
          </w:p>
          <w:p w14:paraId="728C7FFC" w14:textId="7AA8136F" w:rsidR="00E829BC" w:rsidRPr="002F0C29" w:rsidRDefault="00D7543F">
            <w:pPr>
              <w:pStyle w:val="INDICATORNUMBER"/>
              <w:cnfStyle w:val="000000000000" w:firstRow="0" w:lastRow="0" w:firstColumn="0" w:lastColumn="0" w:oddVBand="0" w:evenVBand="0" w:oddHBand="0" w:evenHBand="0" w:firstRowFirstColumn="0" w:firstRowLastColumn="0" w:lastRowFirstColumn="0" w:lastRowLastColumn="0"/>
              <w:rPr>
                <w:rFonts w:eastAsia="MS PGothic"/>
                <w:b w:val="0"/>
                <w:lang w:eastAsia="ja-JP"/>
              </w:rPr>
            </w:pPr>
            <w:r w:rsidRPr="002F0C29">
              <w:rPr>
                <w:rFonts w:eastAsia="MS PGothic"/>
                <w:b w:val="0"/>
                <w:lang w:eastAsia="ja-JP"/>
              </w:rPr>
              <w:t>組織はそれらリスクの影響および可能性をどのように評価・判断</w:t>
            </w:r>
            <w:r w:rsidR="0001199D">
              <w:rPr>
                <w:rFonts w:eastAsia="MS PGothic" w:hint="eastAsia"/>
                <w:b w:val="0"/>
                <w:lang w:eastAsia="ja-JP"/>
              </w:rPr>
              <w:t>したか</w:t>
            </w:r>
            <w:r w:rsidRPr="002F0C29">
              <w:rPr>
                <w:rFonts w:eastAsia="MS PGothic"/>
                <w:b w:val="0"/>
                <w:lang w:eastAsia="ja-JP"/>
              </w:rPr>
              <w:t>について</w:t>
            </w:r>
            <w:r w:rsidR="0001199D">
              <w:rPr>
                <w:rFonts w:eastAsia="MS PGothic" w:hint="eastAsia"/>
                <w:b w:val="0"/>
                <w:lang w:eastAsia="ja-JP"/>
              </w:rPr>
              <w:t>、</w:t>
            </w:r>
            <w:r w:rsidRPr="002F0C29">
              <w:rPr>
                <w:rFonts w:eastAsia="MS PGothic"/>
                <w:b w:val="0"/>
                <w:lang w:eastAsia="ja-JP"/>
              </w:rPr>
              <w:t>詳細を</w:t>
            </w:r>
            <w:r w:rsidR="00F54C0C" w:rsidRPr="002F0C29">
              <w:rPr>
                <w:rFonts w:eastAsia="MS PGothic"/>
                <w:b w:val="0"/>
                <w:lang w:eastAsia="ja-JP"/>
              </w:rPr>
              <w:t>記述することができます</w:t>
            </w:r>
            <w:r w:rsidRPr="002F0C29">
              <w:rPr>
                <w:rFonts w:eastAsia="MS PGothic"/>
                <w:b w:val="0"/>
                <w:lang w:eastAsia="ja-JP"/>
              </w:rPr>
              <w:t>。</w:t>
            </w:r>
          </w:p>
        </w:tc>
      </w:tr>
      <w:tr w:rsidR="00266789" w:rsidRPr="002F0C29" w14:paraId="47F3F501" w14:textId="77777777" w:rsidTr="00A07395">
        <w:trPr>
          <w:cantSplit/>
          <w:trHeight w:val="454"/>
        </w:trPr>
        <w:tc>
          <w:tcPr>
            <w:cnfStyle w:val="001000000000" w:firstRow="0" w:lastRow="0" w:firstColumn="1" w:lastColumn="0" w:oddVBand="0" w:evenVBand="0" w:oddHBand="0" w:evenHBand="0" w:firstRowFirstColumn="0" w:firstRowLastColumn="0" w:lastRowFirstColumn="0" w:lastRowLastColumn="0"/>
            <w:tcW w:w="3109" w:type="dxa"/>
            <w:tcBorders>
              <w:bottom w:val="single" w:sz="4" w:space="0" w:color="A6A6A6" w:themeColor="background1" w:themeShade="A6"/>
            </w:tcBorders>
          </w:tcPr>
          <w:p w14:paraId="6CFEAF31" w14:textId="77777777" w:rsidR="00266789" w:rsidRPr="002F0C29" w:rsidRDefault="00266789">
            <w:pPr>
              <w:pStyle w:val="INDICATORNUMBER"/>
              <w:rPr>
                <w:rStyle w:val="IntenseEmphasis"/>
                <w:rFonts w:eastAsia="MS PGothic"/>
                <w:b/>
                <w:i w:val="0"/>
                <w:iCs w:val="0"/>
                <w:color w:val="000000" w:themeColor="text1"/>
              </w:rPr>
            </w:pPr>
            <w:r w:rsidRPr="002F0C29">
              <w:rPr>
                <w:rStyle w:val="IntenseEmphasis"/>
                <w:rFonts w:eastAsia="MS PGothic"/>
                <w:b/>
                <w:i w:val="0"/>
                <w:iCs w:val="0"/>
                <w:color w:val="595959"/>
              </w:rPr>
              <w:t>SG 01.</w:t>
            </w:r>
            <w:r w:rsidR="00EA169A" w:rsidRPr="002F0C29">
              <w:rPr>
                <w:rStyle w:val="IntenseEmphasis"/>
                <w:rFonts w:eastAsia="MS PGothic"/>
                <w:b/>
                <w:i w:val="0"/>
                <w:iCs w:val="0"/>
                <w:color w:val="595959"/>
              </w:rPr>
              <w:t>9</w:t>
            </w:r>
            <w:r w:rsidRPr="002F0C29">
              <w:rPr>
                <w:rStyle w:val="IntenseEmphasis"/>
                <w:rFonts w:eastAsia="MS PGothic"/>
                <w:b/>
                <w:i w:val="0"/>
                <w:iCs w:val="0"/>
                <w:color w:val="595959"/>
              </w:rPr>
              <w:t xml:space="preserve"> </w:t>
            </w:r>
            <w:r w:rsidR="7E7A09CB" w:rsidRPr="002F0C29">
              <w:rPr>
                <w:rStyle w:val="IntenseEmphasis"/>
                <w:rFonts w:eastAsia="MS PGothic"/>
                <w:b/>
                <w:i w:val="0"/>
                <w:iCs w:val="0"/>
                <w:color w:val="595959"/>
              </w:rPr>
              <w:t>C</w:t>
            </w:r>
            <w:r w:rsidRPr="002F0C29">
              <w:rPr>
                <w:rStyle w:val="IntenseEmphasis"/>
                <w:rFonts w:eastAsia="MS PGothic"/>
                <w:b/>
                <w:i w:val="0"/>
                <w:iCs w:val="0"/>
                <w:color w:val="595959"/>
              </w:rPr>
              <w:t>C</w:t>
            </w:r>
            <w:r w:rsidR="5CF14191" w:rsidRPr="002F0C29">
              <w:rPr>
                <w:rStyle w:val="IntenseEmphasis"/>
                <w:rFonts w:eastAsia="MS PGothic"/>
                <w:b/>
                <w:i w:val="0"/>
                <w:iCs w:val="0"/>
                <w:color w:val="000000" w:themeColor="text1"/>
              </w:rPr>
              <w:t xml:space="preserve"> </w:t>
            </w:r>
          </w:p>
        </w:tc>
        <w:tc>
          <w:tcPr>
            <w:tcW w:w="6095" w:type="dxa"/>
            <w:tcBorders>
              <w:bottom w:val="single" w:sz="4" w:space="0" w:color="A6A6A6" w:themeColor="background1" w:themeShade="A6"/>
            </w:tcBorders>
          </w:tcPr>
          <w:p w14:paraId="0193DEF2" w14:textId="0B8CFD44" w:rsidR="009825E4" w:rsidRPr="002F0C29" w:rsidRDefault="002C6398" w:rsidP="19BBB685">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lang w:eastAsia="ja-JP"/>
              </w:rPr>
            </w:pPr>
            <w:r w:rsidRPr="002F0C29">
              <w:rPr>
                <w:rStyle w:val="IntenseEmphasis"/>
                <w:rFonts w:eastAsia="MS PGothic"/>
                <w:i w:val="0"/>
                <w:iCs w:val="0"/>
                <w:color w:val="595959"/>
                <w:lang w:eastAsia="ja-JP"/>
              </w:rPr>
              <w:t>本指標においては、『</w:t>
            </w:r>
            <w:r w:rsidRPr="002F0C29">
              <w:rPr>
                <w:rStyle w:val="IntenseEmphasis"/>
                <w:rFonts w:eastAsia="MS PGothic"/>
                <w:i w:val="0"/>
                <w:iCs w:val="0"/>
                <w:color w:val="595959"/>
                <w:lang w:eastAsia="ja-JP"/>
              </w:rPr>
              <w:t>TCFD</w:t>
            </w:r>
            <w:r w:rsidR="00020980" w:rsidRPr="002F0C29">
              <w:rPr>
                <w:rStyle w:val="IntenseEmphasis"/>
                <w:rFonts w:eastAsia="MS PGothic"/>
                <w:i w:val="0"/>
                <w:iCs w:val="0"/>
                <w:color w:val="595959"/>
                <w:lang w:eastAsia="ja-JP"/>
              </w:rPr>
              <w:t>の</w:t>
            </w:r>
            <w:r w:rsidR="00F54C0C" w:rsidRPr="002F0C29">
              <w:rPr>
                <w:rStyle w:val="IntenseEmphasis"/>
                <w:rFonts w:eastAsia="MS PGothic"/>
                <w:i w:val="0"/>
                <w:iCs w:val="0"/>
                <w:color w:val="595959"/>
                <w:lang w:eastAsia="ja-JP"/>
              </w:rPr>
              <w:t>提言</w:t>
            </w:r>
            <w:r w:rsidR="00020980" w:rsidRPr="002F0C29">
              <w:rPr>
                <w:rStyle w:val="IntenseEmphasis"/>
                <w:rFonts w:eastAsia="MS PGothic"/>
                <w:i w:val="0"/>
                <w:iCs w:val="0"/>
                <w:color w:val="595959"/>
                <w:lang w:eastAsia="ja-JP"/>
              </w:rPr>
              <w:t>を公式</w:t>
            </w:r>
            <w:r w:rsidRPr="002F0C29">
              <w:rPr>
                <w:rStyle w:val="IntenseEmphasis"/>
                <w:rFonts w:eastAsia="MS PGothic"/>
                <w:i w:val="0"/>
                <w:iCs w:val="0"/>
                <w:color w:val="595959"/>
                <w:lang w:eastAsia="ja-JP"/>
              </w:rPr>
              <w:t>に支持する』というフレーズは組織が</w:t>
            </w:r>
            <w:r w:rsidRPr="002F0C29">
              <w:rPr>
                <w:rStyle w:val="IntenseEmphasis"/>
                <w:rFonts w:eastAsia="MS PGothic"/>
                <w:i w:val="0"/>
                <w:iCs w:val="0"/>
                <w:color w:val="595959"/>
                <w:lang w:eastAsia="ja-JP"/>
              </w:rPr>
              <w:t>TCFD</w:t>
            </w:r>
            <w:r w:rsidRPr="002F0C29">
              <w:rPr>
                <w:rStyle w:val="IntenseEmphasis"/>
                <w:rFonts w:eastAsia="MS PGothic"/>
                <w:i w:val="0"/>
                <w:iCs w:val="0"/>
                <w:color w:val="595959"/>
                <w:lang w:eastAsia="ja-JP"/>
              </w:rPr>
              <w:t>の</w:t>
            </w:r>
            <w:r w:rsidR="00F54C0C" w:rsidRPr="002F0C29">
              <w:rPr>
                <w:rStyle w:val="IntenseEmphasis"/>
                <w:rFonts w:eastAsia="MS PGothic"/>
                <w:i w:val="0"/>
                <w:iCs w:val="0"/>
                <w:color w:val="595959"/>
                <w:lang w:eastAsia="ja-JP"/>
              </w:rPr>
              <w:t>提言</w:t>
            </w:r>
            <w:r w:rsidRPr="002F0C29">
              <w:rPr>
                <w:rStyle w:val="IntenseEmphasis"/>
                <w:rFonts w:eastAsia="MS PGothic"/>
                <w:i w:val="0"/>
                <w:iCs w:val="0"/>
                <w:color w:val="595959"/>
                <w:lang w:eastAsia="ja-JP"/>
              </w:rPr>
              <w:t>を</w:t>
            </w:r>
            <w:r w:rsidR="00020980" w:rsidRPr="002F0C29">
              <w:rPr>
                <w:rStyle w:val="IntenseEmphasis"/>
                <w:rFonts w:eastAsia="MS PGothic"/>
                <w:i w:val="0"/>
                <w:iCs w:val="0"/>
                <w:color w:val="595959"/>
                <w:lang w:eastAsia="ja-JP"/>
              </w:rPr>
              <w:t>公式</w:t>
            </w:r>
            <w:r w:rsidRPr="002F0C29">
              <w:rPr>
                <w:rStyle w:val="IntenseEmphasis"/>
                <w:rFonts w:eastAsia="MS PGothic"/>
                <w:i w:val="0"/>
                <w:iCs w:val="0"/>
                <w:color w:val="595959"/>
                <w:lang w:eastAsia="ja-JP"/>
              </w:rPr>
              <w:t>に支持していることを意味すると考えられます。</w:t>
            </w:r>
          </w:p>
          <w:p w14:paraId="20DC8C02" w14:textId="742C0B02" w:rsidR="00266789" w:rsidRPr="002F0C29" w:rsidRDefault="00CF14D4">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lang w:eastAsia="ja-JP"/>
              </w:rPr>
            </w:pPr>
            <w:r w:rsidRPr="002F0C29">
              <w:rPr>
                <w:rStyle w:val="IntenseEmphasis"/>
                <w:rFonts w:eastAsia="MS PGothic"/>
                <w:b/>
                <w:i w:val="0"/>
                <w:iCs w:val="0"/>
                <w:color w:val="595959"/>
                <w:lang w:eastAsia="ja-JP"/>
              </w:rPr>
              <w:t xml:space="preserve"> </w:t>
            </w:r>
            <w:r w:rsidR="00F314FB" w:rsidRPr="002F0C29">
              <w:rPr>
                <w:rStyle w:val="IntenseEmphasis"/>
                <w:rFonts w:eastAsia="MS PGothic"/>
                <w:b/>
                <w:i w:val="0"/>
                <w:iCs w:val="0"/>
                <w:color w:val="595959"/>
                <w:lang w:eastAsia="ja-JP"/>
              </w:rPr>
              <w:t>例えば、組織が</w:t>
            </w:r>
            <w:r w:rsidR="00F314FB" w:rsidRPr="002F0C29">
              <w:rPr>
                <w:rStyle w:val="IntenseEmphasis"/>
                <w:rFonts w:eastAsia="MS PGothic"/>
                <w:b/>
                <w:i w:val="0"/>
                <w:iCs w:val="0"/>
                <w:color w:val="595959"/>
                <w:lang w:eastAsia="ja-JP"/>
              </w:rPr>
              <w:t>TCFD</w:t>
            </w:r>
            <w:r w:rsidR="00F314FB" w:rsidRPr="002F0C29">
              <w:rPr>
                <w:rStyle w:val="IntenseEmphasis"/>
                <w:rFonts w:eastAsia="MS PGothic"/>
                <w:b/>
                <w:i w:val="0"/>
                <w:iCs w:val="0"/>
                <w:color w:val="595959"/>
                <w:lang w:eastAsia="ja-JP"/>
              </w:rPr>
              <w:t>の公式支持者とされ、組織の</w:t>
            </w:r>
            <w:r w:rsidR="00936CD8" w:rsidRPr="002F0C29">
              <w:rPr>
                <w:rStyle w:val="IntenseEmphasis"/>
                <w:rFonts w:eastAsia="MS PGothic"/>
                <w:b/>
                <w:i w:val="0"/>
                <w:iCs w:val="0"/>
                <w:color w:val="595959"/>
                <w:lang w:eastAsia="ja-JP"/>
              </w:rPr>
              <w:t>支持</w:t>
            </w:r>
            <w:r w:rsidR="00F314FB" w:rsidRPr="002F0C29">
              <w:rPr>
                <w:rStyle w:val="IntenseEmphasis"/>
                <w:rFonts w:eastAsia="MS PGothic"/>
                <w:b/>
                <w:i w:val="0"/>
                <w:iCs w:val="0"/>
                <w:color w:val="595959"/>
                <w:lang w:eastAsia="ja-JP"/>
              </w:rPr>
              <w:t>を言明する文書／報告書を発表した、</w:t>
            </w:r>
            <w:r w:rsidR="00F314FB" w:rsidRPr="002F0C29">
              <w:rPr>
                <w:rStyle w:val="IntenseEmphasis"/>
                <w:rFonts w:eastAsia="MS PGothic"/>
                <w:i w:val="0"/>
                <w:iCs w:val="0"/>
                <w:color w:val="595959"/>
                <w:lang w:eastAsia="ja-JP"/>
              </w:rPr>
              <w:t>あるいは組織が</w:t>
            </w:r>
            <w:r w:rsidR="00F314FB" w:rsidRPr="002F0C29">
              <w:rPr>
                <w:rStyle w:val="IntenseEmphasis"/>
                <w:rFonts w:eastAsia="MS PGothic"/>
                <w:b/>
                <w:i w:val="0"/>
                <w:iCs w:val="0"/>
                <w:color w:val="595959"/>
                <w:lang w:eastAsia="ja-JP"/>
              </w:rPr>
              <w:t>PRI</w:t>
            </w:r>
            <w:r w:rsidR="00F314FB" w:rsidRPr="002F0C29">
              <w:rPr>
                <w:rStyle w:val="IntenseEmphasis"/>
                <w:rFonts w:eastAsia="MS PGothic"/>
                <w:i w:val="0"/>
                <w:iCs w:val="0"/>
                <w:color w:val="595959"/>
                <w:lang w:eastAsia="ja-JP"/>
              </w:rPr>
              <w:t>を通して気候関連指標について</w:t>
            </w:r>
            <w:r w:rsidR="00F314FB" w:rsidRPr="002F0C29">
              <w:rPr>
                <w:rStyle w:val="IntenseEmphasis"/>
                <w:rFonts w:eastAsia="MS PGothic"/>
                <w:i w:val="0"/>
                <w:iCs w:val="0"/>
                <w:color w:val="595959"/>
                <w:u w:val="single"/>
                <w:lang w:eastAsia="ja-JP"/>
              </w:rPr>
              <w:t>公式に</w:t>
            </w:r>
            <w:r w:rsidR="00F314FB" w:rsidRPr="002F0C29">
              <w:rPr>
                <w:rStyle w:val="IntenseEmphasis"/>
                <w:rFonts w:eastAsia="MS PGothic"/>
                <w:i w:val="0"/>
                <w:iCs w:val="0"/>
                <w:color w:val="595959"/>
                <w:lang w:eastAsia="ja-JP"/>
              </w:rPr>
              <w:t>報告する場合があります。</w:t>
            </w:r>
          </w:p>
        </w:tc>
      </w:tr>
      <w:tr w:rsidR="00C80EF6" w:rsidRPr="002F0C29" w14:paraId="7FDFC45B" w14:textId="77777777" w:rsidTr="00A07395">
        <w:trPr>
          <w:cantSplit/>
          <w:trHeight w:val="454"/>
        </w:trPr>
        <w:tc>
          <w:tcPr>
            <w:cnfStyle w:val="001000000000" w:firstRow="0" w:lastRow="0" w:firstColumn="1" w:lastColumn="0" w:oddVBand="0" w:evenVBand="0" w:oddHBand="0" w:evenHBand="0" w:firstRowFirstColumn="0" w:firstRowLastColumn="0" w:lastRowFirstColumn="0" w:lastRowLastColumn="0"/>
            <w:tcW w:w="3109" w:type="dxa"/>
            <w:tcBorders>
              <w:bottom w:val="single" w:sz="4" w:space="0" w:color="A6A6A6" w:themeColor="background1" w:themeShade="A6"/>
            </w:tcBorders>
          </w:tcPr>
          <w:p w14:paraId="750B0941" w14:textId="77777777" w:rsidR="00C80EF6" w:rsidRPr="002F0C29" w:rsidRDefault="004858FD">
            <w:pPr>
              <w:pStyle w:val="INDICATORNUMBER"/>
              <w:rPr>
                <w:rStyle w:val="IntenseEmphasis"/>
                <w:rFonts w:eastAsia="MS PGothic"/>
                <w:b/>
                <w:i w:val="0"/>
                <w:iCs w:val="0"/>
                <w:color w:val="595959"/>
              </w:rPr>
            </w:pPr>
            <w:r w:rsidRPr="002F0C29">
              <w:rPr>
                <w:rStyle w:val="IntenseEmphasis"/>
                <w:rFonts w:eastAsia="MS PGothic"/>
                <w:b/>
                <w:i w:val="0"/>
                <w:iCs w:val="0"/>
                <w:color w:val="595959"/>
              </w:rPr>
              <w:t>SG 01.</w:t>
            </w:r>
            <w:r w:rsidR="00EA169A" w:rsidRPr="002F0C29">
              <w:rPr>
                <w:rStyle w:val="IntenseEmphasis"/>
                <w:rFonts w:eastAsia="MS PGothic"/>
                <w:b/>
                <w:i w:val="0"/>
                <w:iCs w:val="0"/>
                <w:color w:val="595959"/>
              </w:rPr>
              <w:t>10</w:t>
            </w:r>
            <w:r w:rsidR="00C80EF6" w:rsidRPr="002F0C29">
              <w:rPr>
                <w:rStyle w:val="IntenseEmphasis"/>
                <w:rFonts w:eastAsia="MS PGothic"/>
                <w:b/>
                <w:i w:val="0"/>
                <w:iCs w:val="0"/>
                <w:color w:val="595959"/>
              </w:rPr>
              <w:t xml:space="preserve"> CC</w:t>
            </w:r>
          </w:p>
        </w:tc>
        <w:tc>
          <w:tcPr>
            <w:tcW w:w="6095" w:type="dxa"/>
            <w:tcBorders>
              <w:bottom w:val="single" w:sz="4" w:space="0" w:color="A6A6A6" w:themeColor="background1" w:themeShade="A6"/>
            </w:tcBorders>
          </w:tcPr>
          <w:p w14:paraId="436EFBB3" w14:textId="06ADFD27" w:rsidR="0090280C" w:rsidRPr="002F0C29" w:rsidRDefault="006A4519"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重大な気候関連リスクおよび機会を特定・管理する</w:t>
            </w:r>
            <w:r w:rsidR="00361FBC" w:rsidRPr="002F0C29">
              <w:rPr>
                <w:rStyle w:val="IntenseEmphasis"/>
                <w:rFonts w:eastAsia="MS PGothic"/>
                <w:b w:val="0"/>
                <w:bCs w:val="0"/>
                <w:i w:val="0"/>
                <w:iCs w:val="0"/>
                <w:color w:val="595959" w:themeColor="text1" w:themeTint="A6"/>
                <w:lang w:eastAsia="ja-JP"/>
              </w:rPr>
              <w:t>プロセス</w:t>
            </w:r>
            <w:r w:rsidRPr="002F0C29">
              <w:rPr>
                <w:rStyle w:val="IntenseEmphasis"/>
                <w:rFonts w:eastAsia="MS PGothic"/>
                <w:b w:val="0"/>
                <w:bCs w:val="0"/>
                <w:i w:val="0"/>
                <w:iCs w:val="0"/>
                <w:color w:val="595959" w:themeColor="text1" w:themeTint="A6"/>
                <w:lang w:eastAsia="ja-JP"/>
              </w:rPr>
              <w:t>について説明する、貴組織全体の戦略に関する詳細な情報を提供してください。</w:t>
            </w:r>
          </w:p>
          <w:p w14:paraId="13BAC9E3" w14:textId="327114CA" w:rsidR="00C80EF6" w:rsidRPr="002F0C29" w:rsidRDefault="00552740">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sz w:val="20"/>
                <w:lang w:eastAsia="ja-JP"/>
              </w:rPr>
            </w:pPr>
            <w:r w:rsidRPr="002F0C29">
              <w:rPr>
                <w:rStyle w:val="IntenseEmphasis"/>
                <w:rFonts w:eastAsia="MS PGothic"/>
                <w:b w:val="0"/>
                <w:bCs w:val="0"/>
                <w:i w:val="0"/>
                <w:iCs w:val="0"/>
                <w:color w:val="595959" w:themeColor="text1" w:themeTint="A6"/>
                <w:lang w:eastAsia="ja-JP"/>
              </w:rPr>
              <w:t>組織は短期、中期、長期にわたって特定されたそれらのリスクおよび機会の一部について詳細を提供する</w:t>
            </w:r>
            <w:r w:rsidR="00F54C0C" w:rsidRPr="002F0C29">
              <w:rPr>
                <w:rStyle w:val="IntenseEmphasis"/>
                <w:rFonts w:eastAsia="MS PGothic"/>
                <w:b w:val="0"/>
                <w:bCs w:val="0"/>
                <w:i w:val="0"/>
                <w:iCs w:val="0"/>
                <w:color w:val="595959" w:themeColor="text1" w:themeTint="A6"/>
                <w:lang w:eastAsia="ja-JP"/>
              </w:rPr>
              <w:t>ことができます。</w:t>
            </w:r>
          </w:p>
        </w:tc>
      </w:tr>
      <w:tr w:rsidR="00CC49B2" w:rsidRPr="002F0C29" w14:paraId="4630BAA6" w14:textId="77777777" w:rsidTr="00A07395">
        <w:trPr>
          <w:cantSplit/>
          <w:trHeight w:val="454"/>
        </w:trPr>
        <w:tc>
          <w:tcPr>
            <w:cnfStyle w:val="001000000000" w:firstRow="0" w:lastRow="0" w:firstColumn="1" w:lastColumn="0" w:oddVBand="0" w:evenVBand="0" w:oddHBand="0" w:evenHBand="0" w:firstRowFirstColumn="0" w:firstRowLastColumn="0" w:lastRowFirstColumn="0" w:lastRowLastColumn="0"/>
            <w:tcW w:w="3109" w:type="dxa"/>
            <w:tcBorders>
              <w:bottom w:val="single" w:sz="4" w:space="0" w:color="A6A6A6" w:themeColor="background1" w:themeShade="A6"/>
            </w:tcBorders>
          </w:tcPr>
          <w:p w14:paraId="467CCE6B" w14:textId="77777777" w:rsidR="00CC49B2" w:rsidRPr="002F0C29" w:rsidRDefault="00CC49B2">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w:t>
            </w:r>
            <w:r w:rsidR="00AF29C7" w:rsidRPr="002F0C29">
              <w:rPr>
                <w:rStyle w:val="IntenseEmphasis"/>
                <w:rFonts w:eastAsia="MS PGothic"/>
                <w:b/>
                <w:i w:val="0"/>
                <w:iCs w:val="0"/>
                <w:color w:val="595959"/>
              </w:rPr>
              <w:t xml:space="preserve"> 01.</w:t>
            </w:r>
            <w:r w:rsidR="00EA169A" w:rsidRPr="002F0C29">
              <w:rPr>
                <w:rStyle w:val="IntenseEmphasis"/>
                <w:rFonts w:eastAsia="MS PGothic"/>
                <w:b/>
                <w:i w:val="0"/>
                <w:iCs w:val="0"/>
                <w:color w:val="595959"/>
              </w:rPr>
              <w:t>11</w:t>
            </w:r>
            <w:r w:rsidR="00AF29C7" w:rsidRPr="002F0C29">
              <w:rPr>
                <w:rStyle w:val="IntenseEmphasis"/>
                <w:rFonts w:eastAsia="MS PGothic"/>
                <w:b/>
                <w:i w:val="0"/>
                <w:iCs w:val="0"/>
                <w:color w:val="595959"/>
              </w:rPr>
              <w:t xml:space="preserve"> CC</w:t>
            </w:r>
          </w:p>
        </w:tc>
        <w:tc>
          <w:tcPr>
            <w:tcW w:w="6095" w:type="dxa"/>
            <w:tcBorders>
              <w:bottom w:val="single" w:sz="4" w:space="0" w:color="A6A6A6" w:themeColor="background1" w:themeShade="A6"/>
            </w:tcBorders>
          </w:tcPr>
          <w:p w14:paraId="3D07C659" w14:textId="373763D2" w:rsidR="00752928" w:rsidRPr="002F0C29" w:rsidRDefault="005C7304"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TCFD</w:t>
            </w:r>
            <w:r w:rsidRPr="002F0C29">
              <w:rPr>
                <w:rStyle w:val="IntenseEmphasis"/>
                <w:rFonts w:eastAsia="MS PGothic"/>
                <w:b w:val="0"/>
                <w:bCs w:val="0"/>
                <w:i w:val="0"/>
                <w:iCs w:val="0"/>
                <w:color w:val="595959" w:themeColor="text1" w:themeTint="A6"/>
                <w:lang w:eastAsia="ja-JP"/>
              </w:rPr>
              <w:t>の</w:t>
            </w:r>
            <w:r w:rsidR="009549D8" w:rsidRPr="002F0C29">
              <w:rPr>
                <w:rStyle w:val="IntenseEmphasis"/>
                <w:rFonts w:eastAsia="MS PGothic"/>
                <w:b w:val="0"/>
                <w:bCs w:val="0"/>
                <w:i w:val="0"/>
                <w:iCs w:val="0"/>
                <w:color w:val="595959" w:themeColor="text1" w:themeTint="A6"/>
                <w:lang w:eastAsia="ja-JP"/>
              </w:rPr>
              <w:t>提言</w:t>
            </w:r>
            <w:r w:rsidRPr="002F0C29">
              <w:rPr>
                <w:rStyle w:val="IntenseEmphasis"/>
                <w:rFonts w:eastAsia="MS PGothic"/>
                <w:b w:val="0"/>
                <w:bCs w:val="0"/>
                <w:i w:val="0"/>
                <w:iCs w:val="0"/>
                <w:color w:val="595959" w:themeColor="text1" w:themeTint="A6"/>
                <w:lang w:eastAsia="ja-JP"/>
              </w:rPr>
              <w:t>はおそらく複数年にわたって実行されます。</w:t>
            </w:r>
          </w:p>
          <w:p w14:paraId="6E511840" w14:textId="05250351" w:rsidR="00AF29C7" w:rsidRPr="002F0C29" w:rsidRDefault="005C7304"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本指標により、組織の投資戦略、プロセス、活動内で組織は時間フレームおよび</w:t>
            </w:r>
            <w:r w:rsidR="009549D8" w:rsidRPr="002F0C29">
              <w:rPr>
                <w:rStyle w:val="IntenseEmphasis"/>
                <w:rFonts w:eastAsia="MS PGothic"/>
                <w:b w:val="0"/>
                <w:bCs w:val="0"/>
                <w:i w:val="0"/>
                <w:iCs w:val="0"/>
                <w:color w:val="595959" w:themeColor="text1" w:themeTint="A6"/>
                <w:lang w:eastAsia="ja-JP"/>
              </w:rPr>
              <w:t>提言</w:t>
            </w:r>
            <w:r w:rsidRPr="002F0C29">
              <w:rPr>
                <w:rStyle w:val="IntenseEmphasis"/>
                <w:rFonts w:eastAsia="MS PGothic"/>
                <w:b w:val="0"/>
                <w:bCs w:val="0"/>
                <w:i w:val="0"/>
                <w:iCs w:val="0"/>
                <w:color w:val="595959" w:themeColor="text1" w:themeTint="A6"/>
                <w:lang w:eastAsia="ja-JP"/>
              </w:rPr>
              <w:t>の実行に関連するプロセスを説明することができます。</w:t>
            </w:r>
          </w:p>
          <w:p w14:paraId="381C39E0" w14:textId="3CB14F06" w:rsidR="00AF29C7" w:rsidRPr="002F0C29" w:rsidRDefault="00E85FDA"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PRI</w:t>
            </w:r>
            <w:r w:rsidRPr="002F0C29">
              <w:rPr>
                <w:rStyle w:val="IntenseEmphasis"/>
                <w:rFonts w:eastAsia="MS PGothic"/>
                <w:b w:val="0"/>
                <w:bCs w:val="0"/>
                <w:i w:val="0"/>
                <w:iCs w:val="0"/>
                <w:color w:val="595959" w:themeColor="text1" w:themeTint="A6"/>
                <w:lang w:eastAsia="ja-JP"/>
              </w:rPr>
              <w:t>の</w:t>
            </w:r>
            <w:r w:rsidRPr="002F0C29">
              <w:rPr>
                <w:rStyle w:val="IntenseEmphasis"/>
                <w:rFonts w:eastAsia="MS PGothic"/>
                <w:b w:val="0"/>
                <w:bCs w:val="0"/>
                <w:i w:val="0"/>
                <w:iCs w:val="0"/>
                <w:color w:val="595959" w:themeColor="text1" w:themeTint="A6"/>
                <w:lang w:eastAsia="ja-JP"/>
              </w:rPr>
              <w:t>TCFD</w:t>
            </w:r>
            <w:r w:rsidRPr="002F0C29">
              <w:rPr>
                <w:rStyle w:val="IntenseEmphasis"/>
                <w:rFonts w:eastAsia="MS PGothic"/>
                <w:b w:val="0"/>
                <w:bCs w:val="0"/>
                <w:i w:val="0"/>
                <w:iCs w:val="0"/>
                <w:color w:val="595959" w:themeColor="text1" w:themeTint="A6"/>
                <w:lang w:eastAsia="ja-JP"/>
              </w:rPr>
              <w:t>に</w:t>
            </w:r>
            <w:r w:rsidR="009549D8" w:rsidRPr="002F0C29">
              <w:rPr>
                <w:rStyle w:val="IntenseEmphasis"/>
                <w:rFonts w:eastAsia="MS PGothic"/>
                <w:b w:val="0"/>
                <w:bCs w:val="0"/>
                <w:i w:val="0"/>
                <w:iCs w:val="0"/>
                <w:color w:val="595959" w:themeColor="text1" w:themeTint="A6"/>
                <w:lang w:eastAsia="ja-JP"/>
              </w:rPr>
              <w:t>関する</w:t>
            </w:r>
            <w:r w:rsidR="00463D08" w:rsidRPr="002F0C29">
              <w:rPr>
                <w:rStyle w:val="IntenseEmphasis"/>
                <w:rFonts w:eastAsia="MS PGothic"/>
                <w:b w:val="0"/>
                <w:bCs w:val="0"/>
                <w:i w:val="0"/>
                <w:iCs w:val="0"/>
                <w:color w:val="595959" w:themeColor="text1" w:themeTint="A6"/>
                <w:lang w:eastAsia="ja-JP"/>
              </w:rPr>
              <w:t>資産所有者</w:t>
            </w:r>
            <w:r w:rsidRPr="002F0C29">
              <w:rPr>
                <w:rStyle w:val="IntenseEmphasis"/>
                <w:rFonts w:eastAsia="MS PGothic"/>
                <w:b w:val="0"/>
                <w:bCs w:val="0"/>
                <w:i w:val="0"/>
                <w:iCs w:val="0"/>
                <w:color w:val="595959" w:themeColor="text1" w:themeTint="A6"/>
                <w:lang w:eastAsia="ja-JP"/>
              </w:rPr>
              <w:t>ガイドで言及される通り、</w:t>
            </w:r>
            <w:r w:rsidR="00596B2B" w:rsidRPr="002F0C29">
              <w:rPr>
                <w:rStyle w:val="IntenseEmphasis"/>
                <w:rFonts w:eastAsia="MS PGothic"/>
                <w:b w:val="0"/>
                <w:bCs w:val="0"/>
                <w:i w:val="0"/>
                <w:iCs w:val="0"/>
                <w:color w:val="595959" w:themeColor="text1" w:themeTint="A6"/>
                <w:lang w:eastAsia="ja-JP"/>
              </w:rPr>
              <w:t>組織は、</w:t>
            </w:r>
            <w:r w:rsidRPr="002F0C29">
              <w:rPr>
                <w:rStyle w:val="IntenseEmphasis"/>
                <w:rFonts w:eastAsia="MS PGothic"/>
                <w:b w:val="0"/>
                <w:bCs w:val="0"/>
                <w:i w:val="0"/>
                <w:iCs w:val="0"/>
                <w:color w:val="595959" w:themeColor="text1" w:themeTint="A6"/>
                <w:lang w:eastAsia="ja-JP"/>
              </w:rPr>
              <w:t>その対応の指針とするために、以下のステージを使用すること</w:t>
            </w:r>
            <w:r w:rsidR="009549D8" w:rsidRPr="002F0C29">
              <w:rPr>
                <w:rStyle w:val="IntenseEmphasis"/>
                <w:rFonts w:eastAsia="MS PGothic"/>
                <w:b w:val="0"/>
                <w:bCs w:val="0"/>
                <w:i w:val="0"/>
                <w:iCs w:val="0"/>
                <w:color w:val="595959" w:themeColor="text1" w:themeTint="A6"/>
                <w:lang w:eastAsia="ja-JP"/>
              </w:rPr>
              <w:t>ができます</w:t>
            </w:r>
            <w:r w:rsidRPr="002F0C29">
              <w:rPr>
                <w:rStyle w:val="IntenseEmphasis"/>
                <w:rFonts w:eastAsia="MS PGothic"/>
                <w:b w:val="0"/>
                <w:bCs w:val="0"/>
                <w:i w:val="0"/>
                <w:iCs w:val="0"/>
                <w:color w:val="595959" w:themeColor="text1" w:themeTint="A6"/>
                <w:lang w:eastAsia="ja-JP"/>
              </w:rPr>
              <w:t>。</w:t>
            </w:r>
          </w:p>
          <w:p w14:paraId="2DE50C22" w14:textId="07F39507" w:rsidR="00AF29C7" w:rsidRPr="002F0C29" w:rsidRDefault="00753179" w:rsidP="00DD797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開始、プロセスを確立（</w:t>
            </w:r>
            <w:r w:rsidRPr="002F0C29">
              <w:rPr>
                <w:rStyle w:val="IntenseEmphasis"/>
                <w:rFonts w:eastAsia="MS PGothic"/>
                <w:b w:val="0"/>
                <w:bCs w:val="0"/>
                <w:i w:val="0"/>
                <w:iCs w:val="0"/>
                <w:color w:val="595959" w:themeColor="text1" w:themeTint="A6"/>
                <w:lang w:eastAsia="ja-JP"/>
              </w:rPr>
              <w:t>1</w:t>
            </w:r>
            <w:r w:rsidRPr="002F0C29">
              <w:rPr>
                <w:rStyle w:val="IntenseEmphasis"/>
                <w:rFonts w:eastAsia="MS PGothic"/>
                <w:b w:val="0"/>
                <w:bCs w:val="0"/>
                <w:i w:val="0"/>
                <w:iCs w:val="0"/>
                <w:color w:val="595959" w:themeColor="text1" w:themeTint="A6"/>
                <w:lang w:eastAsia="ja-JP"/>
              </w:rPr>
              <w:t>年目）</w:t>
            </w:r>
          </w:p>
          <w:p w14:paraId="470F5250" w14:textId="26A8CFDD" w:rsidR="00AF29C7" w:rsidRPr="002F0C29" w:rsidRDefault="00753179" w:rsidP="00DD7976">
            <w:pPr>
              <w:pStyle w:val="INDICATORTEXT"/>
              <w:numPr>
                <w:ilvl w:val="0"/>
                <w:numId w:val="16"/>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TCFD</w:t>
            </w:r>
            <w:r w:rsidRPr="002F0C29">
              <w:rPr>
                <w:rStyle w:val="IntenseEmphasis"/>
                <w:rFonts w:eastAsia="MS PGothic"/>
                <w:b w:val="0"/>
                <w:bCs w:val="0"/>
                <w:i w:val="0"/>
                <w:iCs w:val="0"/>
                <w:color w:val="595959" w:themeColor="text1" w:themeTint="A6"/>
                <w:lang w:eastAsia="ja-JP"/>
              </w:rPr>
              <w:t>の</w:t>
            </w:r>
            <w:r w:rsidR="009549D8" w:rsidRPr="002F0C29">
              <w:rPr>
                <w:rStyle w:val="IntenseEmphasis"/>
                <w:rFonts w:eastAsia="MS PGothic"/>
                <w:b w:val="0"/>
                <w:bCs w:val="0"/>
                <w:i w:val="0"/>
                <w:iCs w:val="0"/>
                <w:color w:val="595959" w:themeColor="text1" w:themeTint="A6"/>
                <w:lang w:eastAsia="ja-JP"/>
              </w:rPr>
              <w:t>提言</w:t>
            </w:r>
            <w:r w:rsidRPr="002F0C29">
              <w:rPr>
                <w:rStyle w:val="IntenseEmphasis"/>
                <w:rFonts w:eastAsia="MS PGothic"/>
                <w:b w:val="0"/>
                <w:bCs w:val="0"/>
                <w:i w:val="0"/>
                <w:iCs w:val="0"/>
                <w:color w:val="595959" w:themeColor="text1" w:themeTint="A6"/>
                <w:lang w:eastAsia="ja-JP"/>
              </w:rPr>
              <w:t>を理解</w:t>
            </w:r>
          </w:p>
          <w:p w14:paraId="31D5985C" w14:textId="4C8B231E" w:rsidR="00AF29C7" w:rsidRPr="002F0C29" w:rsidRDefault="00753179" w:rsidP="00DD7976">
            <w:pPr>
              <w:pStyle w:val="INDICATORTEXT"/>
              <w:numPr>
                <w:ilvl w:val="0"/>
                <w:numId w:val="16"/>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TCFD</w:t>
            </w:r>
            <w:r w:rsidRPr="002F0C29">
              <w:rPr>
                <w:rStyle w:val="IntenseEmphasis"/>
                <w:rFonts w:eastAsia="MS PGothic"/>
                <w:b w:val="0"/>
                <w:bCs w:val="0"/>
                <w:i w:val="0"/>
                <w:iCs w:val="0"/>
                <w:color w:val="595959" w:themeColor="text1" w:themeTint="A6"/>
                <w:lang w:eastAsia="ja-JP"/>
              </w:rPr>
              <w:t>に関するビジネスケースおよび同業他社のアプローチについて調査</w:t>
            </w:r>
          </w:p>
          <w:p w14:paraId="6A42DE55" w14:textId="6309A1F7" w:rsidR="00AF29C7" w:rsidRPr="002F0C29" w:rsidRDefault="00753179" w:rsidP="00753179">
            <w:pPr>
              <w:pStyle w:val="INDICATORTEXT"/>
              <w:numPr>
                <w:ilvl w:val="0"/>
                <w:numId w:val="16"/>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取締役会レベルの監督および気候関連リスク管理プロセスを確立</w:t>
            </w:r>
          </w:p>
          <w:p w14:paraId="225845B6" w14:textId="3FA0CA06" w:rsidR="00AF29C7" w:rsidRPr="002F0C29" w:rsidRDefault="00753179" w:rsidP="00753179">
            <w:pPr>
              <w:pStyle w:val="INDICATORTEXT"/>
              <w:numPr>
                <w:ilvl w:val="0"/>
                <w:numId w:val="16"/>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CIO</w:t>
            </w:r>
            <w:r w:rsidRPr="002F0C29">
              <w:rPr>
                <w:rStyle w:val="IntenseEmphasis"/>
                <w:rFonts w:eastAsia="MS PGothic"/>
                <w:b w:val="0"/>
                <w:bCs w:val="0"/>
                <w:i w:val="0"/>
                <w:iCs w:val="0"/>
                <w:color w:val="595959" w:themeColor="text1" w:themeTint="A6"/>
                <w:lang w:eastAsia="ja-JP"/>
              </w:rPr>
              <w:t>、コンサルタント、</w:t>
            </w:r>
            <w:r w:rsidR="00272AEC" w:rsidRPr="002F0C29">
              <w:rPr>
                <w:rStyle w:val="IntenseEmphasis"/>
                <w:rFonts w:eastAsia="MS PGothic"/>
                <w:b w:val="0"/>
                <w:bCs w:val="0"/>
                <w:i w:val="0"/>
                <w:iCs w:val="0"/>
                <w:color w:val="595959" w:themeColor="text1" w:themeTint="A6"/>
                <w:lang w:eastAsia="ja-JP"/>
              </w:rPr>
              <w:t>運用会社</w:t>
            </w:r>
            <w:r w:rsidRPr="002F0C29">
              <w:rPr>
                <w:rStyle w:val="IntenseEmphasis"/>
                <w:rFonts w:eastAsia="MS PGothic"/>
                <w:b w:val="0"/>
                <w:bCs w:val="0"/>
                <w:i w:val="0"/>
                <w:iCs w:val="0"/>
                <w:color w:val="595959" w:themeColor="text1" w:themeTint="A6"/>
                <w:lang w:eastAsia="ja-JP"/>
              </w:rPr>
              <w:t>に気候関連リスクについて検討するよう要請</w:t>
            </w:r>
          </w:p>
          <w:p w14:paraId="2F7720FF" w14:textId="1BE8D379" w:rsidR="00AF29C7" w:rsidRPr="002F0C29" w:rsidRDefault="004009A7" w:rsidP="00DD7976">
            <w:pPr>
              <w:pStyle w:val="INDICATORTEXT"/>
              <w:numPr>
                <w:ilvl w:val="0"/>
                <w:numId w:val="16"/>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実行・モニタリング計画を確立</w:t>
            </w:r>
          </w:p>
          <w:p w14:paraId="0839B43A" w14:textId="2FA442C6" w:rsidR="00AF29C7" w:rsidRPr="002F0C29" w:rsidRDefault="00DB77AF" w:rsidP="00DB77AF">
            <w:pPr>
              <w:pStyle w:val="INDICATORTEXT"/>
              <w:numPr>
                <w:ilvl w:val="0"/>
                <w:numId w:val="16"/>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PRI</w:t>
            </w:r>
            <w:r w:rsidRPr="002F0C29">
              <w:rPr>
                <w:rStyle w:val="IntenseEmphasis"/>
                <w:rFonts w:eastAsia="MS PGothic"/>
                <w:b w:val="0"/>
                <w:bCs w:val="0"/>
                <w:i w:val="0"/>
                <w:iCs w:val="0"/>
                <w:color w:val="595959" w:themeColor="text1" w:themeTint="A6"/>
                <w:lang w:eastAsia="ja-JP"/>
              </w:rPr>
              <w:t>の気候関連リスク指標および／または年次報告書で戦略およびガバナンス・アプローチを開示</w:t>
            </w:r>
          </w:p>
          <w:p w14:paraId="28C3C387" w14:textId="2DEF4883" w:rsidR="00AF29C7" w:rsidRPr="002F0C29" w:rsidRDefault="00BC264D" w:rsidP="00DD797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潜在的なポートフォリオ・エクスポージャーの詳細な評価（</w:t>
            </w:r>
            <w:r w:rsidRPr="002F0C29">
              <w:rPr>
                <w:rStyle w:val="IntenseEmphasis"/>
                <w:rFonts w:eastAsia="MS PGothic"/>
                <w:b w:val="0"/>
                <w:bCs w:val="0"/>
                <w:i w:val="0"/>
                <w:iCs w:val="0"/>
                <w:color w:val="595959" w:themeColor="text1" w:themeTint="A6"/>
                <w:lang w:eastAsia="ja-JP"/>
              </w:rPr>
              <w:t>2</w:t>
            </w:r>
            <w:r w:rsidRPr="002F0C29">
              <w:rPr>
                <w:rStyle w:val="IntenseEmphasis"/>
                <w:rFonts w:eastAsia="MS PGothic"/>
                <w:b w:val="0"/>
                <w:bCs w:val="0"/>
                <w:i w:val="0"/>
                <w:iCs w:val="0"/>
                <w:color w:val="595959" w:themeColor="text1" w:themeTint="A6"/>
                <w:lang w:eastAsia="ja-JP"/>
              </w:rPr>
              <w:t>年目）</w:t>
            </w:r>
          </w:p>
          <w:p w14:paraId="7930DD31" w14:textId="64E1CAEA" w:rsidR="00AF29C7" w:rsidRPr="002F0C29" w:rsidRDefault="00BC264D" w:rsidP="00DD7976">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ポートフォリオの保有状況について分析</w:t>
            </w:r>
          </w:p>
          <w:p w14:paraId="62A2A81F" w14:textId="6407C946" w:rsidR="00AF29C7" w:rsidRPr="002F0C29" w:rsidRDefault="00BC264D" w:rsidP="00DD7976">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組織の</w:t>
            </w:r>
            <w:r w:rsidR="009549D8" w:rsidRPr="002F0C29">
              <w:rPr>
                <w:rStyle w:val="IntenseEmphasis"/>
                <w:rFonts w:eastAsia="MS PGothic"/>
                <w:b w:val="0"/>
                <w:bCs w:val="0"/>
                <w:i w:val="0"/>
                <w:iCs w:val="0"/>
                <w:color w:val="595959" w:themeColor="text1" w:themeTint="A6"/>
                <w:lang w:eastAsia="ja-JP"/>
              </w:rPr>
              <w:t>運用会社</w:t>
            </w:r>
            <w:r w:rsidRPr="002F0C29">
              <w:rPr>
                <w:rStyle w:val="IntenseEmphasis"/>
                <w:rFonts w:eastAsia="MS PGothic"/>
                <w:b w:val="0"/>
                <w:bCs w:val="0"/>
                <w:i w:val="0"/>
                <w:iCs w:val="0"/>
                <w:color w:val="595959" w:themeColor="text1" w:themeTint="A6"/>
                <w:lang w:eastAsia="ja-JP"/>
              </w:rPr>
              <w:t>を</w:t>
            </w:r>
            <w:r w:rsidR="009549D8" w:rsidRPr="002F0C29">
              <w:rPr>
                <w:rStyle w:val="IntenseEmphasis"/>
                <w:rFonts w:eastAsia="MS PGothic"/>
                <w:b w:val="0"/>
                <w:bCs w:val="0"/>
                <w:i w:val="0"/>
                <w:iCs w:val="0"/>
                <w:color w:val="595959" w:themeColor="text1" w:themeTint="A6"/>
                <w:lang w:eastAsia="ja-JP"/>
              </w:rPr>
              <w:t>採用</w:t>
            </w:r>
            <w:r w:rsidRPr="002F0C29">
              <w:rPr>
                <w:rStyle w:val="IntenseEmphasis"/>
                <w:rFonts w:eastAsia="MS PGothic"/>
                <w:b w:val="0"/>
                <w:bCs w:val="0"/>
                <w:i w:val="0"/>
                <w:iCs w:val="0"/>
                <w:color w:val="595959" w:themeColor="text1" w:themeTint="A6"/>
                <w:lang w:eastAsia="ja-JP"/>
              </w:rPr>
              <w:t>／評価</w:t>
            </w:r>
          </w:p>
          <w:p w14:paraId="151888E7" w14:textId="18B3DDA7" w:rsidR="00AF29C7" w:rsidRPr="002F0C29" w:rsidRDefault="00EC20C0">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気候シナリオ分析を確認し、どこにリスクが集中しやすいか、</w:t>
            </w:r>
            <w:r w:rsidR="00A07395">
              <w:rPr>
                <w:rStyle w:val="IntenseEmphasis"/>
                <w:rFonts w:eastAsia="MS PGothic"/>
                <w:b w:val="0"/>
                <w:bCs w:val="0"/>
                <w:i w:val="0"/>
                <w:iCs w:val="0"/>
                <w:color w:val="595959" w:themeColor="text1" w:themeTint="A6"/>
                <w:lang w:eastAsia="ja-JP"/>
              </w:rPr>
              <w:br/>
            </w:r>
            <w:r w:rsidRPr="002F0C29">
              <w:rPr>
                <w:rStyle w:val="IntenseEmphasis"/>
                <w:rFonts w:eastAsia="MS PGothic"/>
                <w:b w:val="0"/>
                <w:bCs w:val="0"/>
                <w:i w:val="0"/>
                <w:iCs w:val="0"/>
                <w:color w:val="595959" w:themeColor="text1" w:themeTint="A6"/>
                <w:lang w:eastAsia="ja-JP"/>
              </w:rPr>
              <w:t>またそれらが投資ポートフォリオのパフォーマンスにどのように影響する可能性があるかについて検討</w:t>
            </w:r>
          </w:p>
          <w:p w14:paraId="6948BF03" w14:textId="3A37E40C" w:rsidR="00AF29C7" w:rsidRPr="002F0C29" w:rsidRDefault="00A56676" w:rsidP="00DC56E3">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気候関連リスクおよび機会を評価するための</w:t>
            </w:r>
            <w:r w:rsidR="009549D8" w:rsidRPr="002F0C29">
              <w:rPr>
                <w:rStyle w:val="IntenseEmphasis"/>
                <w:rFonts w:eastAsia="MS PGothic"/>
                <w:b w:val="0"/>
                <w:bCs w:val="0"/>
                <w:i w:val="0"/>
                <w:iCs w:val="0"/>
                <w:color w:val="595959" w:themeColor="text1" w:themeTint="A6"/>
                <w:lang w:eastAsia="ja-JP"/>
              </w:rPr>
              <w:t>有益</w:t>
            </w:r>
            <w:r w:rsidRPr="002F0C29">
              <w:rPr>
                <w:rStyle w:val="IntenseEmphasis"/>
                <w:rFonts w:eastAsia="MS PGothic"/>
                <w:b w:val="0"/>
                <w:bCs w:val="0"/>
                <w:i w:val="0"/>
                <w:iCs w:val="0"/>
                <w:color w:val="595959" w:themeColor="text1" w:themeTint="A6"/>
                <w:lang w:eastAsia="ja-JP"/>
              </w:rPr>
              <w:t>な指標を特定、また、可能な場合、開示</w:t>
            </w:r>
            <w:r w:rsidR="00AF29C7" w:rsidRPr="002F0C29">
              <w:rPr>
                <w:rStyle w:val="IntenseEmphasis"/>
                <w:rFonts w:eastAsia="MS PGothic"/>
                <w:b w:val="0"/>
                <w:bCs w:val="0"/>
                <w:i w:val="0"/>
                <w:iCs w:val="0"/>
                <w:color w:val="595959" w:themeColor="text1" w:themeTint="A6"/>
                <w:lang w:eastAsia="ja-JP"/>
              </w:rPr>
              <w:t>I</w:t>
            </w:r>
          </w:p>
          <w:p w14:paraId="26D4BFAA" w14:textId="3962FC18" w:rsidR="00AF29C7" w:rsidRPr="002F0C29" w:rsidRDefault="001E6A91" w:rsidP="001E6A91">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気候関連リスクをリスク特定・評価プロセスに組み込</w:t>
            </w:r>
            <w:r w:rsidR="00235D09" w:rsidRPr="002F0C29">
              <w:rPr>
                <w:rStyle w:val="IntenseEmphasis"/>
                <w:rFonts w:eastAsia="MS PGothic"/>
                <w:b w:val="0"/>
                <w:bCs w:val="0"/>
                <w:i w:val="0"/>
                <w:iCs w:val="0"/>
                <w:color w:val="595959" w:themeColor="text1" w:themeTint="A6"/>
                <w:lang w:eastAsia="ja-JP"/>
              </w:rPr>
              <w:t>み</w:t>
            </w:r>
          </w:p>
          <w:p w14:paraId="4AC9B3F9" w14:textId="61C4D470" w:rsidR="00AF29C7" w:rsidRPr="002F0C29" w:rsidRDefault="00AE4D91" w:rsidP="00AE4D91">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PRI</w:t>
            </w:r>
            <w:r w:rsidRPr="002F0C29">
              <w:rPr>
                <w:rStyle w:val="IntenseEmphasis"/>
                <w:rFonts w:eastAsia="MS PGothic"/>
                <w:b w:val="0"/>
                <w:bCs w:val="0"/>
                <w:i w:val="0"/>
                <w:iCs w:val="0"/>
                <w:color w:val="595959" w:themeColor="text1" w:themeTint="A6"/>
                <w:lang w:eastAsia="ja-JP"/>
              </w:rPr>
              <w:t>の気候リスク指標および／または組織の年次報告書の開示を更新</w:t>
            </w:r>
          </w:p>
          <w:p w14:paraId="370A41C8" w14:textId="1D85A52E" w:rsidR="00AF29C7" w:rsidRPr="002F0C29" w:rsidRDefault="007F64C8" w:rsidP="00DD7976">
            <w:pPr>
              <w:pStyle w:val="INDICATORTEXT"/>
              <w:numPr>
                <w:ilvl w:val="0"/>
                <w:numId w:val="15"/>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リスク管理戦略</w:t>
            </w:r>
            <w:r w:rsidR="000D7044" w:rsidRPr="002F0C29">
              <w:rPr>
                <w:rStyle w:val="IntenseEmphasis"/>
                <w:rFonts w:eastAsia="MS PGothic"/>
                <w:b w:val="0"/>
                <w:bCs w:val="0"/>
                <w:i w:val="0"/>
                <w:iCs w:val="0"/>
                <w:color w:val="595959" w:themeColor="text1" w:themeTint="A6"/>
                <w:lang w:eastAsia="ja-JP"/>
              </w:rPr>
              <w:t>と</w:t>
            </w:r>
            <w:r w:rsidR="00FB5406" w:rsidRPr="002F0C29">
              <w:rPr>
                <w:rStyle w:val="IntenseEmphasis"/>
                <w:rFonts w:eastAsia="MS PGothic"/>
                <w:b w:val="0"/>
                <w:bCs w:val="0"/>
                <w:i w:val="0"/>
                <w:iCs w:val="0"/>
                <w:color w:val="595959" w:themeColor="text1" w:themeTint="A6"/>
                <w:lang w:eastAsia="ja-JP"/>
              </w:rPr>
              <w:t>の</w:t>
            </w:r>
            <w:r w:rsidRPr="002F0C29">
              <w:rPr>
                <w:rStyle w:val="IntenseEmphasis"/>
                <w:rFonts w:eastAsia="MS PGothic"/>
                <w:b w:val="0"/>
                <w:bCs w:val="0"/>
                <w:i w:val="0"/>
                <w:iCs w:val="0"/>
                <w:color w:val="595959" w:themeColor="text1" w:themeTint="A6"/>
                <w:lang w:eastAsia="ja-JP"/>
              </w:rPr>
              <w:t>完全な</w:t>
            </w:r>
            <w:r w:rsidR="000D7044" w:rsidRPr="002F0C29">
              <w:rPr>
                <w:rStyle w:val="IntenseEmphasis"/>
                <w:rFonts w:eastAsia="MS PGothic"/>
                <w:b w:val="0"/>
                <w:bCs w:val="0"/>
                <w:i w:val="0"/>
                <w:iCs w:val="0"/>
                <w:color w:val="595959" w:themeColor="text1" w:themeTint="A6"/>
                <w:lang w:eastAsia="ja-JP"/>
              </w:rPr>
              <w:t>統合</w:t>
            </w:r>
            <w:r w:rsidRPr="002F0C29">
              <w:rPr>
                <w:rStyle w:val="IntenseEmphasis"/>
                <w:rFonts w:eastAsia="MS PGothic"/>
                <w:b w:val="0"/>
                <w:bCs w:val="0"/>
                <w:i w:val="0"/>
                <w:iCs w:val="0"/>
                <w:color w:val="595959" w:themeColor="text1" w:themeTint="A6"/>
                <w:lang w:eastAsia="ja-JP"/>
              </w:rPr>
              <w:t>（</w:t>
            </w:r>
            <w:r w:rsidRPr="002F0C29">
              <w:rPr>
                <w:rStyle w:val="IntenseEmphasis"/>
                <w:rFonts w:eastAsia="MS PGothic"/>
                <w:b w:val="0"/>
                <w:bCs w:val="0"/>
                <w:i w:val="0"/>
                <w:iCs w:val="0"/>
                <w:color w:val="595959" w:themeColor="text1" w:themeTint="A6"/>
                <w:lang w:eastAsia="ja-JP"/>
              </w:rPr>
              <w:t>3</w:t>
            </w:r>
            <w:r w:rsidRPr="002F0C29">
              <w:rPr>
                <w:rStyle w:val="IntenseEmphasis"/>
                <w:rFonts w:eastAsia="MS PGothic"/>
                <w:b w:val="0"/>
                <w:bCs w:val="0"/>
                <w:i w:val="0"/>
                <w:iCs w:val="0"/>
                <w:color w:val="595959" w:themeColor="text1" w:themeTint="A6"/>
                <w:lang w:eastAsia="ja-JP"/>
              </w:rPr>
              <w:t>年目）</w:t>
            </w:r>
          </w:p>
          <w:p w14:paraId="1F8A65D5" w14:textId="67A79AEE" w:rsidR="00AF29C7" w:rsidRPr="002F0C29" w:rsidRDefault="00EE4F3D" w:rsidP="00EE4F3D">
            <w:pPr>
              <w:pStyle w:val="INDICATORTEXT"/>
              <w:numPr>
                <w:ilvl w:val="0"/>
                <w:numId w:val="1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投資リスク</w:t>
            </w:r>
            <w:r w:rsidR="00565336" w:rsidRPr="002F0C29">
              <w:rPr>
                <w:rStyle w:val="IntenseEmphasis"/>
                <w:rFonts w:eastAsia="MS PGothic"/>
                <w:b w:val="0"/>
                <w:bCs w:val="0"/>
                <w:i w:val="0"/>
                <w:iCs w:val="0"/>
                <w:color w:val="595959" w:themeColor="text1" w:themeTint="A6"/>
                <w:lang w:eastAsia="ja-JP"/>
              </w:rPr>
              <w:t>の</w:t>
            </w:r>
            <w:r w:rsidRPr="002F0C29">
              <w:rPr>
                <w:rStyle w:val="IntenseEmphasis"/>
                <w:rFonts w:eastAsia="MS PGothic"/>
                <w:b w:val="0"/>
                <w:bCs w:val="0"/>
                <w:i w:val="0"/>
                <w:iCs w:val="0"/>
                <w:color w:val="595959" w:themeColor="text1" w:themeTint="A6"/>
                <w:lang w:eastAsia="ja-JP"/>
              </w:rPr>
              <w:t>特定・評価プロセスに</w:t>
            </w:r>
            <w:r w:rsidRPr="002F0C29">
              <w:rPr>
                <w:rStyle w:val="IntenseEmphasis"/>
                <w:rFonts w:eastAsia="MS PGothic"/>
                <w:b w:val="0"/>
                <w:bCs w:val="0"/>
                <w:i w:val="0"/>
                <w:iCs w:val="0"/>
                <w:color w:val="595959" w:themeColor="text1" w:themeTint="A6"/>
                <w:lang w:eastAsia="ja-JP"/>
              </w:rPr>
              <w:t>TCFD</w:t>
            </w:r>
            <w:r w:rsidR="009549D8" w:rsidRPr="002F0C29">
              <w:rPr>
                <w:rStyle w:val="IntenseEmphasis"/>
                <w:rFonts w:eastAsia="MS PGothic"/>
                <w:b w:val="0"/>
                <w:bCs w:val="0"/>
                <w:i w:val="0"/>
                <w:iCs w:val="0"/>
                <w:color w:val="595959" w:themeColor="text1" w:themeTint="A6"/>
                <w:lang w:eastAsia="ja-JP"/>
              </w:rPr>
              <w:t>の提言</w:t>
            </w:r>
            <w:r w:rsidRPr="002F0C29">
              <w:rPr>
                <w:rStyle w:val="IntenseEmphasis"/>
                <w:rFonts w:eastAsia="MS PGothic"/>
                <w:b w:val="0"/>
                <w:bCs w:val="0"/>
                <w:i w:val="0"/>
                <w:iCs w:val="0"/>
                <w:color w:val="595959" w:themeColor="text1" w:themeTint="A6"/>
                <w:lang w:eastAsia="ja-JP"/>
              </w:rPr>
              <w:t>を完全に</w:t>
            </w:r>
            <w:r w:rsidR="00565336" w:rsidRPr="002F0C29">
              <w:rPr>
                <w:rStyle w:val="IntenseEmphasis"/>
                <w:rFonts w:eastAsia="MS PGothic"/>
                <w:b w:val="0"/>
                <w:bCs w:val="0"/>
                <w:i w:val="0"/>
                <w:iCs w:val="0"/>
                <w:color w:val="595959" w:themeColor="text1" w:themeTint="A6"/>
                <w:lang w:eastAsia="ja-JP"/>
              </w:rPr>
              <w:t>統合</w:t>
            </w:r>
          </w:p>
          <w:p w14:paraId="1B715D7F" w14:textId="55986FCA" w:rsidR="00AF29C7" w:rsidRPr="002F0C29" w:rsidRDefault="00561CEF">
            <w:pPr>
              <w:pStyle w:val="INDICATORTEXT"/>
              <w:numPr>
                <w:ilvl w:val="0"/>
                <w:numId w:val="1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気候シナリオ・プランニングを</w:t>
            </w:r>
            <w:r w:rsidR="007C7652" w:rsidRPr="002F0C29">
              <w:rPr>
                <w:rStyle w:val="IntenseEmphasis"/>
                <w:rFonts w:eastAsia="MS PGothic"/>
                <w:b w:val="0"/>
                <w:bCs w:val="0"/>
                <w:i w:val="0"/>
                <w:iCs w:val="0"/>
                <w:color w:val="595959" w:themeColor="text1" w:themeTint="A6"/>
                <w:lang w:eastAsia="ja-JP"/>
              </w:rPr>
              <w:t>統合し</w:t>
            </w:r>
            <w:r w:rsidR="00A36E28" w:rsidRPr="002F0C29">
              <w:rPr>
                <w:rStyle w:val="IntenseEmphasis"/>
                <w:rFonts w:eastAsia="MS PGothic"/>
                <w:b w:val="0"/>
                <w:bCs w:val="0"/>
                <w:i w:val="0"/>
                <w:iCs w:val="0"/>
                <w:color w:val="595959" w:themeColor="text1" w:themeTint="A6"/>
                <w:lang w:eastAsia="ja-JP"/>
              </w:rPr>
              <w:t>、</w:t>
            </w:r>
            <w:r w:rsidRPr="002F0C29">
              <w:rPr>
                <w:rStyle w:val="IntenseEmphasis"/>
                <w:rFonts w:eastAsia="MS PGothic"/>
                <w:b w:val="0"/>
                <w:bCs w:val="0"/>
                <w:i w:val="0"/>
                <w:iCs w:val="0"/>
                <w:color w:val="595959" w:themeColor="text1" w:themeTint="A6"/>
                <w:lang w:eastAsia="ja-JP"/>
              </w:rPr>
              <w:t>組織がシナリオをその投資プロセスにどのように</w:t>
            </w:r>
            <w:r w:rsidR="00A36E28" w:rsidRPr="002F0C29">
              <w:rPr>
                <w:rStyle w:val="IntenseEmphasis"/>
                <w:rFonts w:eastAsia="MS PGothic"/>
                <w:b w:val="0"/>
                <w:bCs w:val="0"/>
                <w:i w:val="0"/>
                <w:iCs w:val="0"/>
                <w:color w:val="595959" w:themeColor="text1" w:themeTint="A6"/>
                <w:lang w:eastAsia="ja-JP"/>
              </w:rPr>
              <w:t>統合するかを</w:t>
            </w:r>
            <w:r w:rsidRPr="002F0C29">
              <w:rPr>
                <w:rStyle w:val="IntenseEmphasis"/>
                <w:rFonts w:eastAsia="MS PGothic"/>
                <w:b w:val="0"/>
                <w:bCs w:val="0"/>
                <w:i w:val="0"/>
                <w:iCs w:val="0"/>
                <w:color w:val="595959" w:themeColor="text1" w:themeTint="A6"/>
                <w:lang w:eastAsia="ja-JP"/>
              </w:rPr>
              <w:t>開示</w:t>
            </w:r>
          </w:p>
          <w:p w14:paraId="671C7EB1" w14:textId="5405693B" w:rsidR="00AF29C7" w:rsidRPr="002F0C29" w:rsidRDefault="00477F22" w:rsidP="00477F22">
            <w:pPr>
              <w:pStyle w:val="INDICATORTEXT"/>
              <w:numPr>
                <w:ilvl w:val="0"/>
                <w:numId w:val="1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セクター範囲を拡大（該当する場合）</w:t>
            </w:r>
          </w:p>
          <w:p w14:paraId="4B3536EC" w14:textId="00BA6676" w:rsidR="008F79F8" w:rsidRPr="002F0C29" w:rsidRDefault="004747C1" w:rsidP="004747C1">
            <w:pPr>
              <w:pStyle w:val="INDICATORTEXT"/>
              <w:numPr>
                <w:ilvl w:val="0"/>
                <w:numId w:val="1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対応（エンゲージメントおよび気候ソリューションに対する熱心さを含む）を特定</w:t>
            </w:r>
          </w:p>
          <w:p w14:paraId="5388E7C8" w14:textId="40607CC4" w:rsidR="000E7227" w:rsidRPr="002F0C29" w:rsidRDefault="0086597E" w:rsidP="00DC56E3">
            <w:pPr>
              <w:pStyle w:val="INDICATORTEXT"/>
              <w:numPr>
                <w:ilvl w:val="0"/>
                <w:numId w:val="1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毎年または定期的に報告・再評価を実施</w:t>
            </w:r>
          </w:p>
        </w:tc>
      </w:tr>
      <w:tr w:rsidR="00977BF3" w:rsidRPr="002F0C29" w14:paraId="65DD2482" w14:textId="77777777" w:rsidTr="00A07395">
        <w:trPr>
          <w:cantSplit/>
          <w:trHeight w:val="454"/>
        </w:trPr>
        <w:tc>
          <w:tcPr>
            <w:cnfStyle w:val="001000000000" w:firstRow="0" w:lastRow="0" w:firstColumn="1" w:lastColumn="0" w:oddVBand="0" w:evenVBand="0" w:oddHBand="0" w:evenHBand="0" w:firstRowFirstColumn="0" w:firstRowLastColumn="0" w:lastRowFirstColumn="0" w:lastRowLastColumn="0"/>
            <w:tcW w:w="3109" w:type="dxa"/>
            <w:tcBorders>
              <w:bottom w:val="single" w:sz="4" w:space="0" w:color="A6A6A6" w:themeColor="background1" w:themeShade="A6"/>
            </w:tcBorders>
          </w:tcPr>
          <w:p w14:paraId="567547B9" w14:textId="77777777" w:rsidR="00977BF3" w:rsidRPr="002F0C29" w:rsidRDefault="00977BF3">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01.</w:t>
            </w:r>
            <w:r w:rsidR="00EA169A" w:rsidRPr="002F0C29">
              <w:rPr>
                <w:rStyle w:val="IntenseEmphasis"/>
                <w:rFonts w:eastAsia="MS PGothic"/>
                <w:b/>
                <w:i w:val="0"/>
                <w:iCs w:val="0"/>
                <w:color w:val="595959"/>
              </w:rPr>
              <w:t>12</w:t>
            </w:r>
            <w:r w:rsidR="004858FD" w:rsidRPr="002F0C29">
              <w:rPr>
                <w:rStyle w:val="IntenseEmphasis"/>
                <w:rFonts w:eastAsia="MS PGothic"/>
                <w:b/>
                <w:i w:val="0"/>
                <w:iCs w:val="0"/>
                <w:color w:val="595959"/>
              </w:rPr>
              <w:t xml:space="preserve"> CC</w:t>
            </w:r>
          </w:p>
        </w:tc>
        <w:tc>
          <w:tcPr>
            <w:tcW w:w="6095" w:type="dxa"/>
            <w:tcBorders>
              <w:bottom w:val="single" w:sz="4" w:space="0" w:color="A6A6A6" w:themeColor="background1" w:themeShade="A6"/>
            </w:tcBorders>
          </w:tcPr>
          <w:p w14:paraId="6C4D60BE" w14:textId="49004E88" w:rsidR="00FC67EE" w:rsidRPr="002F0C29" w:rsidRDefault="00780A49"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本指標は、組織の完全または部分的な</w:t>
            </w:r>
            <w:r w:rsidRPr="002F0C29">
              <w:rPr>
                <w:rStyle w:val="IntenseEmphasis"/>
                <w:rFonts w:eastAsia="MS PGothic"/>
                <w:b w:val="0"/>
                <w:bCs w:val="0"/>
                <w:i w:val="0"/>
                <w:iCs w:val="0"/>
                <w:color w:val="595959" w:themeColor="text1" w:themeTint="A6"/>
                <w:lang w:eastAsia="ja-JP"/>
              </w:rPr>
              <w:t>TCFD</w:t>
            </w:r>
            <w:r w:rsidRPr="002F0C29">
              <w:rPr>
                <w:rStyle w:val="IntenseEmphasis"/>
                <w:rFonts w:eastAsia="MS PGothic"/>
                <w:b w:val="0"/>
                <w:bCs w:val="0"/>
                <w:i w:val="0"/>
                <w:iCs w:val="0"/>
                <w:color w:val="595959" w:themeColor="text1" w:themeTint="A6"/>
                <w:lang w:eastAsia="ja-JP"/>
              </w:rPr>
              <w:t>対応開示がどこで利用できるかを示す機会を組織に提供します。</w:t>
            </w:r>
          </w:p>
          <w:p w14:paraId="6F853F5F" w14:textId="554CA072" w:rsidR="00977BF3" w:rsidRPr="002F0C29" w:rsidRDefault="00FB5907">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われわれは、同文脈における『公表する』は情報が顧客／受益者／受託者および／または一般市民が利用できることを意味すると考えます。</w:t>
            </w:r>
          </w:p>
        </w:tc>
      </w:tr>
      <w:tr w:rsidR="00266789" w:rsidRPr="002F0C29" w14:paraId="5F02E76E" w14:textId="77777777" w:rsidTr="00D305DE">
        <w:trPr>
          <w:cantSplit/>
          <w:trHeight w:val="454"/>
        </w:trPr>
        <w:tc>
          <w:tcPr>
            <w:cnfStyle w:val="001000000000" w:firstRow="0" w:lastRow="0" w:firstColumn="1" w:lastColumn="0" w:oddVBand="0" w:evenVBand="0" w:oddHBand="0" w:evenHBand="0" w:firstRowFirstColumn="0" w:firstRowLastColumn="0" w:lastRowFirstColumn="0" w:lastRowLastColumn="0"/>
            <w:tcW w:w="9204" w:type="dxa"/>
            <w:gridSpan w:val="2"/>
            <w:tcBorders>
              <w:top w:val="single" w:sz="4" w:space="0" w:color="A6A6A6" w:themeColor="background1" w:themeShade="A6"/>
              <w:bottom w:val="single" w:sz="4" w:space="0" w:color="A6A6A6" w:themeColor="background1" w:themeShade="A6"/>
            </w:tcBorders>
          </w:tcPr>
          <w:p w14:paraId="6FCE78F3" w14:textId="77777777" w:rsidR="00266789" w:rsidRPr="002F0C29" w:rsidRDefault="00266789" w:rsidP="00266789">
            <w:pPr>
              <w:spacing w:before="0" w:after="0" w:line="240" w:lineRule="auto"/>
              <w:rPr>
                <w:b/>
                <w:bCs/>
                <w:color w:val="595959" w:themeColor="text1" w:themeTint="A6"/>
                <w:sz w:val="18"/>
                <w:szCs w:val="18"/>
              </w:rPr>
            </w:pPr>
            <w:r w:rsidRPr="002F0C29">
              <w:rPr>
                <w:b/>
                <w:bCs/>
                <w:color w:val="595959" w:themeColor="text1" w:themeTint="A6"/>
                <w:sz w:val="18"/>
                <w:szCs w:val="18"/>
              </w:rPr>
              <w:t>LOGIC</w:t>
            </w:r>
          </w:p>
        </w:tc>
      </w:tr>
      <w:tr w:rsidR="00266789" w:rsidRPr="002F0C29" w14:paraId="2A71BE51" w14:textId="77777777" w:rsidTr="00A07395">
        <w:trPr>
          <w:cantSplit/>
          <w:trHeight w:val="379"/>
        </w:trPr>
        <w:tc>
          <w:tcPr>
            <w:cnfStyle w:val="001000000000" w:firstRow="0" w:lastRow="0" w:firstColumn="1" w:lastColumn="0" w:oddVBand="0" w:evenVBand="0" w:oddHBand="0" w:evenHBand="0" w:firstRowFirstColumn="0" w:firstRowLastColumn="0" w:lastRowFirstColumn="0" w:lastRowLastColumn="0"/>
            <w:tcW w:w="3109" w:type="dxa"/>
            <w:tcBorders>
              <w:top w:val="single" w:sz="4" w:space="0" w:color="A6A6A6" w:themeColor="background1" w:themeShade="A6"/>
            </w:tcBorders>
          </w:tcPr>
          <w:p w14:paraId="0D754932"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01 CC</w:t>
            </w:r>
          </w:p>
        </w:tc>
        <w:tc>
          <w:tcPr>
            <w:tcW w:w="6095" w:type="dxa"/>
            <w:tcBorders>
              <w:top w:val="single" w:sz="4" w:space="0" w:color="A6A6A6" w:themeColor="background1" w:themeShade="A6"/>
            </w:tcBorders>
          </w:tcPr>
          <w:p w14:paraId="6785BBA8" w14:textId="287D4C23" w:rsidR="00EA169A" w:rsidRPr="002F0C29" w:rsidRDefault="00334D63" w:rsidP="00F72A72">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[SG 01.7 CC]</w:t>
            </w:r>
            <w:r w:rsidRPr="002F0C29">
              <w:rPr>
                <w:rFonts w:eastAsia="MS PGothic"/>
                <w:lang w:eastAsia="ja-JP"/>
              </w:rPr>
              <w:t>で「はい」を選択した場合、</w:t>
            </w:r>
            <w:r w:rsidRPr="002F0C29">
              <w:rPr>
                <w:rFonts w:eastAsia="MS PGothic"/>
                <w:lang w:eastAsia="ja-JP"/>
              </w:rPr>
              <w:t>[SG 01.8 CC]</w:t>
            </w:r>
            <w:r w:rsidRPr="002F0C29">
              <w:rPr>
                <w:rFonts w:eastAsia="MS PGothic"/>
                <w:lang w:eastAsia="ja-JP"/>
              </w:rPr>
              <w:t>が</w:t>
            </w:r>
            <w:r w:rsidR="00BB6A65" w:rsidRPr="002F0C29">
              <w:rPr>
                <w:rFonts w:eastAsia="MS PGothic"/>
                <w:lang w:eastAsia="ja-JP"/>
              </w:rPr>
              <w:t>適用されます</w:t>
            </w:r>
            <w:r w:rsidRPr="002F0C29">
              <w:rPr>
                <w:rFonts w:eastAsia="MS PGothic"/>
                <w:lang w:eastAsia="ja-JP"/>
              </w:rPr>
              <w:t>。</w:t>
            </w:r>
          </w:p>
          <w:p w14:paraId="107D1A97" w14:textId="26C81197" w:rsidR="00266789" w:rsidRPr="002F0C29" w:rsidRDefault="00334D6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[SG 01.10 CC]</w:t>
            </w:r>
            <w:r w:rsidRPr="002F0C29">
              <w:rPr>
                <w:rFonts w:eastAsia="MS PGothic"/>
                <w:lang w:eastAsia="ja-JP"/>
              </w:rPr>
              <w:t>で「いいえ」を選択した場合、</w:t>
            </w:r>
            <w:r w:rsidRPr="002F0C29">
              <w:rPr>
                <w:rFonts w:eastAsia="MS PGothic"/>
                <w:lang w:eastAsia="ja-JP"/>
              </w:rPr>
              <w:t>[SG 01.11 CC]</w:t>
            </w:r>
            <w:r w:rsidRPr="002F0C29">
              <w:rPr>
                <w:rFonts w:eastAsia="MS PGothic"/>
                <w:lang w:eastAsia="ja-JP"/>
              </w:rPr>
              <w:t>が</w:t>
            </w:r>
            <w:r w:rsidR="00BB6A65" w:rsidRPr="002F0C29">
              <w:rPr>
                <w:rFonts w:eastAsia="MS PGothic"/>
                <w:lang w:eastAsia="ja-JP"/>
              </w:rPr>
              <w:t>適用されます</w:t>
            </w:r>
            <w:r w:rsidRPr="002F0C29">
              <w:rPr>
                <w:rFonts w:eastAsia="MS PGothic"/>
                <w:lang w:eastAsia="ja-JP"/>
              </w:rPr>
              <w:t>。</w:t>
            </w:r>
          </w:p>
        </w:tc>
      </w:tr>
    </w:tbl>
    <w:p w14:paraId="689EEA63" w14:textId="77777777" w:rsidR="00266789" w:rsidRPr="002F0C29" w:rsidRDefault="00266789" w:rsidP="00266789">
      <w:pPr>
        <w:pStyle w:val="INDICATORNUMBER"/>
        <w:rPr>
          <w:rFonts w:eastAsia="MS PGothic"/>
          <w:lang w:eastAsia="ja-JP"/>
        </w:rPr>
      </w:pPr>
    </w:p>
    <w:p w14:paraId="3392C450" w14:textId="77777777" w:rsidR="00266789" w:rsidRPr="002F0C29" w:rsidRDefault="00266789" w:rsidP="00266789">
      <w:pPr>
        <w:widowControl/>
        <w:autoSpaceDE/>
        <w:autoSpaceDN/>
        <w:adjustRightInd/>
        <w:spacing w:before="0" w:after="0" w:line="240" w:lineRule="auto"/>
        <w:rPr>
          <w:b/>
          <w:color w:val="595959"/>
          <w:sz w:val="18"/>
          <w:szCs w:val="18"/>
          <w:lang w:eastAsia="ja-JP"/>
        </w:rPr>
      </w:pPr>
      <w:r w:rsidRPr="002F0C29">
        <w:rPr>
          <w:lang w:eastAsia="ja-JP"/>
        </w:rPr>
        <w:br w:type="page"/>
      </w:r>
    </w:p>
    <w:tbl>
      <w:tblPr>
        <w:tblStyle w:val="SubSectionIndicatorHeaderMANDATORY"/>
        <w:tblW w:w="9214" w:type="dxa"/>
        <w:tblInd w:w="0" w:type="dxa"/>
        <w:tblLook w:val="07E0" w:firstRow="1" w:lastRow="1" w:firstColumn="1" w:lastColumn="1" w:noHBand="1" w:noVBand="1"/>
      </w:tblPr>
      <w:tblGrid>
        <w:gridCol w:w="1418"/>
        <w:gridCol w:w="3118"/>
        <w:gridCol w:w="3302"/>
        <w:gridCol w:w="1376"/>
      </w:tblGrid>
      <w:tr w:rsidR="00BB0DE0" w:rsidRPr="002F0C29" w14:paraId="596C669B" w14:textId="77777777" w:rsidTr="00CE17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2081FD91" w14:textId="77777777" w:rsidR="00BB0DE0" w:rsidRPr="002F0C29" w:rsidRDefault="00BB0DE0" w:rsidP="00CE178E">
            <w:pPr>
              <w:widowControl/>
              <w:autoSpaceDE/>
              <w:autoSpaceDN/>
              <w:adjustRightInd/>
              <w:spacing w:after="0" w:line="240" w:lineRule="auto"/>
              <w:rPr>
                <w:rStyle w:val="IntenseEmphasis"/>
                <w:b w:val="0"/>
                <w:bCs w:val="0"/>
                <w:iCs w:val="0"/>
                <w:color w:val="FFFFFF" w:themeColor="background1"/>
                <w:lang w:eastAsia="ja-JP"/>
              </w:rPr>
            </w:pPr>
          </w:p>
        </w:tc>
        <w:tc>
          <w:tcPr>
            <w:tcW w:w="3118" w:type="dxa"/>
          </w:tcPr>
          <w:p w14:paraId="35E9689C" w14:textId="77777777" w:rsidR="00BB0DE0" w:rsidRPr="002F0C29" w:rsidRDefault="00BB0DE0" w:rsidP="00CE178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2F0C29">
              <w:t>指標のステータス</w:t>
            </w:r>
          </w:p>
        </w:tc>
        <w:tc>
          <w:tcPr>
            <w:tcW w:w="3302" w:type="dxa"/>
          </w:tcPr>
          <w:p w14:paraId="565F06B5" w14:textId="77777777" w:rsidR="00BB0DE0" w:rsidRPr="002F0C29" w:rsidRDefault="00BB0DE0" w:rsidP="00CE178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2F0C29">
              <w:t>目的</w:t>
            </w:r>
          </w:p>
        </w:tc>
        <w:tc>
          <w:tcPr>
            <w:cnfStyle w:val="000100000000" w:firstRow="0" w:lastRow="0" w:firstColumn="0" w:lastColumn="1" w:oddVBand="0" w:evenVBand="0" w:oddHBand="0" w:evenHBand="0" w:firstRowFirstColumn="0" w:firstRowLastColumn="0" w:lastRowFirstColumn="0" w:lastRowLastColumn="0"/>
            <w:tcW w:w="1376" w:type="dxa"/>
          </w:tcPr>
          <w:p w14:paraId="16912606" w14:textId="77777777" w:rsidR="00BB0DE0" w:rsidRPr="002F0C29" w:rsidRDefault="00BB0DE0" w:rsidP="00CE178E">
            <w:pPr>
              <w:widowControl/>
              <w:autoSpaceDE/>
              <w:autoSpaceDN/>
              <w:adjustRightInd/>
              <w:spacing w:after="0" w:line="240" w:lineRule="auto"/>
              <w:rPr>
                <w:rStyle w:val="IntenseEmphasis"/>
                <w:b w:val="0"/>
                <w:bCs w:val="0"/>
                <w:color w:val="FFFFFF" w:themeColor="background1"/>
              </w:rPr>
            </w:pPr>
            <w:r w:rsidRPr="002F0C29">
              <w:t>原則</w:t>
            </w:r>
          </w:p>
        </w:tc>
      </w:tr>
      <w:tr w:rsidR="00BB0DE0" w:rsidRPr="002F0C29" w14:paraId="696FA2D8" w14:textId="77777777" w:rsidTr="00CE178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418" w:type="dxa"/>
          </w:tcPr>
          <w:p w14:paraId="2EA92B84" w14:textId="77777777" w:rsidR="00BB0DE0" w:rsidRPr="002F0C29" w:rsidRDefault="00BB0DE0" w:rsidP="00CE178E">
            <w:pPr>
              <w:pStyle w:val="SectionIndicatorHeaderText"/>
              <w:rPr>
                <w:rStyle w:val="IntenseEmphasis"/>
                <w:rFonts w:eastAsia="MS PGothic"/>
                <w:i w:val="0"/>
                <w:iCs w:val="0"/>
                <w:color w:val="FFFFFF" w:themeColor="background1"/>
                <w:sz w:val="18"/>
                <w:szCs w:val="18"/>
              </w:rPr>
            </w:pPr>
            <w:r w:rsidRPr="002F0C29">
              <w:rPr>
                <w:rStyle w:val="IntenseEmphasis"/>
                <w:rFonts w:eastAsia="MS PGothic"/>
                <w:i w:val="0"/>
                <w:iCs w:val="0"/>
                <w:color w:val="FFFFFF" w:themeColor="background1"/>
                <w:sz w:val="18"/>
                <w:szCs w:val="18"/>
              </w:rPr>
              <w:t>SG 07 CC</w:t>
            </w:r>
          </w:p>
        </w:tc>
        <w:tc>
          <w:tcPr>
            <w:tcW w:w="3118" w:type="dxa"/>
          </w:tcPr>
          <w:p w14:paraId="2AF72D50" w14:textId="77777777" w:rsidR="00BB0DE0" w:rsidRPr="002F0C29" w:rsidRDefault="00BB0DE0" w:rsidP="00CE178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2F0C29">
              <w:rPr>
                <w:rStyle w:val="IntenseEmphasis"/>
                <w:rFonts w:eastAsia="MS PGothic"/>
                <w:i w:val="0"/>
                <w:iCs w:val="0"/>
                <w:color w:val="FFFFFF" w:themeColor="background1"/>
              </w:rPr>
              <w:t>自主開示</w:t>
            </w:r>
            <w:r w:rsidRPr="002F0C29">
              <w:rPr>
                <w:rStyle w:val="IntenseEmphasis"/>
                <w:rFonts w:eastAsia="MS PGothic"/>
                <w:i w:val="0"/>
                <w:iCs w:val="0"/>
                <w:color w:val="FFFFFF" w:themeColor="background1"/>
              </w:rPr>
              <w:t xml:space="preserve"> </w:t>
            </w:r>
          </w:p>
        </w:tc>
        <w:tc>
          <w:tcPr>
            <w:tcW w:w="3302" w:type="dxa"/>
          </w:tcPr>
          <w:p w14:paraId="67921F0A" w14:textId="77777777" w:rsidR="00BB0DE0" w:rsidRPr="002F0C29" w:rsidRDefault="00BB0DE0" w:rsidP="00CE178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6BBDBFB0" w14:textId="77777777" w:rsidR="00BB0DE0" w:rsidRPr="002F0C29" w:rsidRDefault="00BB0DE0" w:rsidP="00CE178E">
            <w:pPr>
              <w:pStyle w:val="SectionIndicatorHeaderText"/>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一般</w:t>
            </w:r>
          </w:p>
        </w:tc>
      </w:tr>
    </w:tbl>
    <w:p w14:paraId="7AC7257C" w14:textId="77777777" w:rsidR="00266789" w:rsidRPr="002F0C29" w:rsidRDefault="00266789" w:rsidP="00266789">
      <w:pPr>
        <w:pStyle w:val="INDICATORNUMBER"/>
        <w:rPr>
          <w:rFonts w:eastAsia="MS PGothic"/>
        </w:rPr>
      </w:pPr>
    </w:p>
    <w:tbl>
      <w:tblPr>
        <w:tblStyle w:val="SubSectionIndicatorTableMANDATORY1"/>
        <w:tblW w:w="9214" w:type="dxa"/>
        <w:tblInd w:w="5" w:type="dxa"/>
        <w:tblLayout w:type="fixed"/>
        <w:tblLook w:val="04A0" w:firstRow="1" w:lastRow="0" w:firstColumn="1" w:lastColumn="0" w:noHBand="0" w:noVBand="1"/>
      </w:tblPr>
      <w:tblGrid>
        <w:gridCol w:w="1348"/>
        <w:gridCol w:w="2763"/>
        <w:gridCol w:w="1701"/>
        <w:gridCol w:w="1701"/>
        <w:gridCol w:w="1701"/>
      </w:tblGrid>
      <w:tr w:rsidR="00266789" w:rsidRPr="002F0C29" w14:paraId="59D142CB" w14:textId="77777777" w:rsidTr="006E71C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48" w:type="dxa"/>
            <w:tcBorders>
              <w:top w:val="single" w:sz="4" w:space="0" w:color="0082C8"/>
              <w:bottom w:val="nil"/>
            </w:tcBorders>
          </w:tcPr>
          <w:p w14:paraId="44F61144" w14:textId="77777777" w:rsidR="00266789" w:rsidRPr="002F0C29" w:rsidRDefault="00266789" w:rsidP="00266789">
            <w:pPr>
              <w:pStyle w:val="SectionIndicatorHeaderText"/>
              <w:rPr>
                <w:rStyle w:val="IntenseEmphasis"/>
                <w:rFonts w:eastAsia="MS PGothic"/>
                <w:bCs w:val="0"/>
                <w:i w:val="0"/>
                <w:iCs w:val="0"/>
                <w:color w:val="FFFFFF" w:themeColor="background1"/>
              </w:rPr>
            </w:pPr>
            <w:bookmarkStart w:id="15" w:name="_Hlk497302297"/>
          </w:p>
        </w:tc>
        <w:tc>
          <w:tcPr>
            <w:tcW w:w="7866" w:type="dxa"/>
            <w:gridSpan w:val="4"/>
            <w:tcBorders>
              <w:top w:val="single" w:sz="4" w:space="0" w:color="0082C8"/>
              <w:bottom w:val="nil"/>
              <w:right w:val="single" w:sz="4" w:space="0" w:color="0070C0"/>
            </w:tcBorders>
          </w:tcPr>
          <w:p w14:paraId="2F012410" w14:textId="77777777" w:rsidR="00266789" w:rsidRPr="006E71C6" w:rsidRDefault="00BB0DE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6E71C6">
              <w:rPr>
                <w:rStyle w:val="IntenseEmphasis"/>
                <w:rFonts w:eastAsia="MS PGothic"/>
                <w:b/>
                <w:i w:val="0"/>
                <w:color w:val="FFFFFF" w:themeColor="background1"/>
                <w:lang w:eastAsia="en-US"/>
              </w:rPr>
              <w:t>気候関連の開示指標</w:t>
            </w:r>
          </w:p>
        </w:tc>
      </w:tr>
      <w:tr w:rsidR="0071078F" w:rsidRPr="002F0C29" w14:paraId="0130D83E" w14:textId="77777777" w:rsidTr="006E71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val="restart"/>
            <w:tcBorders>
              <w:top w:val="nil"/>
              <w:right w:val="single" w:sz="4" w:space="0" w:color="A6A6A6" w:themeColor="background1" w:themeShade="A6"/>
            </w:tcBorders>
          </w:tcPr>
          <w:p w14:paraId="4BFC3C70" w14:textId="77777777" w:rsidR="0071078F" w:rsidRPr="002F0C29" w:rsidRDefault="0071078F">
            <w:pPr>
              <w:pStyle w:val="INDICATORNUMBER"/>
              <w:rPr>
                <w:rStyle w:val="IntenseEmphasis"/>
                <w:rFonts w:eastAsia="MS PGothic"/>
                <w:b/>
                <w:i w:val="0"/>
                <w:iCs w:val="0"/>
              </w:rPr>
            </w:pPr>
            <w:r w:rsidRPr="002F0C29">
              <w:rPr>
                <w:rStyle w:val="IntenseEmphasis"/>
                <w:rFonts w:eastAsia="MS PGothic"/>
                <w:b/>
                <w:i w:val="0"/>
                <w:iCs w:val="0"/>
                <w:color w:val="595959" w:themeColor="text1" w:themeTint="A6"/>
              </w:rPr>
              <w:t>SG 07.5 CC</w:t>
            </w:r>
          </w:p>
        </w:tc>
        <w:tc>
          <w:tcPr>
            <w:tcW w:w="7866" w:type="dxa"/>
            <w:gridSpan w:val="4"/>
            <w:tcBorders>
              <w:top w:val="nil"/>
              <w:left w:val="single" w:sz="4" w:space="0" w:color="A6A6A6" w:themeColor="background1" w:themeShade="A6"/>
              <w:right w:val="single" w:sz="4" w:space="0" w:color="0070C0"/>
            </w:tcBorders>
            <w:shd w:val="clear" w:color="auto" w:fill="E7E6E6" w:themeFill="background2"/>
          </w:tcPr>
          <w:p w14:paraId="26A77499" w14:textId="47A99B72" w:rsidR="0071078F" w:rsidRPr="002F0C29" w:rsidRDefault="00E64CCF">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themeColor="text1" w:themeTint="A6"/>
                <w:szCs w:val="18"/>
                <w:lang w:eastAsia="ja-JP"/>
              </w:rPr>
            </w:pPr>
            <w:r w:rsidRPr="002F0C29">
              <w:rPr>
                <w:rStyle w:val="IntenseEmphasis"/>
                <w:rFonts w:eastAsia="MS PGothic"/>
                <w:b w:val="0"/>
                <w:bCs w:val="0"/>
                <w:i w:val="0"/>
                <w:iCs w:val="0"/>
                <w:color w:val="595959" w:themeColor="text1" w:themeTint="A6"/>
                <w:lang w:eastAsia="ja-JP"/>
              </w:rPr>
              <w:t>気候関連問題について</w:t>
            </w:r>
            <w:r w:rsidR="00FE54D2" w:rsidRPr="002F0C29">
              <w:rPr>
                <w:rStyle w:val="IntenseEmphasis"/>
                <w:rFonts w:eastAsia="MS PGothic"/>
                <w:b w:val="0"/>
                <w:bCs w:val="0"/>
                <w:i w:val="0"/>
                <w:iCs w:val="0"/>
                <w:color w:val="595959" w:themeColor="text1" w:themeTint="A6"/>
                <w:lang w:eastAsia="ja-JP"/>
              </w:rPr>
              <w:t>監視</w:t>
            </w:r>
            <w:r w:rsidRPr="002F0C29">
              <w:rPr>
                <w:rStyle w:val="IntenseEmphasis"/>
                <w:rFonts w:eastAsia="MS PGothic"/>
                <w:b w:val="0"/>
                <w:bCs w:val="0"/>
                <w:i w:val="0"/>
                <w:iCs w:val="0"/>
                <w:color w:val="595959" w:themeColor="text1" w:themeTint="A6"/>
                <w:lang w:eastAsia="ja-JP"/>
              </w:rPr>
              <w:t>、説明責任および／または管理責任をもつ組織の</w:t>
            </w:r>
            <w:r w:rsidR="002E01F6" w:rsidRPr="002F0C29">
              <w:rPr>
                <w:rStyle w:val="IntenseEmphasis"/>
                <w:rFonts w:eastAsia="MS PGothic"/>
                <w:b w:val="0"/>
                <w:bCs w:val="0"/>
                <w:i w:val="0"/>
                <w:iCs w:val="0"/>
                <w:color w:val="595959" w:themeColor="text1" w:themeTint="A6"/>
                <w:lang w:eastAsia="ja-JP"/>
              </w:rPr>
              <w:t>役職</w:t>
            </w:r>
            <w:r w:rsidRPr="002F0C29">
              <w:rPr>
                <w:rStyle w:val="IntenseEmphasis"/>
                <w:rFonts w:eastAsia="MS PGothic"/>
                <w:b w:val="0"/>
                <w:bCs w:val="0"/>
                <w:i w:val="0"/>
                <w:iCs w:val="0"/>
                <w:color w:val="595959" w:themeColor="text1" w:themeTint="A6"/>
                <w:lang w:eastAsia="ja-JP"/>
              </w:rPr>
              <w:t>を示してください。</w:t>
            </w:r>
          </w:p>
        </w:tc>
      </w:tr>
      <w:tr w:rsidR="003A2F63" w:rsidRPr="002F0C29" w14:paraId="55C39936" w14:textId="77777777" w:rsidTr="003A2F63">
        <w:trPr>
          <w:trHeight w:val="683"/>
        </w:trPr>
        <w:tc>
          <w:tcPr>
            <w:cnfStyle w:val="001000000000" w:firstRow="0" w:lastRow="0" w:firstColumn="1" w:lastColumn="0" w:oddVBand="0" w:evenVBand="0" w:oddHBand="0" w:evenHBand="0" w:firstRowFirstColumn="0" w:firstRowLastColumn="0" w:lastRowFirstColumn="0" w:lastRowLastColumn="0"/>
            <w:tcW w:w="0" w:type="dxa"/>
            <w:vMerge/>
            <w:tcBorders>
              <w:right w:val="single" w:sz="4" w:space="0" w:color="A6A6A6" w:themeColor="background1" w:themeShade="A6"/>
            </w:tcBorders>
          </w:tcPr>
          <w:p w14:paraId="49E48103" w14:textId="77777777" w:rsidR="00C9379F" w:rsidRPr="002F0C29" w:rsidRDefault="00C9379F" w:rsidP="00266789">
            <w:pPr>
              <w:spacing w:before="0" w:line="240" w:lineRule="auto"/>
              <w:rPr>
                <w:rStyle w:val="IntenseEmphasis"/>
                <w:bCs w:val="0"/>
                <w:i w:val="0"/>
                <w:iCs w:val="0"/>
                <w:sz w:val="18"/>
                <w:szCs w:val="18"/>
                <w:lang w:eastAsia="ja-JP"/>
              </w:rPr>
            </w:pPr>
          </w:p>
        </w:tc>
        <w:tc>
          <w:tcPr>
            <w:tcW w:w="2763"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BFBFBF" w:themeFill="background1" w:themeFillShade="BF"/>
          </w:tcPr>
          <w:p w14:paraId="5E363CA9" w14:textId="77777777" w:rsidR="00C9379F" w:rsidRPr="002F0C29" w:rsidRDefault="00C9379F" w:rsidP="00CE178E">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nl-NL"/>
              </w:rPr>
            </w:pPr>
            <w:r w:rsidRPr="002F0C29">
              <w:rPr>
                <w:b/>
                <w:bCs/>
                <w:color w:val="FFFFFF" w:themeColor="background1"/>
                <w:sz w:val="18"/>
                <w:szCs w:val="18"/>
                <w:lang w:eastAsia="nl-NL"/>
              </w:rPr>
              <w:t>貴社の組織における役職</w:t>
            </w:r>
          </w:p>
        </w:tc>
        <w:tc>
          <w:tcPr>
            <w:tcW w:w="1701"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61C20C43" w14:textId="3CA0FB8D" w:rsidR="00C9379F" w:rsidRPr="002F0C29" w:rsidRDefault="00C9379F" w:rsidP="00CE178E">
            <w:pPr>
              <w:spacing w:before="0" w:after="0"/>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2F0C29">
              <w:rPr>
                <w:b/>
                <w:bCs/>
                <w:color w:val="FFFFFF" w:themeColor="background1"/>
                <w:sz w:val="18"/>
                <w:szCs w:val="18"/>
                <w:lang w:eastAsia="ja-JP"/>
              </w:rPr>
              <w:t>気候関連問題の</w:t>
            </w:r>
            <w:r>
              <w:rPr>
                <w:b/>
                <w:bCs/>
                <w:color w:val="FFFFFF" w:themeColor="background1"/>
                <w:sz w:val="18"/>
                <w:szCs w:val="18"/>
                <w:lang w:eastAsia="ja-JP"/>
              </w:rPr>
              <w:br/>
            </w:r>
            <w:r w:rsidRPr="002F0C29">
              <w:rPr>
                <w:b/>
                <w:bCs/>
                <w:color w:val="FFFFFF" w:themeColor="background1"/>
                <w:sz w:val="18"/>
                <w:szCs w:val="18"/>
                <w:lang w:eastAsia="ja-JP"/>
              </w:rPr>
              <w:t>監視</w:t>
            </w:r>
            <w:r w:rsidRPr="002F0C29">
              <w:rPr>
                <w:b/>
                <w:bCs/>
                <w:color w:val="FFFFFF" w:themeColor="background1"/>
                <w:sz w:val="18"/>
                <w:szCs w:val="18"/>
                <w:lang w:eastAsia="ja-JP"/>
              </w:rPr>
              <w:t>/</w:t>
            </w:r>
            <w:r w:rsidRPr="002F0C29">
              <w:rPr>
                <w:b/>
                <w:bCs/>
                <w:color w:val="FFFFFF" w:themeColor="background1"/>
                <w:sz w:val="18"/>
                <w:szCs w:val="18"/>
                <w:lang w:eastAsia="ja-JP"/>
              </w:rPr>
              <w:t>説明責任</w:t>
            </w:r>
          </w:p>
        </w:tc>
        <w:tc>
          <w:tcPr>
            <w:tcW w:w="1701"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BFBFBF" w:themeFill="background1" w:themeFillShade="BF"/>
          </w:tcPr>
          <w:p w14:paraId="009759AD" w14:textId="77777777" w:rsidR="00C9379F" w:rsidRPr="002F0C29" w:rsidRDefault="00C9379F" w:rsidP="00CE178E">
            <w:pPr>
              <w:spacing w:before="0" w:after="0"/>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2F0C29">
              <w:rPr>
                <w:b/>
                <w:bCs/>
                <w:color w:val="FFFFFF" w:themeColor="background1"/>
                <w:sz w:val="18"/>
                <w:szCs w:val="18"/>
                <w:lang w:eastAsia="nl-NL"/>
              </w:rPr>
              <w:t>気候関連問題の</w:t>
            </w:r>
            <w:r>
              <w:rPr>
                <w:b/>
                <w:bCs/>
                <w:color w:val="FFFFFF" w:themeColor="background1"/>
                <w:sz w:val="18"/>
                <w:szCs w:val="18"/>
                <w:lang w:eastAsia="nl-NL"/>
              </w:rPr>
              <w:br/>
            </w:r>
            <w:r w:rsidRPr="002F0C29">
              <w:rPr>
                <w:b/>
                <w:bCs/>
                <w:color w:val="FFFFFF" w:themeColor="background1"/>
                <w:sz w:val="18"/>
                <w:szCs w:val="18"/>
                <w:lang w:eastAsia="nl-NL"/>
              </w:rPr>
              <w:t>評価と管理</w:t>
            </w:r>
          </w:p>
        </w:tc>
        <w:tc>
          <w:tcPr>
            <w:tcW w:w="1701"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BFBFBF" w:themeFill="background1" w:themeFillShade="BF"/>
          </w:tcPr>
          <w:p w14:paraId="6C5D639E" w14:textId="4D25CAF5" w:rsidR="00C9379F" w:rsidRPr="002F0C29" w:rsidRDefault="00C9379F" w:rsidP="00CE178E">
            <w:pPr>
              <w:spacing w:before="0" w:after="0"/>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C9379F">
              <w:rPr>
                <w:rFonts w:hint="eastAsia"/>
                <w:b/>
                <w:bCs/>
                <w:color w:val="FFFFFF" w:themeColor="background1"/>
                <w:sz w:val="18"/>
                <w:szCs w:val="18"/>
                <w:lang w:eastAsia="nl-NL"/>
              </w:rPr>
              <w:t>気候関連問題に対する責任は無い</w:t>
            </w:r>
          </w:p>
        </w:tc>
      </w:tr>
      <w:tr w:rsidR="00C9379F" w:rsidRPr="002F0C29" w14:paraId="74F46D08" w14:textId="77777777" w:rsidTr="00C937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4BD98D59" w14:textId="77777777" w:rsidR="00C9379F" w:rsidRPr="002F0C29" w:rsidRDefault="00C9379F" w:rsidP="00266789">
            <w:pPr>
              <w:spacing w:line="240" w:lineRule="auto"/>
              <w:rPr>
                <w:rStyle w:val="IntenseEmphasis"/>
                <w:bCs w:val="0"/>
                <w:i w:val="0"/>
                <w:iCs w:val="0"/>
                <w:sz w:val="18"/>
                <w:szCs w:val="18"/>
                <w:lang w:eastAsia="ja-JP"/>
              </w:rPr>
            </w:pPr>
          </w:p>
        </w:tc>
        <w:tc>
          <w:tcPr>
            <w:tcW w:w="27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107C46" w14:textId="502321AD" w:rsidR="00C9379F" w:rsidRPr="002F0C29" w:rsidRDefault="00C9379F" w:rsidP="00750F08">
            <w:pPr>
              <w:pStyle w:val="INDICATORTEXT"/>
              <w:spacing w:after="0"/>
              <w:cnfStyle w:val="000000100000" w:firstRow="0" w:lastRow="0" w:firstColumn="0" w:lastColumn="0" w:oddVBand="0" w:evenVBand="0" w:oddHBand="1" w:evenHBand="0" w:firstRowFirstColumn="0" w:firstRowLastColumn="0" w:lastRowFirstColumn="0" w:lastRowLastColumn="0"/>
              <w:rPr>
                <w:rFonts w:eastAsia="MS PGothic"/>
                <w:bCs/>
                <w:color w:val="595959" w:themeColor="text1" w:themeTint="A6"/>
                <w:lang w:eastAsia="ja-JP"/>
              </w:rPr>
            </w:pPr>
            <w:r w:rsidRPr="002F0C29">
              <w:rPr>
                <w:rFonts w:eastAsia="MS PGothic"/>
                <w:bCs/>
                <w:color w:val="595959" w:themeColor="text1" w:themeTint="A6"/>
                <w:lang w:eastAsia="ja-JP"/>
              </w:rPr>
              <w:t>取締役または</w:t>
            </w:r>
            <w:r>
              <w:rPr>
                <w:rFonts w:eastAsia="MS PGothic" w:hint="eastAsia"/>
                <w:bCs/>
                <w:color w:val="595959" w:themeColor="text1" w:themeTint="A6"/>
                <w:lang w:eastAsia="ja-JP"/>
              </w:rPr>
              <w:t>受託者</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77C8DAE"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62444F9"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054169D" w14:textId="22883A6A"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r>
      <w:tr w:rsidR="00C9379F" w:rsidRPr="002F0C29" w14:paraId="6C4FFFE6" w14:textId="77777777" w:rsidTr="00C9379F">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6007D09A"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EAAAA" w:themeColor="background2" w:themeShade="BF"/>
            </w:tcBorders>
            <w:shd w:val="clear" w:color="auto" w:fill="auto"/>
          </w:tcPr>
          <w:p w14:paraId="26DA9829" w14:textId="2D76413E" w:rsidR="00C9379F" w:rsidRPr="002F0C29" w:rsidRDefault="00C9379F" w:rsidP="070D9040">
            <w:pPr>
              <w:pStyle w:val="INDICATORTEXT"/>
              <w:spacing w:after="0"/>
              <w:cnfStyle w:val="000000000000" w:firstRow="0" w:lastRow="0" w:firstColumn="0" w:lastColumn="0" w:oddVBand="0" w:evenVBand="0" w:oddHBand="0" w:evenHBand="0" w:firstRowFirstColumn="0" w:firstRowLastColumn="0" w:lastRowFirstColumn="0" w:lastRowLastColumn="0"/>
              <w:rPr>
                <w:rFonts w:eastAsia="MS PGothic"/>
                <w:color w:val="000000" w:themeColor="text1"/>
                <w:szCs w:val="18"/>
                <w:lang w:eastAsia="ja-JP"/>
              </w:rPr>
            </w:pPr>
            <w:r w:rsidRPr="002F0C29">
              <w:rPr>
                <w:rFonts w:eastAsia="MS PGothic"/>
                <w:bCs/>
                <w:color w:val="595959" w:themeColor="text1" w:themeTint="A6"/>
                <w:lang w:eastAsia="ja-JP"/>
              </w:rPr>
              <w:t>最高経営責任者（</w:t>
            </w:r>
            <w:r w:rsidRPr="002F0C29">
              <w:rPr>
                <w:rFonts w:eastAsia="MS PGothic"/>
                <w:bCs/>
                <w:color w:val="595959" w:themeColor="text1" w:themeTint="A6"/>
                <w:lang w:eastAsia="ja-JP"/>
              </w:rPr>
              <w:t>CEO</w:t>
            </w:r>
            <w:r w:rsidRPr="002F0C29">
              <w:rPr>
                <w:rFonts w:eastAsia="MS PGothic"/>
                <w:bCs/>
                <w:color w:val="595959" w:themeColor="text1" w:themeTint="A6"/>
                <w:lang w:eastAsia="ja-JP"/>
              </w:rPr>
              <w:t>）最高投資責任者（</w:t>
            </w:r>
            <w:r w:rsidRPr="002F0C29">
              <w:rPr>
                <w:rFonts w:eastAsia="MS PGothic"/>
                <w:bCs/>
                <w:color w:val="595959" w:themeColor="text1" w:themeTint="A6"/>
                <w:lang w:eastAsia="ja-JP"/>
              </w:rPr>
              <w:t>CIO</w:t>
            </w:r>
            <w:r w:rsidRPr="002F0C29">
              <w:rPr>
                <w:rFonts w:eastAsia="MS PGothic"/>
                <w:bCs/>
                <w:color w:val="595959" w:themeColor="text1" w:themeTint="A6"/>
                <w:lang w:eastAsia="ja-JP"/>
              </w:rPr>
              <w:t>）最高リスク責任者（</w:t>
            </w:r>
            <w:r w:rsidRPr="002F0C29">
              <w:rPr>
                <w:rFonts w:eastAsia="MS PGothic"/>
                <w:bCs/>
                <w:color w:val="595959" w:themeColor="text1" w:themeTint="A6"/>
                <w:lang w:eastAsia="ja-JP"/>
              </w:rPr>
              <w:t>CRO</w:t>
            </w:r>
            <w:r w:rsidRPr="002F0C29">
              <w:rPr>
                <w:rFonts w:eastAsia="MS PGothic"/>
                <w:bCs/>
                <w:color w:val="595959" w:themeColor="text1" w:themeTint="A6"/>
                <w:lang w:eastAsia="ja-JP"/>
              </w:rPr>
              <w:t>）投資委員会</w:t>
            </w:r>
          </w:p>
        </w:tc>
        <w:tc>
          <w:tcPr>
            <w:tcW w:w="1701" w:type="dxa"/>
            <w:tcBorders>
              <w:top w:val="single" w:sz="4" w:space="0" w:color="A6A6A6" w:themeColor="background1" w:themeShade="A6"/>
              <w:left w:val="single" w:sz="4" w:space="0" w:color="AEAAAA" w:themeColor="background2" w:themeShade="BF"/>
              <w:bottom w:val="single" w:sz="4" w:space="0" w:color="A6A6A6" w:themeColor="background1" w:themeShade="A6"/>
              <w:right w:val="single" w:sz="4" w:space="0" w:color="A6A6A6" w:themeColor="background1" w:themeShade="A6"/>
            </w:tcBorders>
            <w:shd w:val="clear" w:color="auto" w:fill="auto"/>
          </w:tcPr>
          <w:p w14:paraId="2B0C2C2C"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2A8E9EE"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074E35" w14:textId="5F35A9A1"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color w:val="595959"/>
                <w:sz w:val="18"/>
                <w:szCs w:val="18"/>
              </w:rPr>
              <w:sym w:font="Wingdings" w:char="F071"/>
            </w:r>
          </w:p>
        </w:tc>
      </w:tr>
      <w:tr w:rsidR="00C9379F" w:rsidRPr="002F0C29" w14:paraId="4C7EC0DF" w14:textId="77777777" w:rsidTr="00C937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541900AE"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E3C033A" w14:textId="358B558D" w:rsidR="00C9379F" w:rsidRPr="002F0C29" w:rsidRDefault="00C9379F" w:rsidP="070D9040">
            <w:pPr>
              <w:pStyle w:val="INDICATORTEXT"/>
              <w:cnfStyle w:val="000000100000" w:firstRow="0" w:lastRow="0" w:firstColumn="0" w:lastColumn="0" w:oddVBand="0" w:evenVBand="0" w:oddHBand="1" w:evenHBand="0" w:firstRowFirstColumn="0" w:firstRowLastColumn="0" w:lastRowFirstColumn="0" w:lastRowLastColumn="0"/>
              <w:rPr>
                <w:rFonts w:eastAsia="MS PGothic"/>
                <w:color w:val="000000" w:themeColor="text1"/>
                <w:szCs w:val="18"/>
                <w:lang w:eastAsia="ja-JP"/>
              </w:rPr>
            </w:pPr>
            <w:r w:rsidRPr="002F0C29">
              <w:rPr>
                <w:rFonts w:eastAsia="MS PGothic"/>
                <w:bCs/>
                <w:color w:val="595959" w:themeColor="text1" w:themeTint="A6"/>
                <w:lang w:eastAsia="ja-JP"/>
              </w:rPr>
              <w:t>他の最高級職員または部長</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F54B71D"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384D597"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001B4B8" w14:textId="28B97D60"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r>
      <w:tr w:rsidR="00C9379F" w:rsidRPr="002F0C29" w14:paraId="69AC85C1" w14:textId="77777777" w:rsidTr="00C9379F">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35BA1689"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EFF5259" w14:textId="57F6EDF5" w:rsidR="00C9379F" w:rsidRPr="002F0C29" w:rsidRDefault="00C9379F" w:rsidP="78C2820D">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ポートフォリオマネージャー</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406EC3C"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C00F778"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8A193B5" w14:textId="6F0B9753"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r>
      <w:tr w:rsidR="00C9379F" w:rsidRPr="002F0C29" w14:paraId="6D9F70B3" w14:textId="77777777" w:rsidTr="00C937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1BB6869C"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456CBE3" w14:textId="6BFCE8CB" w:rsidR="00C9379F" w:rsidRPr="002F0C29" w:rsidRDefault="00C9379F" w:rsidP="78C2820D">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rPr>
              <w:t>投資アナリスト</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0D8ACAA"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816019E"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64D07F" w14:textId="2AB947FC"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sz w:val="18"/>
                <w:szCs w:val="18"/>
              </w:rPr>
            </w:pPr>
            <w:r w:rsidRPr="002F0C29">
              <w:rPr>
                <w:color w:val="595959"/>
                <w:sz w:val="18"/>
                <w:szCs w:val="18"/>
              </w:rPr>
              <w:sym w:font="Wingdings" w:char="F071"/>
            </w:r>
          </w:p>
        </w:tc>
      </w:tr>
      <w:tr w:rsidR="00C9379F" w:rsidRPr="002F0C29" w14:paraId="1819F052" w14:textId="77777777" w:rsidTr="00C9379F">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18B377B2"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8039419" w14:textId="7773DDD0" w:rsidR="00C9379F" w:rsidRPr="002F0C29" w:rsidRDefault="00C9379F" w:rsidP="78C2820D">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専任の責任投資担当者</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C5551E7"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8F6E684"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0340E6A" w14:textId="210B59B4"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r>
      <w:tr w:rsidR="00C9379F" w:rsidRPr="002F0C29" w14:paraId="5BA46F58" w14:textId="77777777" w:rsidTr="00C937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36253E59"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DD5BDE3" w14:textId="0D3D2DF5" w:rsidR="00C9379F" w:rsidRPr="002F0C29" w:rsidRDefault="00C9379F" w:rsidP="78C2820D">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rPr>
              <w:t>投資者関係（</w:t>
            </w:r>
            <w:r w:rsidRPr="002F0C29">
              <w:rPr>
                <w:rFonts w:eastAsia="MS PGothic"/>
              </w:rPr>
              <w:t>IR</w:t>
            </w:r>
            <w:r w:rsidRPr="002F0C29">
              <w:rPr>
                <w:rFonts w:eastAsia="MS PGothic"/>
              </w:rPr>
              <w:t>）</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BE29A57"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515B6AD"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F47AC28" w14:textId="4B7D08FC"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sz w:val="18"/>
                <w:szCs w:val="18"/>
              </w:rPr>
            </w:pPr>
            <w:r w:rsidRPr="002F0C29">
              <w:rPr>
                <w:color w:val="595959"/>
                <w:sz w:val="18"/>
                <w:szCs w:val="18"/>
              </w:rPr>
              <w:sym w:font="Wingdings" w:char="F071"/>
            </w:r>
          </w:p>
        </w:tc>
      </w:tr>
      <w:tr w:rsidR="00C9379F" w:rsidRPr="002F0C29" w14:paraId="29D3EB46" w14:textId="77777777" w:rsidTr="00C9379F">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4E5063A0"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7D0AD719" w14:textId="4D83FEC6" w:rsidR="00C9379F" w:rsidRPr="002F0C29" w:rsidRDefault="00C9379F" w:rsidP="78C2820D">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組織外の運用会社または</w:t>
            </w:r>
            <w:r>
              <w:rPr>
                <w:rFonts w:eastAsia="MS PGothic"/>
                <w:lang w:eastAsia="ja-JP"/>
              </w:rPr>
              <w:br/>
            </w:r>
            <w:r w:rsidRPr="002F0C29">
              <w:rPr>
                <w:rFonts w:eastAsia="MS PGothic"/>
                <w:lang w:eastAsia="ja-JP"/>
              </w:rPr>
              <w:t>サービスプロバイダー</w:t>
            </w:r>
          </w:p>
        </w:tc>
        <w:tc>
          <w:tcPr>
            <w:tcW w:w="1701"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23EAE274"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0070C0"/>
            </w:tcBorders>
            <w:shd w:val="clear" w:color="auto" w:fill="auto"/>
          </w:tcPr>
          <w:p w14:paraId="4BB58640"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0070C0"/>
            </w:tcBorders>
            <w:shd w:val="clear" w:color="auto" w:fill="auto"/>
          </w:tcPr>
          <w:p w14:paraId="04FE4619" w14:textId="16CE870A"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color w:val="595959"/>
                <w:sz w:val="18"/>
                <w:szCs w:val="18"/>
              </w:rPr>
              <w:sym w:font="Wingdings" w:char="F071"/>
            </w:r>
          </w:p>
        </w:tc>
      </w:tr>
      <w:tr w:rsidR="00C9379F" w:rsidRPr="002F0C29" w14:paraId="10BD3D04" w14:textId="77777777" w:rsidTr="00C937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tcBorders>
              <w:right w:val="single" w:sz="4" w:space="0" w:color="A6A6A6" w:themeColor="background1" w:themeShade="A6"/>
            </w:tcBorders>
          </w:tcPr>
          <w:p w14:paraId="41F5AD21"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08FF9685" w14:textId="6152A642" w:rsidR="00C9379F" w:rsidRPr="002F0C29" w:rsidRDefault="00C9379F" w:rsidP="00750F08">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その他の役職（具体的に記入してください）</w:t>
            </w:r>
            <w:r w:rsidRPr="002F0C29">
              <w:rPr>
                <w:rFonts w:eastAsia="MS PGothic"/>
                <w:lang w:eastAsia="ja-JP"/>
              </w:rPr>
              <w:t>(1) ______________</w:t>
            </w:r>
          </w:p>
        </w:tc>
        <w:tc>
          <w:tcPr>
            <w:tcW w:w="1701"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503E2363"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0070C0"/>
            </w:tcBorders>
            <w:shd w:val="clear" w:color="auto" w:fill="auto"/>
          </w:tcPr>
          <w:p w14:paraId="4E332814" w14:textId="77777777"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c>
          <w:tcPr>
            <w:tcW w:w="1701"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0070C0"/>
            </w:tcBorders>
            <w:shd w:val="clear" w:color="auto" w:fill="auto"/>
          </w:tcPr>
          <w:p w14:paraId="7AE07A35" w14:textId="0C1F35CC" w:rsidR="00C9379F" w:rsidRPr="002F0C29" w:rsidRDefault="00C9379F" w:rsidP="00266789">
            <w:pPr>
              <w:jc w:val="center"/>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color w:val="595959"/>
                <w:sz w:val="18"/>
                <w:szCs w:val="18"/>
              </w:rPr>
              <w:sym w:font="Wingdings" w:char="F071"/>
            </w:r>
          </w:p>
        </w:tc>
      </w:tr>
      <w:tr w:rsidR="00C9379F" w:rsidRPr="002F0C29" w14:paraId="1CE9B1E3" w14:textId="77777777" w:rsidTr="00C9379F">
        <w:tc>
          <w:tcPr>
            <w:cnfStyle w:val="001000000000" w:firstRow="0" w:lastRow="0" w:firstColumn="1" w:lastColumn="0" w:oddVBand="0" w:evenVBand="0" w:oddHBand="0" w:evenHBand="0" w:firstRowFirstColumn="0" w:firstRowLastColumn="0" w:lastRowFirstColumn="0" w:lastRowLastColumn="0"/>
            <w:tcW w:w="1348" w:type="dxa"/>
            <w:vMerge/>
            <w:tcBorders>
              <w:bottom w:val="single" w:sz="4" w:space="0" w:color="595959" w:themeColor="text1" w:themeTint="A6"/>
              <w:right w:val="single" w:sz="4" w:space="0" w:color="A6A6A6" w:themeColor="background1" w:themeShade="A6"/>
            </w:tcBorders>
          </w:tcPr>
          <w:p w14:paraId="46DA7C5F" w14:textId="77777777" w:rsidR="00C9379F" w:rsidRPr="002F0C29" w:rsidRDefault="00C9379F" w:rsidP="00266789">
            <w:pPr>
              <w:spacing w:line="240" w:lineRule="auto"/>
              <w:rPr>
                <w:rStyle w:val="IntenseEmphasis"/>
                <w:bCs w:val="0"/>
                <w:i w:val="0"/>
                <w:iCs w:val="0"/>
                <w:sz w:val="18"/>
                <w:szCs w:val="18"/>
              </w:rPr>
            </w:pPr>
          </w:p>
        </w:tc>
        <w:tc>
          <w:tcPr>
            <w:tcW w:w="2763" w:type="dxa"/>
            <w:tcBorders>
              <w:top w:val="single" w:sz="4" w:space="0" w:color="BFBFBF" w:themeColor="background1" w:themeShade="BF"/>
              <w:left w:val="single" w:sz="4" w:space="0" w:color="A6A6A6" w:themeColor="background1" w:themeShade="A6"/>
              <w:bottom w:val="single" w:sz="4" w:space="0" w:color="595959" w:themeColor="text1" w:themeTint="A6"/>
              <w:right w:val="single" w:sz="4" w:space="0" w:color="A6A6A6" w:themeColor="background1" w:themeShade="A6"/>
            </w:tcBorders>
            <w:shd w:val="clear" w:color="auto" w:fill="auto"/>
          </w:tcPr>
          <w:p w14:paraId="46E23203" w14:textId="47D3D564" w:rsidR="00C9379F" w:rsidRPr="002F0C29" w:rsidRDefault="00C9379F" w:rsidP="78C2820D">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その他の役職（具体的に記入してください）</w:t>
            </w:r>
            <w:r w:rsidRPr="002F0C29">
              <w:rPr>
                <w:rFonts w:eastAsia="MS PGothic"/>
                <w:lang w:eastAsia="ja-JP"/>
              </w:rPr>
              <w:t>(2) ______________</w:t>
            </w:r>
          </w:p>
        </w:tc>
        <w:tc>
          <w:tcPr>
            <w:tcW w:w="1701" w:type="dxa"/>
            <w:tcBorders>
              <w:top w:val="single" w:sz="4" w:space="0" w:color="BFBFBF" w:themeColor="background1" w:themeShade="BF"/>
              <w:left w:val="single" w:sz="4" w:space="0" w:color="A6A6A6" w:themeColor="background1" w:themeShade="A6"/>
              <w:bottom w:val="single" w:sz="4" w:space="0" w:color="595959" w:themeColor="text1" w:themeTint="A6"/>
              <w:right w:val="single" w:sz="4" w:space="0" w:color="A6A6A6" w:themeColor="background1" w:themeShade="A6"/>
            </w:tcBorders>
            <w:shd w:val="clear" w:color="auto" w:fill="auto"/>
          </w:tcPr>
          <w:p w14:paraId="6EA56D56"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BFBFBF" w:themeColor="background1" w:themeShade="BF"/>
              <w:left w:val="single" w:sz="4" w:space="0" w:color="A6A6A6" w:themeColor="background1" w:themeShade="A6"/>
              <w:bottom w:val="single" w:sz="4" w:space="0" w:color="595959" w:themeColor="text1" w:themeTint="A6"/>
              <w:right w:val="single" w:sz="4" w:space="0" w:color="0070C0"/>
            </w:tcBorders>
            <w:shd w:val="clear" w:color="auto" w:fill="auto"/>
          </w:tcPr>
          <w:p w14:paraId="63F6A922" w14:textId="77777777"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c>
          <w:tcPr>
            <w:tcW w:w="1701" w:type="dxa"/>
            <w:tcBorders>
              <w:top w:val="single" w:sz="4" w:space="0" w:color="BFBFBF" w:themeColor="background1" w:themeShade="BF"/>
              <w:left w:val="single" w:sz="4" w:space="0" w:color="A6A6A6" w:themeColor="background1" w:themeShade="A6"/>
              <w:bottom w:val="single" w:sz="4" w:space="0" w:color="595959" w:themeColor="text1" w:themeTint="A6"/>
              <w:right w:val="single" w:sz="4" w:space="0" w:color="0070C0"/>
            </w:tcBorders>
            <w:shd w:val="clear" w:color="auto" w:fill="auto"/>
          </w:tcPr>
          <w:p w14:paraId="5B606AAF" w14:textId="245F7833" w:rsidR="00C9379F" w:rsidRPr="002F0C29" w:rsidRDefault="00C9379F" w:rsidP="00266789">
            <w:pPr>
              <w:jc w:val="center"/>
              <w:cnfStyle w:val="000000000000" w:firstRow="0" w:lastRow="0" w:firstColumn="0" w:lastColumn="0" w:oddVBand="0" w:evenVBand="0" w:oddHBand="0" w:evenHBand="0" w:firstRowFirstColumn="0" w:firstRowLastColumn="0" w:lastRowFirstColumn="0" w:lastRowLastColumn="0"/>
              <w:rPr>
                <w:sz w:val="18"/>
                <w:szCs w:val="18"/>
              </w:rPr>
            </w:pPr>
            <w:r w:rsidRPr="002F0C29">
              <w:rPr>
                <w:color w:val="595959"/>
                <w:sz w:val="18"/>
                <w:szCs w:val="18"/>
              </w:rPr>
              <w:sym w:font="Wingdings" w:char="F071"/>
            </w:r>
          </w:p>
        </w:tc>
      </w:tr>
      <w:tr w:rsidR="00C9379F" w:rsidRPr="002F0C29" w14:paraId="671D03B8" w14:textId="77777777" w:rsidTr="006E71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val="restart"/>
            <w:tcBorders>
              <w:top w:val="single" w:sz="4" w:space="0" w:color="595959" w:themeColor="text1" w:themeTint="A6"/>
              <w:bottom w:val="single" w:sz="4" w:space="0" w:color="595959" w:themeColor="text1" w:themeTint="A6"/>
            </w:tcBorders>
          </w:tcPr>
          <w:p w14:paraId="4C5A2409" w14:textId="77777777" w:rsidR="00C9379F" w:rsidRPr="002F0C29" w:rsidRDefault="00C9379F" w:rsidP="19BBB685">
            <w:pPr>
              <w:spacing w:line="240" w:lineRule="auto"/>
              <w:rPr>
                <w:rStyle w:val="IntenseEmphasis"/>
                <w:i w:val="0"/>
                <w:iCs w:val="0"/>
                <w:sz w:val="18"/>
                <w:szCs w:val="18"/>
              </w:rPr>
            </w:pPr>
            <w:r w:rsidRPr="002F0C29">
              <w:rPr>
                <w:rStyle w:val="IntenseEmphasis"/>
                <w:i w:val="0"/>
                <w:iCs w:val="0"/>
                <w:color w:val="595959" w:themeColor="text1" w:themeTint="A6"/>
                <w:sz w:val="18"/>
                <w:szCs w:val="18"/>
              </w:rPr>
              <w:t>SG 07.6 CC</w:t>
            </w:r>
          </w:p>
        </w:tc>
        <w:tc>
          <w:tcPr>
            <w:tcW w:w="7866" w:type="dxa"/>
            <w:gridSpan w:val="4"/>
            <w:tcBorders>
              <w:top w:val="single" w:sz="4" w:space="0" w:color="595959" w:themeColor="text1" w:themeTint="A6"/>
              <w:right w:val="single" w:sz="4" w:space="0" w:color="0070C0"/>
            </w:tcBorders>
            <w:shd w:val="clear" w:color="auto" w:fill="E7E6E6" w:themeFill="background2"/>
          </w:tcPr>
          <w:p w14:paraId="39254D8E" w14:textId="644D4FDA" w:rsidR="00C9379F" w:rsidRPr="002F0C29" w:rsidRDefault="00C9379F">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themeColor="text1" w:themeTint="A6"/>
                <w:sz w:val="20"/>
                <w:lang w:eastAsia="ja-JP"/>
              </w:rPr>
            </w:pPr>
            <w:r w:rsidRPr="002F0C29">
              <w:rPr>
                <w:rFonts w:eastAsia="MS PGothic"/>
                <w:b/>
                <w:lang w:eastAsia="ja-JP"/>
              </w:rPr>
              <w:t>気候関連問題</w:t>
            </w:r>
            <w:r w:rsidRPr="002F0C29">
              <w:rPr>
                <w:rFonts w:eastAsia="MS PGothic"/>
                <w:lang w:eastAsia="ja-JP"/>
              </w:rPr>
              <w:t>の監視／説明責任または実施の責任を負う</w:t>
            </w:r>
            <w:r w:rsidRPr="002F0C29">
              <w:rPr>
                <w:rFonts w:eastAsia="MS PGothic"/>
                <w:b/>
                <w:lang w:eastAsia="ja-JP"/>
              </w:rPr>
              <w:t>取締役会レベル</w:t>
            </w:r>
            <w:r w:rsidRPr="002F0C29">
              <w:rPr>
                <w:rFonts w:eastAsia="MS PGothic"/>
                <w:lang w:eastAsia="ja-JP"/>
              </w:rPr>
              <w:t>の役職について、彼らの責任がどのように果たされるか記述してください。</w:t>
            </w:r>
          </w:p>
        </w:tc>
      </w:tr>
      <w:tr w:rsidR="00C9379F" w:rsidRPr="002F0C29" w14:paraId="12E7FA4B" w14:textId="77777777" w:rsidTr="006E71C6">
        <w:tc>
          <w:tcPr>
            <w:cnfStyle w:val="001000000000" w:firstRow="0" w:lastRow="0" w:firstColumn="1" w:lastColumn="0" w:oddVBand="0" w:evenVBand="0" w:oddHBand="0" w:evenHBand="0" w:firstRowFirstColumn="0" w:firstRowLastColumn="0" w:lastRowFirstColumn="0" w:lastRowLastColumn="0"/>
            <w:tcW w:w="1348" w:type="dxa"/>
            <w:vMerge/>
            <w:tcBorders>
              <w:bottom w:val="single" w:sz="4" w:space="0" w:color="595959" w:themeColor="text1" w:themeTint="A6"/>
            </w:tcBorders>
          </w:tcPr>
          <w:p w14:paraId="5F24A074" w14:textId="77777777" w:rsidR="00C9379F" w:rsidRPr="002F0C29" w:rsidRDefault="00C9379F" w:rsidP="00266789">
            <w:pPr>
              <w:spacing w:line="240" w:lineRule="auto"/>
              <w:rPr>
                <w:rStyle w:val="IntenseEmphasis"/>
                <w:bCs w:val="0"/>
                <w:i w:val="0"/>
                <w:iCs w:val="0"/>
                <w:sz w:val="18"/>
                <w:szCs w:val="18"/>
                <w:lang w:eastAsia="ja-JP"/>
              </w:rPr>
            </w:pPr>
          </w:p>
        </w:tc>
        <w:tc>
          <w:tcPr>
            <w:tcW w:w="7866" w:type="dxa"/>
            <w:gridSpan w:val="4"/>
            <w:tcBorders>
              <w:top w:val="nil"/>
              <w:bottom w:val="single" w:sz="4" w:space="0" w:color="595959" w:themeColor="text1" w:themeTint="A6"/>
              <w:right w:val="single" w:sz="4" w:space="0" w:color="0070C0"/>
            </w:tcBorders>
            <w:shd w:val="clear" w:color="auto" w:fill="auto"/>
          </w:tcPr>
          <w:p w14:paraId="1B2C7096" w14:textId="77777777" w:rsidR="00C9379F" w:rsidRPr="002F0C29" w:rsidRDefault="00C9379F" w:rsidP="00097D10">
            <w:pPr>
              <w:spacing w:before="60" w:after="60"/>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i/>
                <w:color w:val="595959" w:themeColor="text1" w:themeTint="A6"/>
                <w:szCs w:val="18"/>
                <w:lang w:eastAsia="ja-JP"/>
              </w:rPr>
              <w:t>500</w:t>
            </w:r>
            <w:r w:rsidRPr="002F0C29">
              <w:rPr>
                <w:i/>
                <w:color w:val="595959" w:themeColor="text1" w:themeTint="A6"/>
                <w:szCs w:val="18"/>
                <w:lang w:eastAsia="ja-JP"/>
              </w:rPr>
              <w:t>語以内で自由に記載</w:t>
            </w:r>
          </w:p>
        </w:tc>
      </w:tr>
      <w:tr w:rsidR="00C9379F" w:rsidRPr="002F0C29" w14:paraId="4C34BE17" w14:textId="77777777" w:rsidTr="006E71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vMerge w:val="restart"/>
            <w:tcBorders>
              <w:top w:val="single" w:sz="4" w:space="0" w:color="595959" w:themeColor="text1" w:themeTint="A6"/>
              <w:bottom w:val="single" w:sz="4" w:space="0" w:color="595959" w:themeColor="text1" w:themeTint="A6"/>
            </w:tcBorders>
          </w:tcPr>
          <w:p w14:paraId="6879D3E1" w14:textId="77777777" w:rsidR="00C9379F" w:rsidRPr="002F0C29" w:rsidRDefault="00C9379F" w:rsidP="19BBB685">
            <w:pPr>
              <w:spacing w:line="240" w:lineRule="auto"/>
              <w:rPr>
                <w:rStyle w:val="IntenseEmphasis"/>
                <w:i w:val="0"/>
                <w:iCs w:val="0"/>
                <w:sz w:val="18"/>
                <w:szCs w:val="18"/>
              </w:rPr>
            </w:pPr>
            <w:r w:rsidRPr="002F0C29">
              <w:rPr>
                <w:rStyle w:val="IntenseEmphasis"/>
                <w:i w:val="0"/>
                <w:iCs w:val="0"/>
                <w:color w:val="595959" w:themeColor="text1" w:themeTint="A6"/>
                <w:sz w:val="18"/>
                <w:szCs w:val="18"/>
              </w:rPr>
              <w:t>SG 07.7 CC</w:t>
            </w:r>
          </w:p>
        </w:tc>
        <w:tc>
          <w:tcPr>
            <w:tcW w:w="7866" w:type="dxa"/>
            <w:gridSpan w:val="4"/>
            <w:tcBorders>
              <w:top w:val="single" w:sz="4" w:space="0" w:color="595959" w:themeColor="text1" w:themeTint="A6"/>
              <w:right w:val="single" w:sz="4" w:space="0" w:color="0070C0"/>
            </w:tcBorders>
            <w:shd w:val="clear" w:color="auto" w:fill="E7E6E6" w:themeFill="background2"/>
          </w:tcPr>
          <w:p w14:paraId="24C24744" w14:textId="77777777" w:rsidR="00C9379F" w:rsidRPr="002F0C29" w:rsidRDefault="00C9379F" w:rsidP="00F01052">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Fonts w:eastAsia="MS PGothic"/>
                <w:b/>
                <w:szCs w:val="18"/>
                <w:lang w:eastAsia="ja-JP"/>
              </w:rPr>
              <w:t>気候関連の問題</w:t>
            </w:r>
            <w:r w:rsidRPr="002F0C29">
              <w:rPr>
                <w:rFonts w:eastAsia="MS PGothic"/>
                <w:szCs w:val="18"/>
                <w:lang w:eastAsia="ja-JP"/>
              </w:rPr>
              <w:t>を評価し管理する</w:t>
            </w:r>
            <w:r w:rsidRPr="002F0C29">
              <w:rPr>
                <w:rFonts w:eastAsia="MS PGothic"/>
                <w:b/>
                <w:szCs w:val="18"/>
                <w:lang w:eastAsia="ja-JP"/>
              </w:rPr>
              <w:t>管理レベルの役職</w:t>
            </w:r>
            <w:r w:rsidRPr="002F0C29">
              <w:rPr>
                <w:rFonts w:eastAsia="MS PGothic"/>
                <w:szCs w:val="18"/>
                <w:lang w:eastAsia="ja-JP"/>
              </w:rPr>
              <w:t>については、その構造とプロセスを詳しく説明してください。</w:t>
            </w:r>
          </w:p>
        </w:tc>
      </w:tr>
      <w:tr w:rsidR="00C9379F" w:rsidRPr="002F0C29" w14:paraId="174CEFDA" w14:textId="77777777" w:rsidTr="006E71C6">
        <w:trPr>
          <w:trHeight w:val="396"/>
        </w:trPr>
        <w:tc>
          <w:tcPr>
            <w:cnfStyle w:val="001000000000" w:firstRow="0" w:lastRow="0" w:firstColumn="1" w:lastColumn="0" w:oddVBand="0" w:evenVBand="0" w:oddHBand="0" w:evenHBand="0" w:firstRowFirstColumn="0" w:firstRowLastColumn="0" w:lastRowFirstColumn="0" w:lastRowLastColumn="0"/>
            <w:tcW w:w="1348" w:type="dxa"/>
            <w:vMerge/>
            <w:tcBorders>
              <w:bottom w:val="single" w:sz="4" w:space="0" w:color="595959" w:themeColor="text1" w:themeTint="A6"/>
            </w:tcBorders>
          </w:tcPr>
          <w:p w14:paraId="1E6D4FA6" w14:textId="77777777" w:rsidR="00C9379F" w:rsidRPr="002F0C29" w:rsidRDefault="00C9379F" w:rsidP="00266789">
            <w:pPr>
              <w:spacing w:line="240" w:lineRule="auto"/>
              <w:ind w:left="0"/>
              <w:rPr>
                <w:rStyle w:val="IntenseEmphasis"/>
                <w:bCs w:val="0"/>
                <w:i w:val="0"/>
                <w:iCs w:val="0"/>
                <w:sz w:val="18"/>
                <w:szCs w:val="18"/>
                <w:lang w:eastAsia="ja-JP"/>
              </w:rPr>
            </w:pPr>
          </w:p>
        </w:tc>
        <w:tc>
          <w:tcPr>
            <w:tcW w:w="7866" w:type="dxa"/>
            <w:gridSpan w:val="4"/>
            <w:tcBorders>
              <w:top w:val="nil"/>
              <w:bottom w:val="single" w:sz="4" w:space="0" w:color="595959" w:themeColor="text1" w:themeTint="A6"/>
              <w:right w:val="single" w:sz="4" w:space="0" w:color="0070C0"/>
            </w:tcBorders>
            <w:shd w:val="clear" w:color="auto" w:fill="auto"/>
          </w:tcPr>
          <w:p w14:paraId="62955E3B" w14:textId="77777777" w:rsidR="00C9379F" w:rsidRPr="002F0C29" w:rsidRDefault="00C9379F" w:rsidP="00045A0B">
            <w:pPr>
              <w:spacing w:before="60" w:after="60"/>
              <w:cnfStyle w:val="000000000000" w:firstRow="0" w:lastRow="0" w:firstColumn="0" w:lastColumn="0" w:oddVBand="0" w:evenVBand="0" w:oddHBand="0" w:evenHBand="0" w:firstRowFirstColumn="0" w:firstRowLastColumn="0" w:lastRowFirstColumn="0" w:lastRowLastColumn="0"/>
              <w:rPr>
                <w:color w:val="595959"/>
                <w:sz w:val="18"/>
                <w:szCs w:val="18"/>
              </w:rPr>
            </w:pPr>
            <w:r w:rsidRPr="002F0C29">
              <w:rPr>
                <w:i/>
                <w:color w:val="595959" w:themeColor="text1" w:themeTint="A6"/>
                <w:szCs w:val="18"/>
                <w:lang w:eastAsia="ja-JP"/>
              </w:rPr>
              <w:t>500</w:t>
            </w:r>
            <w:r w:rsidRPr="002F0C29">
              <w:rPr>
                <w:i/>
                <w:color w:val="595959" w:themeColor="text1" w:themeTint="A6"/>
                <w:szCs w:val="18"/>
                <w:lang w:eastAsia="ja-JP"/>
              </w:rPr>
              <w:t>語以内で自由に記載</w:t>
            </w:r>
          </w:p>
        </w:tc>
      </w:tr>
      <w:tr w:rsidR="00C9379F" w:rsidRPr="002F0C29" w14:paraId="4354E28D" w14:textId="77777777" w:rsidTr="006E71C6">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1348" w:type="dxa"/>
            <w:vMerge w:val="restart"/>
            <w:tcBorders>
              <w:top w:val="single" w:sz="4" w:space="0" w:color="595959" w:themeColor="text1" w:themeTint="A6"/>
            </w:tcBorders>
          </w:tcPr>
          <w:p w14:paraId="7D9A3FAE" w14:textId="77777777" w:rsidR="00C9379F" w:rsidRPr="002F0C29" w:rsidRDefault="00C9379F" w:rsidP="19BBB685">
            <w:pPr>
              <w:spacing w:line="240" w:lineRule="auto"/>
              <w:rPr>
                <w:rStyle w:val="IntenseEmphasis"/>
                <w:i w:val="0"/>
                <w:iCs w:val="0"/>
                <w:sz w:val="18"/>
                <w:szCs w:val="18"/>
              </w:rPr>
            </w:pPr>
            <w:r w:rsidRPr="002F0C29">
              <w:rPr>
                <w:rStyle w:val="IntenseEmphasis"/>
                <w:i w:val="0"/>
                <w:iCs w:val="0"/>
                <w:color w:val="595959"/>
                <w:sz w:val="18"/>
                <w:szCs w:val="18"/>
              </w:rPr>
              <w:t>SG 07.8 CC</w:t>
            </w:r>
          </w:p>
        </w:tc>
        <w:tc>
          <w:tcPr>
            <w:tcW w:w="7866" w:type="dxa"/>
            <w:gridSpan w:val="4"/>
            <w:tcBorders>
              <w:top w:val="single" w:sz="4" w:space="0" w:color="595959" w:themeColor="text1" w:themeTint="A6"/>
              <w:right w:val="single" w:sz="4" w:space="0" w:color="0070C0"/>
            </w:tcBorders>
            <w:shd w:val="clear" w:color="auto" w:fill="E7E6E6" w:themeFill="background2"/>
          </w:tcPr>
          <w:p w14:paraId="2189ECF9" w14:textId="13121653" w:rsidR="00C9379F" w:rsidRPr="002F0C29" w:rsidRDefault="00C9379F">
            <w:pPr>
              <w:spacing w:before="80" w:after="120" w:line="240" w:lineRule="auto"/>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r w:rsidRPr="002F0C29">
              <w:rPr>
                <w:color w:val="595959"/>
                <w:sz w:val="18"/>
                <w:szCs w:val="18"/>
                <w:lang w:eastAsia="ja-JP"/>
              </w:rPr>
              <w:t>TCFD</w:t>
            </w:r>
            <w:r w:rsidRPr="002F0C29">
              <w:rPr>
                <w:color w:val="595959"/>
                <w:sz w:val="18"/>
                <w:szCs w:val="18"/>
                <w:lang w:eastAsia="ja-JP"/>
              </w:rPr>
              <w:t>の提言やその実施について、組織が外部運用会社に何を求めるかについて説明してください。</w:t>
            </w:r>
          </w:p>
        </w:tc>
      </w:tr>
      <w:tr w:rsidR="00C9379F" w:rsidRPr="002F0C29" w14:paraId="65A9BDF1" w14:textId="77777777" w:rsidTr="006E71C6">
        <w:tc>
          <w:tcPr>
            <w:cnfStyle w:val="001000000000" w:firstRow="0" w:lastRow="0" w:firstColumn="1" w:lastColumn="0" w:oddVBand="0" w:evenVBand="0" w:oddHBand="0" w:evenHBand="0" w:firstRowFirstColumn="0" w:firstRowLastColumn="0" w:lastRowFirstColumn="0" w:lastRowLastColumn="0"/>
            <w:tcW w:w="1348" w:type="dxa"/>
            <w:vMerge/>
            <w:tcBorders>
              <w:bottom w:val="single" w:sz="4" w:space="0" w:color="0082C8"/>
            </w:tcBorders>
          </w:tcPr>
          <w:p w14:paraId="2A8409C0" w14:textId="77777777" w:rsidR="00C9379F" w:rsidRPr="002F0C29" w:rsidRDefault="00C9379F" w:rsidP="00266789">
            <w:pPr>
              <w:spacing w:line="240" w:lineRule="auto"/>
              <w:rPr>
                <w:rStyle w:val="IntenseEmphasis"/>
                <w:bCs w:val="0"/>
                <w:i w:val="0"/>
                <w:iCs w:val="0"/>
                <w:sz w:val="18"/>
                <w:szCs w:val="18"/>
                <w:lang w:eastAsia="ja-JP"/>
              </w:rPr>
            </w:pPr>
          </w:p>
        </w:tc>
        <w:tc>
          <w:tcPr>
            <w:tcW w:w="7866" w:type="dxa"/>
            <w:gridSpan w:val="4"/>
            <w:tcBorders>
              <w:top w:val="nil"/>
              <w:bottom w:val="single" w:sz="4" w:space="0" w:color="0070C0"/>
              <w:right w:val="single" w:sz="4" w:space="0" w:color="0070C0"/>
            </w:tcBorders>
            <w:shd w:val="clear" w:color="auto" w:fill="auto"/>
          </w:tcPr>
          <w:p w14:paraId="2676CC04" w14:textId="515490CA" w:rsidR="00C9379F" w:rsidRPr="002F0C29" w:rsidRDefault="00C9379F" w:rsidP="00E724A9">
            <w:pPr>
              <w:pStyle w:val="ListParagraph"/>
              <w:numPr>
                <w:ilvl w:val="0"/>
                <w:numId w:val="20"/>
              </w:numPr>
              <w:ind w:left="884" w:hanging="357"/>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8"/>
                <w:szCs w:val="18"/>
                <w:lang w:eastAsia="ja-JP"/>
              </w:rPr>
              <w:t>TCFD</w:t>
            </w:r>
            <w:r w:rsidRPr="002F0C29">
              <w:rPr>
                <w:color w:val="595959"/>
                <w:sz w:val="18"/>
                <w:szCs w:val="18"/>
                <w:lang w:eastAsia="ja-JP"/>
              </w:rPr>
              <w:t>の年次報告書への組み込み</w:t>
            </w:r>
            <w:r w:rsidRPr="002F0C29">
              <w:rPr>
                <w:color w:val="595959"/>
                <w:sz w:val="18"/>
                <w:szCs w:val="18"/>
                <w:lang w:eastAsia="ja-JP"/>
              </w:rPr>
              <w:t xml:space="preserve"> </w:t>
            </w:r>
          </w:p>
          <w:p w14:paraId="367D70F2" w14:textId="705AA118" w:rsidR="00C9379F" w:rsidRPr="002F0C29" w:rsidRDefault="00C9379F" w:rsidP="00E724A9">
            <w:pPr>
              <w:pStyle w:val="ListParagraph"/>
              <w:numPr>
                <w:ilvl w:val="0"/>
                <w:numId w:val="20"/>
              </w:numPr>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8"/>
                <w:szCs w:val="18"/>
                <w:lang w:eastAsia="ja-JP"/>
              </w:rPr>
              <w:t>TCFD</w:t>
            </w:r>
            <w:r w:rsidRPr="002F0C29">
              <w:rPr>
                <w:color w:val="595959"/>
                <w:sz w:val="18"/>
                <w:szCs w:val="18"/>
                <w:lang w:eastAsia="ja-JP"/>
              </w:rPr>
              <w:t>の顧客向け定期報告書への組み込み</w:t>
            </w:r>
          </w:p>
          <w:p w14:paraId="0562D64C" w14:textId="786D8449" w:rsidR="00C9379F" w:rsidRPr="002F0C29" w:rsidRDefault="00C9379F" w:rsidP="00E724A9">
            <w:pPr>
              <w:pStyle w:val="ListParagraph"/>
              <w:numPr>
                <w:ilvl w:val="0"/>
                <w:numId w:val="20"/>
              </w:numPr>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8"/>
                <w:szCs w:val="18"/>
                <w:lang w:eastAsia="ja-JP"/>
              </w:rPr>
              <w:t>運用会社が</w:t>
            </w:r>
            <w:r w:rsidRPr="002F0C29">
              <w:rPr>
                <w:color w:val="595959"/>
                <w:sz w:val="18"/>
                <w:szCs w:val="18"/>
                <w:lang w:eastAsia="ja-JP"/>
              </w:rPr>
              <w:t>PRI</w:t>
            </w:r>
            <w:r w:rsidRPr="002F0C29">
              <w:rPr>
                <w:color w:val="595959"/>
                <w:sz w:val="18"/>
                <w:szCs w:val="18"/>
                <w:lang w:eastAsia="ja-JP"/>
              </w:rPr>
              <w:t>気候指標を完成するよう要請</w:t>
            </w:r>
          </w:p>
          <w:p w14:paraId="3BC3E80B" w14:textId="7D88E461" w:rsidR="00C9379F" w:rsidRPr="002F0C29" w:rsidRDefault="00C9379F">
            <w:pPr>
              <w:pStyle w:val="ListParagraph"/>
              <w:numPr>
                <w:ilvl w:val="0"/>
                <w:numId w:val="20"/>
              </w:numPr>
              <w:tabs>
                <w:tab w:val="left" w:pos="1913"/>
              </w:tabs>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8"/>
                <w:szCs w:val="18"/>
                <w:lang w:eastAsia="ja-JP"/>
              </w:rPr>
              <w:t>PRI</w:t>
            </w:r>
            <w:r w:rsidRPr="002F0C29">
              <w:rPr>
                <w:color w:val="595959"/>
                <w:sz w:val="18"/>
                <w:szCs w:val="18"/>
                <w:lang w:eastAsia="ja-JP"/>
              </w:rPr>
              <w:t>資産所有者ガイドの</w:t>
            </w:r>
            <w:r w:rsidRPr="002F0C29">
              <w:rPr>
                <w:color w:val="595959"/>
                <w:sz w:val="18"/>
                <w:szCs w:val="18"/>
                <w:lang w:eastAsia="ja-JP"/>
              </w:rPr>
              <w:t>TCFD</w:t>
            </w:r>
            <w:r w:rsidRPr="002F0C29">
              <w:rPr>
                <w:color w:val="595959"/>
                <w:sz w:val="18"/>
                <w:szCs w:val="18"/>
                <w:lang w:eastAsia="ja-JP"/>
              </w:rPr>
              <w:t>ファンドマネージャーの質問に対する回答を要請</w:t>
            </w:r>
          </w:p>
        </w:tc>
      </w:tr>
      <w:bookmarkEnd w:id="15"/>
    </w:tbl>
    <w:p w14:paraId="3BE8BF7C" w14:textId="77777777" w:rsidR="00266789" w:rsidRPr="002F0C29" w:rsidRDefault="00266789" w:rsidP="00266789">
      <w:pPr>
        <w:pStyle w:val="INDICATORNUMBER"/>
        <w:ind w:left="0"/>
        <w:rPr>
          <w:rFonts w:eastAsia="MS PGothic"/>
          <w:lang w:eastAsia="ja-JP"/>
        </w:rPr>
      </w:pPr>
    </w:p>
    <w:tbl>
      <w:tblPr>
        <w:tblStyle w:val="SubSubSectionMISCTableMANDATORY"/>
        <w:tblW w:w="9209" w:type="dxa"/>
        <w:tblInd w:w="5" w:type="dxa"/>
        <w:tblLook w:val="06A0" w:firstRow="1" w:lastRow="0" w:firstColumn="1" w:lastColumn="0" w:noHBand="1" w:noVBand="1"/>
      </w:tblPr>
      <w:tblGrid>
        <w:gridCol w:w="1610"/>
        <w:gridCol w:w="7599"/>
      </w:tblGrid>
      <w:tr w:rsidR="00266789" w:rsidRPr="002F0C29" w14:paraId="7A2881B3" w14:textId="77777777" w:rsidTr="00544CDD">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10" w:type="dxa"/>
          </w:tcPr>
          <w:p w14:paraId="6B06D854" w14:textId="77777777" w:rsidR="00266789" w:rsidRPr="002F0C29" w:rsidRDefault="00266789">
            <w:pPr>
              <w:pStyle w:val="SectionIndicatorHeaderText"/>
              <w:rPr>
                <w:rStyle w:val="IntenseEmphasis"/>
                <w:rFonts w:eastAsia="MS PGothic"/>
                <w:b w:val="0"/>
                <w:bCs w:val="0"/>
                <w:i w:val="0"/>
                <w:iCs w:val="0"/>
                <w:color w:val="FFFFFF" w:themeColor="background1"/>
              </w:rPr>
            </w:pPr>
            <w:r w:rsidRPr="002F0C29">
              <w:rPr>
                <w:rStyle w:val="IntenseEmphasis"/>
                <w:rFonts w:eastAsia="MS PGothic"/>
                <w:b w:val="0"/>
                <w:bCs w:val="0"/>
                <w:i w:val="0"/>
                <w:iCs w:val="0"/>
                <w:color w:val="FFFFFF" w:themeColor="background1"/>
              </w:rPr>
              <w:t>SG 07 CC</w:t>
            </w:r>
          </w:p>
        </w:tc>
        <w:tc>
          <w:tcPr>
            <w:tcW w:w="7599" w:type="dxa"/>
          </w:tcPr>
          <w:p w14:paraId="00A5F805" w14:textId="77777777" w:rsidR="00266789" w:rsidRPr="006E71C6" w:rsidRDefault="003A602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6E71C6">
              <w:rPr>
                <w:rStyle w:val="IntenseEmphasis"/>
                <w:rFonts w:eastAsia="MS PGothic"/>
                <w:b/>
                <w:i w:val="0"/>
                <w:color w:val="FFFFFF" w:themeColor="background1"/>
                <w:lang w:eastAsia="en-US"/>
              </w:rPr>
              <w:t>気候関連の開示指標</w:t>
            </w:r>
          </w:p>
        </w:tc>
      </w:tr>
      <w:tr w:rsidR="00266789" w:rsidRPr="002F0C29" w14:paraId="142E1E46" w14:textId="77777777" w:rsidTr="00544CDD">
        <w:trPr>
          <w:cantSplit/>
          <w:trHeight w:val="321"/>
        </w:trPr>
        <w:tc>
          <w:tcPr>
            <w:cnfStyle w:val="001000000000" w:firstRow="0" w:lastRow="0" w:firstColumn="1" w:lastColumn="0" w:oddVBand="0" w:evenVBand="0" w:oddHBand="0" w:evenHBand="0" w:firstRowFirstColumn="0" w:firstRowLastColumn="0" w:lastRowFirstColumn="0" w:lastRowLastColumn="0"/>
            <w:tcW w:w="1610" w:type="dxa"/>
          </w:tcPr>
          <w:p w14:paraId="7F049E78" w14:textId="77777777" w:rsidR="00266789" w:rsidRPr="002F0C29" w:rsidRDefault="00266789">
            <w:pPr>
              <w:pStyle w:val="SectionIndicatorHeaderText"/>
              <w:rPr>
                <w:rStyle w:val="IntenseEmphasis"/>
                <w:rFonts w:eastAsia="MS PGothic"/>
                <w:i w:val="0"/>
                <w:iCs w:val="0"/>
                <w:color w:val="595959" w:themeColor="text1" w:themeTint="A6"/>
                <w:sz w:val="18"/>
                <w:szCs w:val="18"/>
              </w:rPr>
            </w:pPr>
            <w:r w:rsidRPr="002F0C29">
              <w:rPr>
                <w:rStyle w:val="IntenseEmphasis"/>
                <w:rFonts w:eastAsia="MS PGothic"/>
                <w:i w:val="0"/>
                <w:iCs w:val="0"/>
                <w:color w:val="595959" w:themeColor="text1" w:themeTint="A6"/>
                <w:sz w:val="18"/>
                <w:szCs w:val="18"/>
              </w:rPr>
              <w:t>SG 07 CC</w:t>
            </w:r>
          </w:p>
        </w:tc>
        <w:tc>
          <w:tcPr>
            <w:tcW w:w="7599" w:type="dxa"/>
          </w:tcPr>
          <w:p w14:paraId="6F40634B" w14:textId="77777777" w:rsidR="00266789" w:rsidRPr="002F0C29" w:rsidRDefault="003A602E" w:rsidP="00544CDD">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color w:val="000000" w:themeColor="text1"/>
                <w:sz w:val="18"/>
                <w:szCs w:val="18"/>
                <w:lang w:eastAsia="ja-JP"/>
              </w:rPr>
            </w:pPr>
            <w:r w:rsidRPr="002F0C29">
              <w:rPr>
                <w:rStyle w:val="IntenseEmphasis"/>
                <w:rFonts w:eastAsia="MS PGothic"/>
                <w:b/>
                <w:i w:val="0"/>
                <w:color w:val="595959" w:themeColor="text1" w:themeTint="A6"/>
                <w:sz w:val="18"/>
                <w:szCs w:val="18"/>
                <w:lang w:eastAsia="ja-JP"/>
              </w:rPr>
              <w:t>この指標は、金融安定理事会によって設立された気候関連財務情報開示タスクフォース</w:t>
            </w:r>
            <w:r w:rsidRPr="002F0C29">
              <w:rPr>
                <w:rStyle w:val="IntenseEmphasis"/>
                <w:rFonts w:eastAsia="MS PGothic"/>
                <w:b/>
                <w:i w:val="0"/>
                <w:color w:val="595959" w:themeColor="text1" w:themeTint="A6"/>
                <w:sz w:val="18"/>
                <w:szCs w:val="18"/>
                <w:lang w:eastAsia="ja-JP"/>
              </w:rPr>
              <w:t>(TCFD)</w:t>
            </w:r>
            <w:r w:rsidRPr="002F0C29">
              <w:rPr>
                <w:rStyle w:val="IntenseEmphasis"/>
                <w:rFonts w:eastAsia="MS PGothic"/>
                <w:b/>
                <w:i w:val="0"/>
                <w:color w:val="595959" w:themeColor="text1" w:themeTint="A6"/>
                <w:sz w:val="18"/>
                <w:szCs w:val="18"/>
                <w:lang w:eastAsia="ja-JP"/>
              </w:rPr>
              <w:t>の提言に沿っています</w:t>
            </w:r>
            <w:r w:rsidRPr="002F0C29">
              <w:rPr>
                <w:rStyle w:val="IntenseEmphasis"/>
                <w:rFonts w:eastAsia="MS PGothic"/>
                <w:b/>
                <w:i w:val="0"/>
                <w:color w:val="595959" w:themeColor="text1" w:themeTint="A6"/>
                <w:sz w:val="18"/>
                <w:szCs w:val="18"/>
                <w:lang w:eastAsia="ja-JP"/>
              </w:rPr>
              <w:t>(</w:t>
            </w:r>
            <w:r w:rsidRPr="002F0C29">
              <w:rPr>
                <w:rStyle w:val="IntenseEmphasis"/>
                <w:rFonts w:eastAsia="MS PGothic"/>
                <w:b/>
                <w:i w:val="0"/>
                <w:color w:val="595959" w:themeColor="text1" w:themeTint="A6"/>
                <w:sz w:val="18"/>
                <w:szCs w:val="18"/>
                <w:lang w:eastAsia="ja-JP"/>
              </w:rPr>
              <w:t>分野：ガバナンス</w:t>
            </w:r>
            <w:r w:rsidRPr="002F0C29">
              <w:rPr>
                <w:rStyle w:val="IntenseEmphasis"/>
                <w:rFonts w:eastAsia="MS PGothic"/>
                <w:b/>
                <w:i w:val="0"/>
                <w:color w:val="595959" w:themeColor="text1" w:themeTint="A6"/>
                <w:sz w:val="18"/>
                <w:szCs w:val="18"/>
                <w:lang w:eastAsia="ja-JP"/>
              </w:rPr>
              <w:t>)</w:t>
            </w:r>
          </w:p>
        </w:tc>
      </w:tr>
      <w:tr w:rsidR="00266789" w:rsidRPr="002F0C29" w14:paraId="195EC6C2"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610" w:type="dxa"/>
            <w:tcBorders>
              <w:bottom w:val="single" w:sz="4" w:space="0" w:color="A6A6A6" w:themeColor="background1" w:themeShade="A6"/>
            </w:tcBorders>
          </w:tcPr>
          <w:p w14:paraId="484C17CE" w14:textId="77777777" w:rsidR="00266789" w:rsidRPr="002F0C29" w:rsidRDefault="00266789">
            <w:pPr>
              <w:pStyle w:val="INDICATORNUMBER"/>
              <w:rPr>
                <w:rStyle w:val="IntenseEmphasis"/>
                <w:rFonts w:eastAsia="MS PGothic"/>
                <w:b/>
                <w:i w:val="0"/>
                <w:iCs w:val="0"/>
              </w:rPr>
            </w:pPr>
            <w:r w:rsidRPr="002F0C29">
              <w:rPr>
                <w:rStyle w:val="IntenseEmphasis"/>
                <w:rFonts w:eastAsia="MS PGothic"/>
                <w:b/>
                <w:i w:val="0"/>
                <w:iCs w:val="0"/>
                <w:color w:val="595959" w:themeColor="text1" w:themeTint="A6"/>
              </w:rPr>
              <w:t>SG 07.</w:t>
            </w:r>
            <w:r w:rsidR="00F602F7" w:rsidRPr="002F0C29">
              <w:rPr>
                <w:rStyle w:val="IntenseEmphasis"/>
                <w:rFonts w:eastAsia="MS PGothic"/>
                <w:b/>
                <w:i w:val="0"/>
                <w:iCs w:val="0"/>
                <w:color w:val="595959" w:themeColor="text1" w:themeTint="A6"/>
              </w:rPr>
              <w:t>6</w:t>
            </w:r>
            <w:r w:rsidRPr="002F0C29">
              <w:rPr>
                <w:rStyle w:val="IntenseEmphasis"/>
                <w:rFonts w:eastAsia="MS PGothic"/>
                <w:b/>
                <w:i w:val="0"/>
                <w:iCs w:val="0"/>
                <w:color w:val="595959" w:themeColor="text1" w:themeTint="A6"/>
              </w:rPr>
              <w:t xml:space="preserve"> CC</w:t>
            </w:r>
          </w:p>
        </w:tc>
        <w:tc>
          <w:tcPr>
            <w:tcW w:w="7599" w:type="dxa"/>
            <w:tcBorders>
              <w:bottom w:val="single" w:sz="4" w:space="0" w:color="A6A6A6" w:themeColor="background1" w:themeShade="A6"/>
            </w:tcBorders>
          </w:tcPr>
          <w:p w14:paraId="2A3A1267" w14:textId="05338A64" w:rsidR="005471C3" w:rsidRPr="002F0C29" w:rsidRDefault="00DC56E3"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監督／説明責任および／または気候関連問題の実施責任が取締役によってどのように果たされるかについて、詳細を記述してください。</w:t>
            </w:r>
          </w:p>
          <w:p w14:paraId="10E0C7B9" w14:textId="32D9AA11" w:rsidR="00266789" w:rsidRPr="002F0C29" w:rsidRDefault="008B0177" w:rsidP="78C2820D">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情報は、以下を含むことが</w:t>
            </w:r>
            <w:r w:rsidR="00A36E28" w:rsidRPr="002F0C29">
              <w:rPr>
                <w:rStyle w:val="IntenseEmphasis"/>
                <w:rFonts w:eastAsia="MS PGothic"/>
                <w:b w:val="0"/>
                <w:bCs w:val="0"/>
                <w:i w:val="0"/>
                <w:iCs w:val="0"/>
                <w:color w:val="595959" w:themeColor="text1" w:themeTint="A6"/>
                <w:lang w:eastAsia="ja-JP"/>
              </w:rPr>
              <w:t>できる</w:t>
            </w:r>
            <w:r w:rsidRPr="002F0C29">
              <w:rPr>
                <w:rStyle w:val="IntenseEmphasis"/>
                <w:rFonts w:eastAsia="MS PGothic"/>
                <w:b w:val="0"/>
                <w:bCs w:val="0"/>
                <w:i w:val="0"/>
                <w:iCs w:val="0"/>
                <w:color w:val="595959" w:themeColor="text1" w:themeTint="A6"/>
                <w:lang w:eastAsia="ja-JP"/>
              </w:rPr>
              <w:t>。</w:t>
            </w:r>
          </w:p>
          <w:p w14:paraId="1A5AB091" w14:textId="7D41F795" w:rsidR="00266789" w:rsidRPr="002F0C29" w:rsidRDefault="008B0177" w:rsidP="008B0177">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取締役会／委員会が気候関連の問題について知らされるプロセスおよび頻度</w:t>
            </w:r>
          </w:p>
          <w:p w14:paraId="24347289" w14:textId="77777777" w:rsidR="003A602E" w:rsidRPr="002F0C29" w:rsidRDefault="003A602E" w:rsidP="003A602E">
            <w:pPr>
              <w:pStyle w:val="ListParagraph"/>
              <w:numPr>
                <w:ilvl w:val="0"/>
                <w:numId w:val="8"/>
              </w:numPr>
              <w:cnfStyle w:val="000000000000" w:firstRow="0" w:lastRow="0" w:firstColumn="0" w:lastColumn="0" w:oddVBand="0" w:evenVBand="0" w:oddHBand="0" w:evenHBand="0" w:firstRowFirstColumn="0" w:firstRowLastColumn="0" w:lastRowFirstColumn="0" w:lastRowLastColumn="0"/>
              <w:rPr>
                <w:rStyle w:val="IntenseEmphasis"/>
                <w:b w:val="0"/>
                <w:bCs w:val="0"/>
                <w:i w:val="0"/>
                <w:iCs w:val="0"/>
                <w:color w:val="595959" w:themeColor="text1" w:themeTint="A6"/>
                <w:sz w:val="18"/>
                <w:lang w:eastAsia="ja-JP"/>
              </w:rPr>
            </w:pPr>
            <w:r w:rsidRPr="002F0C29">
              <w:rPr>
                <w:rStyle w:val="IntenseEmphasis"/>
                <w:b w:val="0"/>
                <w:bCs w:val="0"/>
                <w:i w:val="0"/>
                <w:iCs w:val="0"/>
                <w:color w:val="595959" w:themeColor="text1" w:themeTint="A6"/>
                <w:sz w:val="18"/>
                <w:lang w:eastAsia="ja-JP"/>
              </w:rPr>
              <w:t>意思決定の評価と指導の際に気候関連の問題がどのように考慮されるか。</w:t>
            </w:r>
          </w:p>
          <w:p w14:paraId="0B1AACAB" w14:textId="77777777" w:rsidR="00266789" w:rsidRPr="002F0C29" w:rsidRDefault="003A602E" w:rsidP="003A602E">
            <w:pPr>
              <w:pStyle w:val="ListParagraph"/>
              <w:numPr>
                <w:ilvl w:val="0"/>
                <w:numId w:val="8"/>
              </w:numPr>
              <w:cnfStyle w:val="000000000000" w:firstRow="0" w:lastRow="0" w:firstColumn="0" w:lastColumn="0" w:oddVBand="0" w:evenVBand="0" w:oddHBand="0" w:evenHBand="0" w:firstRowFirstColumn="0" w:firstRowLastColumn="0" w:lastRowFirstColumn="0" w:lastRowLastColumn="0"/>
              <w:rPr>
                <w:rStyle w:val="IntenseEmphasis"/>
                <w:b w:val="0"/>
                <w:bCs w:val="0"/>
                <w:i w:val="0"/>
                <w:iCs w:val="0"/>
                <w:color w:val="595959" w:themeColor="text1" w:themeTint="A6"/>
                <w:sz w:val="18"/>
                <w:szCs w:val="18"/>
                <w:lang w:eastAsia="ja-JP"/>
              </w:rPr>
            </w:pPr>
            <w:r w:rsidRPr="002F0C29">
              <w:rPr>
                <w:rStyle w:val="IntenseEmphasis"/>
                <w:b w:val="0"/>
                <w:bCs w:val="0"/>
                <w:i w:val="0"/>
                <w:iCs w:val="0"/>
                <w:color w:val="595959" w:themeColor="text1" w:themeTint="A6"/>
                <w:sz w:val="18"/>
                <w:lang w:eastAsia="ja-JP"/>
              </w:rPr>
              <w:t>取締役会</w:t>
            </w:r>
            <w:r w:rsidRPr="002F0C29">
              <w:rPr>
                <w:rStyle w:val="IntenseEmphasis"/>
                <w:b w:val="0"/>
                <w:bCs w:val="0"/>
                <w:i w:val="0"/>
                <w:iCs w:val="0"/>
                <w:color w:val="595959" w:themeColor="text1" w:themeTint="A6"/>
                <w:sz w:val="18"/>
                <w:lang w:eastAsia="ja-JP"/>
              </w:rPr>
              <w:t>/</w:t>
            </w:r>
            <w:r w:rsidRPr="002F0C29">
              <w:rPr>
                <w:rStyle w:val="IntenseEmphasis"/>
                <w:b w:val="0"/>
                <w:bCs w:val="0"/>
                <w:i w:val="0"/>
                <w:iCs w:val="0"/>
                <w:color w:val="595959" w:themeColor="text1" w:themeTint="A6"/>
                <w:sz w:val="18"/>
                <w:lang w:eastAsia="ja-JP"/>
              </w:rPr>
              <w:t>委員会がどのように気候関連の目標とその進捗状況をモニタリングし監督するか。</w:t>
            </w:r>
          </w:p>
        </w:tc>
      </w:tr>
      <w:tr w:rsidR="00266789" w:rsidRPr="002F0C29" w14:paraId="5A337F80"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610" w:type="dxa"/>
            <w:tcBorders>
              <w:bottom w:val="single" w:sz="4" w:space="0" w:color="A6A6A6" w:themeColor="background1" w:themeShade="A6"/>
            </w:tcBorders>
          </w:tcPr>
          <w:p w14:paraId="63FBC183"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07.</w:t>
            </w:r>
            <w:r w:rsidR="00F602F7" w:rsidRPr="002F0C29">
              <w:rPr>
                <w:rStyle w:val="IntenseEmphasis"/>
                <w:rFonts w:eastAsia="MS PGothic"/>
                <w:b/>
                <w:i w:val="0"/>
                <w:iCs w:val="0"/>
                <w:color w:val="595959" w:themeColor="text1" w:themeTint="A6"/>
              </w:rPr>
              <w:t>7</w:t>
            </w:r>
            <w:r w:rsidRPr="002F0C29">
              <w:rPr>
                <w:rStyle w:val="IntenseEmphasis"/>
                <w:rFonts w:eastAsia="MS PGothic"/>
                <w:b/>
                <w:i w:val="0"/>
                <w:iCs w:val="0"/>
                <w:color w:val="595959" w:themeColor="text1" w:themeTint="A6"/>
              </w:rPr>
              <w:t xml:space="preserve"> CC</w:t>
            </w:r>
          </w:p>
        </w:tc>
        <w:tc>
          <w:tcPr>
            <w:tcW w:w="7599" w:type="dxa"/>
            <w:tcBorders>
              <w:bottom w:val="single" w:sz="4" w:space="0" w:color="A6A6A6" w:themeColor="background1" w:themeShade="A6"/>
            </w:tcBorders>
          </w:tcPr>
          <w:p w14:paraId="4C3BB1E7" w14:textId="0BC373A9" w:rsidR="005471C3" w:rsidRPr="002F0C29" w:rsidRDefault="007B7A09"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経営</w:t>
            </w:r>
            <w:r w:rsidR="00FC1161" w:rsidRPr="002F0C29">
              <w:rPr>
                <w:rStyle w:val="IntenseEmphasis"/>
                <w:rFonts w:eastAsia="MS PGothic"/>
                <w:b w:val="0"/>
                <w:bCs w:val="0"/>
                <w:i w:val="0"/>
                <w:iCs w:val="0"/>
                <w:color w:val="595959" w:themeColor="text1" w:themeTint="A6"/>
                <w:lang w:eastAsia="ja-JP"/>
              </w:rPr>
              <w:t>陣</w:t>
            </w:r>
            <w:r w:rsidRPr="002F0C29">
              <w:rPr>
                <w:rStyle w:val="IntenseEmphasis"/>
                <w:rFonts w:eastAsia="MS PGothic"/>
                <w:b w:val="0"/>
                <w:bCs w:val="0"/>
                <w:i w:val="0"/>
                <w:iCs w:val="0"/>
                <w:color w:val="595959" w:themeColor="text1" w:themeTint="A6"/>
                <w:lang w:eastAsia="ja-JP"/>
              </w:rPr>
              <w:t>によって気候関連の問題を評価・管理するために利用されたプロセスおよびストラクチャーについて、詳細を記述してください。</w:t>
            </w:r>
          </w:p>
          <w:p w14:paraId="2924D9AA" w14:textId="0EABA3F7" w:rsidR="00266789" w:rsidRPr="002F0C29" w:rsidRDefault="00E07CDF" w:rsidP="78C2820D">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情報は、以下を含むことができる。</w:t>
            </w:r>
          </w:p>
          <w:p w14:paraId="05BF1412" w14:textId="13727253" w:rsidR="00266789" w:rsidRPr="002F0C29" w:rsidRDefault="003B5354" w:rsidP="78C2820D">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関連する組織ストラクチャーについての説明</w:t>
            </w:r>
          </w:p>
          <w:p w14:paraId="0E71AAB1" w14:textId="77777777" w:rsidR="003A602E" w:rsidRPr="002F0C29" w:rsidRDefault="003A602E" w:rsidP="003A602E">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経営陣が取締役会または、取締役会の委員会に報告するのか</w:t>
            </w:r>
            <w:r w:rsidRPr="002F0C29">
              <w:rPr>
                <w:rStyle w:val="IntenseEmphasis"/>
                <w:rFonts w:eastAsia="MS PGothic"/>
                <w:b w:val="0"/>
                <w:bCs w:val="0"/>
                <w:i w:val="0"/>
                <w:iCs w:val="0"/>
                <w:color w:val="595959" w:themeColor="text1" w:themeTint="A6"/>
                <w:lang w:eastAsia="ja-JP"/>
              </w:rPr>
              <w:t>.</w:t>
            </w:r>
          </w:p>
          <w:p w14:paraId="39AE0BF6" w14:textId="77777777" w:rsidR="003A602E" w:rsidRPr="002F0C29" w:rsidRDefault="003A602E" w:rsidP="003A602E">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気候関連の問題が経営陣に通知されるプロセス</w:t>
            </w:r>
          </w:p>
          <w:p w14:paraId="650DB707" w14:textId="77777777" w:rsidR="00266789" w:rsidRPr="002F0C29" w:rsidRDefault="003A602E" w:rsidP="003A602E">
            <w:pPr>
              <w:pStyle w:val="INDICATORTEXT"/>
              <w:numPr>
                <w:ilvl w:val="0"/>
                <w:numId w:val="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経営陣が</w:t>
            </w:r>
            <w:r w:rsidRPr="002F0C29">
              <w:rPr>
                <w:rStyle w:val="IntenseEmphasis"/>
                <w:rFonts w:eastAsia="MS PGothic"/>
                <w:b w:val="0"/>
                <w:bCs w:val="0"/>
                <w:i w:val="0"/>
                <w:iCs w:val="0"/>
                <w:color w:val="595959" w:themeColor="text1" w:themeTint="A6"/>
                <w:lang w:eastAsia="ja-JP"/>
              </w:rPr>
              <w:t>(</w:t>
            </w:r>
            <w:r w:rsidRPr="002F0C29">
              <w:rPr>
                <w:rStyle w:val="IntenseEmphasis"/>
                <w:rFonts w:eastAsia="MS PGothic"/>
                <w:b w:val="0"/>
                <w:bCs w:val="0"/>
                <w:i w:val="0"/>
                <w:iCs w:val="0"/>
                <w:color w:val="595959" w:themeColor="text1" w:themeTint="A6"/>
                <w:lang w:eastAsia="ja-JP"/>
              </w:rPr>
              <w:t>特定の役職や管理委員会を通じて</w:t>
            </w:r>
            <w:r w:rsidRPr="002F0C29">
              <w:rPr>
                <w:rStyle w:val="IntenseEmphasis"/>
                <w:rFonts w:eastAsia="MS PGothic"/>
                <w:b w:val="0"/>
                <w:bCs w:val="0"/>
                <w:i w:val="0"/>
                <w:iCs w:val="0"/>
                <w:color w:val="595959" w:themeColor="text1" w:themeTint="A6"/>
                <w:lang w:eastAsia="ja-JP"/>
              </w:rPr>
              <w:t>)</w:t>
            </w:r>
            <w:r w:rsidRPr="002F0C29">
              <w:rPr>
                <w:rStyle w:val="IntenseEmphasis"/>
                <w:rFonts w:eastAsia="MS PGothic"/>
                <w:b w:val="0"/>
                <w:bCs w:val="0"/>
                <w:i w:val="0"/>
                <w:iCs w:val="0"/>
                <w:color w:val="595959" w:themeColor="text1" w:themeTint="A6"/>
                <w:lang w:eastAsia="ja-JP"/>
              </w:rPr>
              <w:t>どのようにして気候関連の問題をモニタリングするのか</w:t>
            </w:r>
          </w:p>
        </w:tc>
      </w:tr>
      <w:tr w:rsidR="008E33A2" w:rsidRPr="002F0C29" w14:paraId="46DEA407"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610" w:type="dxa"/>
            <w:tcBorders>
              <w:bottom w:val="single" w:sz="4" w:space="0" w:color="A6A6A6" w:themeColor="background1" w:themeShade="A6"/>
            </w:tcBorders>
          </w:tcPr>
          <w:p w14:paraId="04AF4A4A" w14:textId="77777777" w:rsidR="008E33A2" w:rsidRPr="002F0C29" w:rsidRDefault="008E33A2">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07.8 CC</w:t>
            </w:r>
          </w:p>
        </w:tc>
        <w:tc>
          <w:tcPr>
            <w:tcW w:w="7599" w:type="dxa"/>
            <w:tcBorders>
              <w:bottom w:val="single" w:sz="4" w:space="0" w:color="A6A6A6" w:themeColor="background1" w:themeShade="A6"/>
            </w:tcBorders>
          </w:tcPr>
          <w:p w14:paraId="53C1A4DD" w14:textId="559AC840" w:rsidR="008E33A2" w:rsidRPr="002F0C29" w:rsidRDefault="003B5354">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szCs w:val="18"/>
                <w:lang w:eastAsia="ja-JP"/>
              </w:rPr>
            </w:pPr>
            <w:r w:rsidRPr="002F0C29">
              <w:rPr>
                <w:rStyle w:val="IntenseEmphasis"/>
                <w:rFonts w:eastAsia="MS PGothic"/>
                <w:b w:val="0"/>
                <w:bCs w:val="0"/>
                <w:i w:val="0"/>
                <w:iCs w:val="0"/>
                <w:color w:val="595959" w:themeColor="text1" w:themeTint="A6"/>
                <w:lang w:eastAsia="ja-JP"/>
              </w:rPr>
              <w:t>詳細および本指標で言及される</w:t>
            </w:r>
            <w:r w:rsidRPr="002F0C29">
              <w:rPr>
                <w:rStyle w:val="IntenseEmphasis"/>
                <w:rFonts w:eastAsia="MS PGothic"/>
                <w:b w:val="0"/>
                <w:bCs w:val="0"/>
                <w:i w:val="0"/>
                <w:iCs w:val="0"/>
                <w:color w:val="595959" w:themeColor="text1" w:themeTint="A6"/>
                <w:lang w:eastAsia="ja-JP"/>
              </w:rPr>
              <w:t>TCFD</w:t>
            </w:r>
            <w:r w:rsidRPr="002F0C29">
              <w:rPr>
                <w:rStyle w:val="IntenseEmphasis"/>
                <w:rFonts w:eastAsia="MS PGothic"/>
                <w:b w:val="0"/>
                <w:bCs w:val="0"/>
                <w:i w:val="0"/>
                <w:iCs w:val="0"/>
                <w:color w:val="595959" w:themeColor="text1" w:themeTint="A6"/>
                <w:lang w:eastAsia="ja-JP"/>
              </w:rPr>
              <w:t>ファンドマネージャーの質問については、</w:t>
            </w:r>
            <w:r w:rsidRPr="002F0C29">
              <w:rPr>
                <w:rStyle w:val="IntenseEmphasis"/>
                <w:rFonts w:eastAsia="MS PGothic"/>
                <w:b w:val="0"/>
                <w:bCs w:val="0"/>
                <w:i w:val="0"/>
                <w:iCs w:val="0"/>
                <w:color w:val="0000FF"/>
                <w:u w:val="single"/>
                <w:lang w:eastAsia="ja-JP"/>
              </w:rPr>
              <w:t>PRI</w:t>
            </w:r>
            <w:r w:rsidRPr="002F0C29">
              <w:rPr>
                <w:rStyle w:val="IntenseEmphasis"/>
                <w:rFonts w:eastAsia="MS PGothic"/>
                <w:b w:val="0"/>
                <w:bCs w:val="0"/>
                <w:i w:val="0"/>
                <w:iCs w:val="0"/>
                <w:color w:val="0000FF"/>
                <w:u w:val="single"/>
                <w:lang w:eastAsia="ja-JP"/>
              </w:rPr>
              <w:t>の</w:t>
            </w:r>
            <w:r w:rsidR="00463D08" w:rsidRPr="002F0C29">
              <w:rPr>
                <w:rStyle w:val="IntenseEmphasis"/>
                <w:rFonts w:eastAsia="MS PGothic"/>
                <w:b w:val="0"/>
                <w:bCs w:val="0"/>
                <w:i w:val="0"/>
                <w:iCs w:val="0"/>
                <w:color w:val="0000FF"/>
                <w:u w:val="single"/>
                <w:lang w:eastAsia="ja-JP"/>
              </w:rPr>
              <w:t>資産所有者</w:t>
            </w:r>
            <w:r w:rsidRPr="002F0C29">
              <w:rPr>
                <w:rStyle w:val="IntenseEmphasis"/>
                <w:rFonts w:eastAsia="MS PGothic"/>
                <w:b w:val="0"/>
                <w:bCs w:val="0"/>
                <w:i w:val="0"/>
                <w:iCs w:val="0"/>
                <w:color w:val="0000FF"/>
                <w:u w:val="single"/>
                <w:lang w:eastAsia="ja-JP"/>
              </w:rPr>
              <w:t>ガイド</w:t>
            </w:r>
            <w:r w:rsidRPr="002F0C29">
              <w:rPr>
                <w:rStyle w:val="IntenseEmphasis"/>
                <w:rFonts w:eastAsia="MS PGothic"/>
                <w:b w:val="0"/>
                <w:bCs w:val="0"/>
                <w:i w:val="0"/>
                <w:iCs w:val="0"/>
                <w:color w:val="595959" w:themeColor="text1" w:themeTint="A6"/>
                <w:lang w:eastAsia="ja-JP"/>
              </w:rPr>
              <w:t>をご覧ください。</w:t>
            </w:r>
          </w:p>
        </w:tc>
      </w:tr>
      <w:tr w:rsidR="00266789" w:rsidRPr="002F0C29" w14:paraId="5DA2251E"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tcBorders>
          </w:tcPr>
          <w:p w14:paraId="6647700A" w14:textId="77777777" w:rsidR="00266789" w:rsidRPr="002F0C29" w:rsidRDefault="00266789" w:rsidP="00266789">
            <w:pPr>
              <w:spacing w:before="0" w:after="0" w:line="240" w:lineRule="auto"/>
              <w:rPr>
                <w:b/>
                <w:bCs/>
                <w:color w:val="595959" w:themeColor="text1" w:themeTint="A6"/>
                <w:sz w:val="18"/>
                <w:szCs w:val="18"/>
              </w:rPr>
            </w:pPr>
            <w:r w:rsidRPr="002F0C29">
              <w:rPr>
                <w:b/>
                <w:bCs/>
                <w:color w:val="595959" w:themeColor="text1" w:themeTint="A6"/>
                <w:sz w:val="18"/>
                <w:szCs w:val="18"/>
              </w:rPr>
              <w:t>LOGIC</w:t>
            </w:r>
          </w:p>
        </w:tc>
      </w:tr>
      <w:tr w:rsidR="00266789" w:rsidRPr="002F0C29" w14:paraId="391E3E0F" w14:textId="77777777" w:rsidTr="00544CDD">
        <w:trPr>
          <w:cantSplit/>
          <w:trHeight w:val="379"/>
        </w:trPr>
        <w:tc>
          <w:tcPr>
            <w:cnfStyle w:val="001000000000" w:firstRow="0" w:lastRow="0" w:firstColumn="1" w:lastColumn="0" w:oddVBand="0" w:evenVBand="0" w:oddHBand="0" w:evenHBand="0" w:firstRowFirstColumn="0" w:firstRowLastColumn="0" w:lastRowFirstColumn="0" w:lastRowLastColumn="0"/>
            <w:tcW w:w="1610" w:type="dxa"/>
            <w:tcBorders>
              <w:top w:val="single" w:sz="4" w:space="0" w:color="A6A6A6" w:themeColor="background1" w:themeShade="A6"/>
            </w:tcBorders>
          </w:tcPr>
          <w:p w14:paraId="3076E8E9"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07 CC</w:t>
            </w:r>
          </w:p>
        </w:tc>
        <w:tc>
          <w:tcPr>
            <w:tcW w:w="7599" w:type="dxa"/>
            <w:tcBorders>
              <w:top w:val="single" w:sz="4" w:space="0" w:color="A6A6A6" w:themeColor="background1" w:themeShade="A6"/>
            </w:tcBorders>
          </w:tcPr>
          <w:p w14:paraId="6565D0D1" w14:textId="0F081B13" w:rsidR="00122EA6" w:rsidRPr="002F0C29" w:rsidRDefault="00122EA6" w:rsidP="00122EA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[SG 07.5 CC]</w:t>
            </w:r>
            <w:r w:rsidRPr="002F0C29">
              <w:rPr>
                <w:rFonts w:eastAsia="MS PGothic"/>
                <w:lang w:eastAsia="ja-JP"/>
              </w:rPr>
              <w:t>の選択肢は、</w:t>
            </w:r>
            <w:r w:rsidRPr="002F0C29">
              <w:rPr>
                <w:rFonts w:eastAsia="MS PGothic"/>
                <w:lang w:eastAsia="ja-JP"/>
              </w:rPr>
              <w:t>[SG 07.1]</w:t>
            </w:r>
            <w:r w:rsidRPr="002F0C29">
              <w:rPr>
                <w:rFonts w:eastAsia="MS PGothic"/>
                <w:lang w:eastAsia="ja-JP"/>
              </w:rPr>
              <w:t>の貴社組織内にすでに存在すると報告された</w:t>
            </w:r>
            <w:r w:rsidR="00B05051" w:rsidRPr="002F0C29">
              <w:rPr>
                <w:rFonts w:eastAsia="MS PGothic"/>
                <w:lang w:eastAsia="ja-JP"/>
              </w:rPr>
              <w:t>役職</w:t>
            </w:r>
            <w:r w:rsidRPr="002F0C29">
              <w:rPr>
                <w:rFonts w:eastAsia="MS PGothic"/>
                <w:lang w:eastAsia="ja-JP"/>
              </w:rPr>
              <w:t>に基づいて自動入力されます。</w:t>
            </w:r>
          </w:p>
          <w:p w14:paraId="0E08DA0A" w14:textId="1820B256" w:rsidR="00122EA6" w:rsidRPr="002F0C29" w:rsidRDefault="00122EA6" w:rsidP="00122EA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[SG 07.5 CC]</w:t>
            </w:r>
            <w:r w:rsidRPr="002F0C29">
              <w:rPr>
                <w:rFonts w:eastAsia="MS PGothic"/>
                <w:lang w:eastAsia="ja-JP"/>
              </w:rPr>
              <w:t>で報告された通り、「取締役または受託者」が気候関連の監督および／または実施責任を負う場合、</w:t>
            </w:r>
            <w:r w:rsidRPr="002F0C29">
              <w:rPr>
                <w:rFonts w:eastAsia="MS PGothic"/>
                <w:lang w:eastAsia="ja-JP"/>
              </w:rPr>
              <w:t xml:space="preserve">[SG 07.6 CC] </w:t>
            </w:r>
            <w:r w:rsidRPr="002F0C29">
              <w:rPr>
                <w:rFonts w:eastAsia="MS PGothic"/>
                <w:lang w:eastAsia="ja-JP"/>
              </w:rPr>
              <w:t>が適用されます。</w:t>
            </w:r>
          </w:p>
          <w:p w14:paraId="04A16BA2" w14:textId="2E012DEC" w:rsidR="00122EA6" w:rsidRPr="002F0C29" w:rsidRDefault="00122EA6" w:rsidP="00122EA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[SG 07.5 CC]</w:t>
            </w:r>
            <w:r w:rsidRPr="002F0C29">
              <w:rPr>
                <w:rFonts w:eastAsia="MS PGothic"/>
                <w:lang w:eastAsia="ja-JP"/>
              </w:rPr>
              <w:t>で報告された通り、責任者レベルの</w:t>
            </w:r>
            <w:r w:rsidR="00B05051" w:rsidRPr="002F0C29">
              <w:rPr>
                <w:rFonts w:eastAsia="MS PGothic"/>
                <w:lang w:eastAsia="ja-JP"/>
              </w:rPr>
              <w:t>従業員</w:t>
            </w:r>
            <w:r w:rsidRPr="002F0C29">
              <w:rPr>
                <w:rFonts w:eastAsia="MS PGothic"/>
                <w:lang w:eastAsia="ja-JP"/>
              </w:rPr>
              <w:t>が気候関連の監督および／または実施責任を負う場合、</w:t>
            </w:r>
            <w:r w:rsidRPr="002F0C29">
              <w:rPr>
                <w:rFonts w:eastAsia="MS PGothic"/>
                <w:lang w:eastAsia="ja-JP"/>
              </w:rPr>
              <w:t xml:space="preserve">[SG 07.7 CC] </w:t>
            </w:r>
            <w:r w:rsidRPr="002F0C29">
              <w:rPr>
                <w:rFonts w:eastAsia="MS PGothic"/>
                <w:lang w:eastAsia="ja-JP"/>
              </w:rPr>
              <w:t>が適用されます。</w:t>
            </w:r>
          </w:p>
          <w:p w14:paraId="0FF80681" w14:textId="73836D5B" w:rsidR="00480B40" w:rsidRPr="002F0C29" w:rsidRDefault="00122EA6" w:rsidP="00122EA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外部運用資産が</w:t>
            </w:r>
            <w:r w:rsidRPr="002F0C29">
              <w:rPr>
                <w:rFonts w:eastAsia="MS PGothic"/>
                <w:lang w:eastAsia="ja-JP"/>
              </w:rPr>
              <w:t>[OO 05.1]</w:t>
            </w:r>
            <w:r w:rsidRPr="002F0C29">
              <w:rPr>
                <w:rFonts w:eastAsia="MS PGothic"/>
                <w:lang w:eastAsia="ja-JP"/>
              </w:rPr>
              <w:t>で報告された場合、</w:t>
            </w:r>
            <w:r w:rsidRPr="002F0C29">
              <w:rPr>
                <w:rFonts w:eastAsia="MS PGothic"/>
                <w:lang w:eastAsia="ja-JP"/>
              </w:rPr>
              <w:t xml:space="preserve">[SG 07.8 CC] </w:t>
            </w:r>
            <w:r w:rsidRPr="002F0C29">
              <w:rPr>
                <w:rFonts w:eastAsia="MS PGothic"/>
                <w:lang w:eastAsia="ja-JP"/>
              </w:rPr>
              <w:t>が適用されます。</w:t>
            </w:r>
          </w:p>
        </w:tc>
      </w:tr>
    </w:tbl>
    <w:p w14:paraId="583F8BF5" w14:textId="77777777" w:rsidR="00266789" w:rsidRPr="002F0C29" w:rsidRDefault="00266789" w:rsidP="00266789">
      <w:pPr>
        <w:pStyle w:val="INDICATORNUMBER"/>
        <w:rPr>
          <w:rFonts w:eastAsia="MS PGothic"/>
          <w:lang w:eastAsia="ja-JP"/>
        </w:rPr>
      </w:pPr>
    </w:p>
    <w:p w14:paraId="18E90CEC" w14:textId="147E3B8A" w:rsidR="00210D1F" w:rsidRDefault="00210D1F" w:rsidP="00266789">
      <w:pPr>
        <w:pStyle w:val="INDICATORNUMBER"/>
        <w:rPr>
          <w:rFonts w:eastAsia="MS PGothic"/>
          <w:lang w:eastAsia="ja-JP"/>
        </w:rPr>
      </w:pPr>
    </w:p>
    <w:p w14:paraId="49BECBAA" w14:textId="37980AE1" w:rsidR="0099732B" w:rsidRDefault="0099732B" w:rsidP="00266789">
      <w:pPr>
        <w:pStyle w:val="INDICATORNUMBER"/>
        <w:rPr>
          <w:rFonts w:eastAsia="MS PGothic"/>
          <w:lang w:eastAsia="ja-JP"/>
        </w:rPr>
      </w:pPr>
    </w:p>
    <w:p w14:paraId="5EE63693" w14:textId="77777777" w:rsidR="0099732B" w:rsidRPr="002F0C29" w:rsidRDefault="0099732B" w:rsidP="00266789">
      <w:pPr>
        <w:pStyle w:val="INDICATORNUMBER"/>
        <w:rPr>
          <w:rFonts w:eastAsia="MS PGothic"/>
          <w:lang w:eastAsia="ja-JP"/>
        </w:rPr>
      </w:pPr>
    </w:p>
    <w:tbl>
      <w:tblPr>
        <w:tblStyle w:val="SubSubSectionMISCTableMANDATORY"/>
        <w:tblW w:w="9209" w:type="dxa"/>
        <w:tblInd w:w="5" w:type="dxa"/>
        <w:tblLook w:val="06A0" w:firstRow="1" w:lastRow="0" w:firstColumn="1" w:lastColumn="0" w:noHBand="1" w:noVBand="1"/>
      </w:tblPr>
      <w:tblGrid>
        <w:gridCol w:w="1610"/>
        <w:gridCol w:w="7599"/>
      </w:tblGrid>
      <w:tr w:rsidR="00266789" w:rsidRPr="002F0C29" w14:paraId="158312EA" w14:textId="77777777" w:rsidTr="00544CDD">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10" w:type="dxa"/>
          </w:tcPr>
          <w:p w14:paraId="3FA1882F" w14:textId="77777777" w:rsidR="00266789" w:rsidRPr="002F0C29" w:rsidRDefault="00266789">
            <w:pPr>
              <w:pStyle w:val="SectionIndicatorHeaderText"/>
              <w:rPr>
                <w:rStyle w:val="IntenseEmphasis"/>
                <w:rFonts w:eastAsia="MS PGothic"/>
                <w:bCs w:val="0"/>
                <w:i w:val="0"/>
                <w:iCs w:val="0"/>
                <w:color w:val="FFFFFF" w:themeColor="background1"/>
                <w:sz w:val="18"/>
                <w:szCs w:val="18"/>
              </w:rPr>
            </w:pPr>
            <w:r w:rsidRPr="002F0C29">
              <w:rPr>
                <w:rStyle w:val="IntenseEmphasis"/>
                <w:rFonts w:eastAsia="MS PGothic"/>
                <w:i w:val="0"/>
                <w:iCs w:val="0"/>
                <w:color w:val="FFFFFF" w:themeColor="background1"/>
                <w:sz w:val="18"/>
                <w:szCs w:val="18"/>
              </w:rPr>
              <w:t>SG 07 CC</w:t>
            </w:r>
          </w:p>
        </w:tc>
        <w:tc>
          <w:tcPr>
            <w:tcW w:w="7599" w:type="dxa"/>
          </w:tcPr>
          <w:p w14:paraId="32F253BC" w14:textId="77777777" w:rsidR="00266789" w:rsidRPr="006E71C6" w:rsidRDefault="003A602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sz w:val="18"/>
                <w:szCs w:val="18"/>
                <w:lang w:eastAsia="ja-JP"/>
              </w:rPr>
            </w:pPr>
            <w:r w:rsidRPr="006E71C6">
              <w:rPr>
                <w:rStyle w:val="IntenseEmphasis"/>
                <w:rFonts w:eastAsia="MS PGothic"/>
                <w:b/>
                <w:i w:val="0"/>
                <w:color w:val="FFFFFF" w:themeColor="background1"/>
                <w:lang w:eastAsia="ja-JP"/>
              </w:rPr>
              <w:t>気候関連の開示指標の定義</w:t>
            </w:r>
          </w:p>
        </w:tc>
      </w:tr>
      <w:tr w:rsidR="00266789" w:rsidRPr="002F0C29" w14:paraId="1283CE52"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610" w:type="dxa"/>
            <w:tcBorders>
              <w:bottom w:val="single" w:sz="4" w:space="0" w:color="A6A6A6" w:themeColor="background1" w:themeShade="A6"/>
            </w:tcBorders>
          </w:tcPr>
          <w:p w14:paraId="607956A6" w14:textId="140734C5" w:rsidR="00266789" w:rsidRPr="002F0C29" w:rsidRDefault="00761D7C">
            <w:pPr>
              <w:pStyle w:val="INDICATORNUMBER"/>
              <w:rPr>
                <w:rStyle w:val="IntenseEmphasis"/>
                <w:rFonts w:eastAsia="MS PGothic"/>
                <w:b/>
                <w:i w:val="0"/>
                <w:iCs w:val="0"/>
                <w:sz w:val="20"/>
                <w:szCs w:val="20"/>
                <w:lang w:eastAsia="en-US"/>
              </w:rPr>
            </w:pPr>
            <w:r w:rsidRPr="002F0C29">
              <w:rPr>
                <w:rStyle w:val="IntenseEmphasis"/>
                <w:rFonts w:eastAsia="MS PGothic"/>
                <w:b/>
                <w:i w:val="0"/>
                <w:iCs w:val="0"/>
                <w:color w:val="595959" w:themeColor="text1" w:themeTint="A6"/>
                <w:lang w:eastAsia="ja-JP"/>
              </w:rPr>
              <w:t>経営陣レベルの</w:t>
            </w:r>
            <w:r w:rsidR="00272AEC" w:rsidRPr="002F0C29">
              <w:rPr>
                <w:rStyle w:val="IntenseEmphasis"/>
                <w:rFonts w:eastAsia="MS PGothic"/>
                <w:b/>
                <w:i w:val="0"/>
                <w:iCs w:val="0"/>
                <w:color w:val="595959" w:themeColor="text1" w:themeTint="A6"/>
                <w:lang w:eastAsia="ja-JP"/>
              </w:rPr>
              <w:t>役職</w:t>
            </w:r>
          </w:p>
        </w:tc>
        <w:tc>
          <w:tcPr>
            <w:tcW w:w="7599" w:type="dxa"/>
            <w:tcBorders>
              <w:bottom w:val="single" w:sz="4" w:space="0" w:color="A6A6A6" w:themeColor="background1" w:themeShade="A6"/>
            </w:tcBorders>
          </w:tcPr>
          <w:p w14:paraId="29FE0EA0" w14:textId="3D75F1F1" w:rsidR="00266789" w:rsidRPr="002F0C29" w:rsidRDefault="008F449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szCs w:val="18"/>
                <w:lang w:eastAsia="ja-JP"/>
              </w:rPr>
            </w:pPr>
            <w:r w:rsidRPr="002F0C29">
              <w:rPr>
                <w:rStyle w:val="IntenseEmphasis"/>
                <w:rFonts w:eastAsia="MS PGothic"/>
                <w:b w:val="0"/>
                <w:bCs w:val="0"/>
                <w:i w:val="0"/>
                <w:iCs w:val="0"/>
                <w:color w:val="595959" w:themeColor="text1" w:themeTint="A6"/>
                <w:lang w:eastAsia="ja-JP"/>
              </w:rPr>
              <w:t>FSB</w:t>
            </w:r>
            <w:r w:rsidRPr="002F0C29">
              <w:rPr>
                <w:rStyle w:val="IntenseEmphasis"/>
                <w:rFonts w:eastAsia="MS PGothic"/>
                <w:b w:val="0"/>
                <w:bCs w:val="0"/>
                <w:i w:val="0"/>
                <w:iCs w:val="0"/>
                <w:color w:val="595959" w:themeColor="text1" w:themeTint="A6"/>
                <w:lang w:eastAsia="ja-JP"/>
              </w:rPr>
              <w:t>気候関連財務情報開示タスクフォースによると、『経営陣レベルの</w:t>
            </w:r>
            <w:r w:rsidR="00272AEC" w:rsidRPr="002F0C29">
              <w:rPr>
                <w:rStyle w:val="IntenseEmphasis"/>
                <w:rFonts w:eastAsia="MS PGothic"/>
                <w:b w:val="0"/>
                <w:bCs w:val="0"/>
                <w:i w:val="0"/>
                <w:iCs w:val="0"/>
                <w:color w:val="595959" w:themeColor="text1" w:themeTint="A6"/>
                <w:lang w:eastAsia="ja-JP"/>
              </w:rPr>
              <w:t>役職</w:t>
            </w:r>
            <w:r w:rsidRPr="002F0C29">
              <w:rPr>
                <w:rStyle w:val="IntenseEmphasis"/>
                <w:rFonts w:eastAsia="MS PGothic"/>
                <w:b w:val="0"/>
                <w:bCs w:val="0"/>
                <w:i w:val="0"/>
                <w:iCs w:val="0"/>
                <w:color w:val="595959" w:themeColor="text1" w:themeTint="A6"/>
                <w:lang w:eastAsia="ja-JP"/>
              </w:rPr>
              <w:t>』とは、組織が役員または上級経営者とみなし、通常、取締役会とは別の</w:t>
            </w:r>
            <w:r w:rsidR="00B05051" w:rsidRPr="002F0C29">
              <w:rPr>
                <w:rStyle w:val="IntenseEmphasis"/>
                <w:rFonts w:eastAsia="MS PGothic"/>
                <w:b w:val="0"/>
                <w:bCs w:val="0"/>
                <w:i w:val="0"/>
                <w:iCs w:val="0"/>
                <w:color w:val="595959" w:themeColor="text1" w:themeTint="A6"/>
                <w:lang w:eastAsia="ja-JP"/>
              </w:rPr>
              <w:t>役職</w:t>
            </w:r>
            <w:r w:rsidRPr="002F0C29">
              <w:rPr>
                <w:rStyle w:val="IntenseEmphasis"/>
                <w:rFonts w:eastAsia="MS PGothic"/>
                <w:b w:val="0"/>
                <w:bCs w:val="0"/>
                <w:i w:val="0"/>
                <w:iCs w:val="0"/>
                <w:color w:val="595959" w:themeColor="text1" w:themeTint="A6"/>
                <w:lang w:eastAsia="ja-JP"/>
              </w:rPr>
              <w:t>を意味します。</w:t>
            </w:r>
          </w:p>
        </w:tc>
      </w:tr>
    </w:tbl>
    <w:p w14:paraId="658ECA1F" w14:textId="77777777" w:rsidR="00210D1F" w:rsidRPr="002F0C29" w:rsidRDefault="00210D1F">
      <w:pPr>
        <w:widowControl/>
        <w:autoSpaceDE/>
        <w:autoSpaceDN/>
        <w:adjustRightInd/>
        <w:spacing w:before="0" w:after="160" w:line="259" w:lineRule="auto"/>
        <w:rPr>
          <w:lang w:eastAsia="ja-JP"/>
        </w:rPr>
      </w:pPr>
    </w:p>
    <w:p w14:paraId="31ECF927" w14:textId="4136B6DE" w:rsidR="00210D1F" w:rsidRPr="002F0C29" w:rsidRDefault="00210D1F">
      <w:pPr>
        <w:widowControl/>
        <w:autoSpaceDE/>
        <w:autoSpaceDN/>
        <w:adjustRightInd/>
        <w:spacing w:before="0" w:after="160" w:line="259" w:lineRule="auto"/>
        <w:rPr>
          <w:lang w:eastAsia="ja-JP"/>
        </w:rPr>
      </w:pPr>
    </w:p>
    <w:p w14:paraId="6B1F2A9A" w14:textId="77777777" w:rsidR="000A7C05" w:rsidRPr="002F0C29" w:rsidRDefault="000A7C05">
      <w:pPr>
        <w:widowControl/>
        <w:autoSpaceDE/>
        <w:autoSpaceDN/>
        <w:adjustRightInd/>
        <w:spacing w:before="0" w:after="160" w:line="259" w:lineRule="auto"/>
        <w:rPr>
          <w:b/>
          <w:color w:val="595959"/>
          <w:sz w:val="18"/>
          <w:szCs w:val="18"/>
          <w:lang w:eastAsia="ja-JP"/>
        </w:rPr>
      </w:pPr>
    </w:p>
    <w:tbl>
      <w:tblPr>
        <w:tblStyle w:val="SubSectionIndicatorHeaderMANDATORY"/>
        <w:tblpPr w:leftFromText="180" w:rightFromText="180" w:vertAnchor="page" w:horzAnchor="margin" w:tblpY="1411"/>
        <w:tblW w:w="9214" w:type="dxa"/>
        <w:tblInd w:w="0" w:type="dxa"/>
        <w:tblLook w:val="07E0" w:firstRow="1" w:lastRow="1" w:firstColumn="1" w:lastColumn="1" w:noHBand="1" w:noVBand="1"/>
      </w:tblPr>
      <w:tblGrid>
        <w:gridCol w:w="1560"/>
        <w:gridCol w:w="2147"/>
        <w:gridCol w:w="2971"/>
        <w:gridCol w:w="2536"/>
      </w:tblGrid>
      <w:tr w:rsidR="003A602E" w:rsidRPr="002F0C29" w14:paraId="08F9B5C6" w14:textId="77777777" w:rsidTr="00544C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vMerge w:val="restart"/>
            <w:vAlign w:val="center"/>
          </w:tcPr>
          <w:p w14:paraId="25B24331" w14:textId="77777777" w:rsidR="003A602E" w:rsidRPr="002F0C29" w:rsidRDefault="003A602E" w:rsidP="00163E3E">
            <w:pPr>
              <w:pStyle w:val="SectionIndicatorHeaderText"/>
              <w:rPr>
                <w:rStyle w:val="IntenseEmphasis"/>
                <w:rFonts w:eastAsia="MS PGothic"/>
                <w:b w:val="0"/>
                <w:bCs w:val="0"/>
                <w:iCs w:val="0"/>
                <w:color w:val="FFFFFF" w:themeColor="background1"/>
              </w:rPr>
            </w:pPr>
            <w:r w:rsidRPr="002F0C29">
              <w:rPr>
                <w:rStyle w:val="IntenseEmphasis"/>
                <w:rFonts w:eastAsia="MS PGothic"/>
                <w:b w:val="0"/>
                <w:bCs w:val="0"/>
                <w:i w:val="0"/>
                <w:iCs w:val="0"/>
                <w:color w:val="FFFFFF" w:themeColor="background1"/>
              </w:rPr>
              <w:t>SG 13 CC</w:t>
            </w:r>
          </w:p>
        </w:tc>
        <w:tc>
          <w:tcPr>
            <w:tcW w:w="2147" w:type="dxa"/>
          </w:tcPr>
          <w:p w14:paraId="42C88259" w14:textId="77777777" w:rsidR="003A602E" w:rsidRPr="002F0C29" w:rsidRDefault="003A602E" w:rsidP="00CE178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2F0C29">
              <w:t>指標のステータス</w:t>
            </w:r>
          </w:p>
        </w:tc>
        <w:tc>
          <w:tcPr>
            <w:tcW w:w="2971" w:type="dxa"/>
          </w:tcPr>
          <w:p w14:paraId="213D581E" w14:textId="77777777" w:rsidR="003A602E" w:rsidRPr="002F0C29" w:rsidRDefault="003A602E" w:rsidP="00CE178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2F0C29">
              <w:t>目的</w:t>
            </w:r>
          </w:p>
        </w:tc>
        <w:tc>
          <w:tcPr>
            <w:cnfStyle w:val="000100000000" w:firstRow="0" w:lastRow="0" w:firstColumn="0" w:lastColumn="1" w:oddVBand="0" w:evenVBand="0" w:oddHBand="0" w:evenHBand="0" w:firstRowFirstColumn="0" w:firstRowLastColumn="0" w:lastRowFirstColumn="0" w:lastRowLastColumn="0"/>
            <w:tcW w:w="2536" w:type="dxa"/>
          </w:tcPr>
          <w:p w14:paraId="496A2AD3" w14:textId="77777777" w:rsidR="003A602E" w:rsidRPr="002F0C29" w:rsidRDefault="003A602E" w:rsidP="00CE178E">
            <w:pPr>
              <w:widowControl/>
              <w:autoSpaceDE/>
              <w:autoSpaceDN/>
              <w:adjustRightInd/>
              <w:spacing w:after="0" w:line="240" w:lineRule="auto"/>
              <w:rPr>
                <w:rStyle w:val="IntenseEmphasis"/>
                <w:b w:val="0"/>
                <w:bCs w:val="0"/>
                <w:color w:val="FFFFFF" w:themeColor="background1"/>
              </w:rPr>
            </w:pPr>
            <w:r w:rsidRPr="002F0C29">
              <w:t>原則</w:t>
            </w:r>
          </w:p>
        </w:tc>
      </w:tr>
      <w:tr w:rsidR="003A602E" w:rsidRPr="002F0C29" w14:paraId="5C88807A" w14:textId="77777777" w:rsidTr="00544CDD">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560" w:type="dxa"/>
            <w:vMerge/>
          </w:tcPr>
          <w:p w14:paraId="6EBF2D97" w14:textId="77777777" w:rsidR="003A602E" w:rsidRPr="002F0C29" w:rsidRDefault="003A602E">
            <w:pPr>
              <w:pStyle w:val="SectionIndicatorHeaderText"/>
              <w:rPr>
                <w:rStyle w:val="IntenseEmphasis"/>
                <w:rFonts w:eastAsia="MS PGothic"/>
                <w:i w:val="0"/>
                <w:iCs w:val="0"/>
                <w:color w:val="FFFFFF" w:themeColor="background1"/>
              </w:rPr>
            </w:pPr>
          </w:p>
        </w:tc>
        <w:tc>
          <w:tcPr>
            <w:tcW w:w="2147" w:type="dxa"/>
          </w:tcPr>
          <w:p w14:paraId="3744F0B1" w14:textId="77777777" w:rsidR="003A602E" w:rsidRPr="002F0C29" w:rsidRDefault="003A602E" w:rsidP="00CE178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2F0C29">
              <w:rPr>
                <w:rStyle w:val="IntenseEmphasis"/>
                <w:rFonts w:eastAsia="MS PGothic"/>
                <w:i w:val="0"/>
                <w:iCs w:val="0"/>
                <w:color w:val="FFFFFF" w:themeColor="background1"/>
              </w:rPr>
              <w:t>自主開示</w:t>
            </w:r>
            <w:r w:rsidRPr="002F0C29">
              <w:rPr>
                <w:rStyle w:val="IntenseEmphasis"/>
                <w:rFonts w:eastAsia="MS PGothic"/>
                <w:i w:val="0"/>
                <w:iCs w:val="0"/>
                <w:color w:val="FFFFFF" w:themeColor="background1"/>
              </w:rPr>
              <w:t xml:space="preserve"> </w:t>
            </w:r>
          </w:p>
        </w:tc>
        <w:tc>
          <w:tcPr>
            <w:tcW w:w="2971" w:type="dxa"/>
          </w:tcPr>
          <w:p w14:paraId="6AD2936F" w14:textId="77777777" w:rsidR="003A602E" w:rsidRPr="002F0C29" w:rsidRDefault="003A602E" w:rsidP="00CE178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536" w:type="dxa"/>
          </w:tcPr>
          <w:p w14:paraId="2B6F0110" w14:textId="77777777" w:rsidR="003A602E" w:rsidRPr="002F0C29" w:rsidRDefault="003A602E" w:rsidP="00CE178E">
            <w:pPr>
              <w:pStyle w:val="SectionIndicatorHeaderText"/>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一般</w:t>
            </w:r>
          </w:p>
        </w:tc>
      </w:tr>
    </w:tbl>
    <w:p w14:paraId="7BB5B4F7" w14:textId="77777777" w:rsidR="008330B7" w:rsidRPr="002F0C29" w:rsidRDefault="008330B7" w:rsidP="000A7C05">
      <w:pPr>
        <w:pStyle w:val="INDICATORNUMBER"/>
        <w:ind w:left="0"/>
        <w:rPr>
          <w:rFonts w:eastAsia="MS PGothic"/>
        </w:rPr>
      </w:pPr>
    </w:p>
    <w:tbl>
      <w:tblPr>
        <w:tblStyle w:val="SubSectionIndicatorTableVOLUNTARY"/>
        <w:tblpPr w:leftFromText="180" w:rightFromText="180" w:vertAnchor="text" w:horzAnchor="margin" w:tblpY="144"/>
        <w:tblOverlap w:val="never"/>
        <w:tblW w:w="9544" w:type="dxa"/>
        <w:tblInd w:w="0" w:type="dxa"/>
        <w:tblLook w:val="04A0" w:firstRow="1" w:lastRow="0" w:firstColumn="1" w:lastColumn="0" w:noHBand="0" w:noVBand="1"/>
      </w:tblPr>
      <w:tblGrid>
        <w:gridCol w:w="1369"/>
        <w:gridCol w:w="1887"/>
        <w:gridCol w:w="2003"/>
        <w:gridCol w:w="310"/>
        <w:gridCol w:w="3975"/>
      </w:tblGrid>
      <w:tr w:rsidR="00266789" w:rsidRPr="002F0C29" w14:paraId="7709F12A" w14:textId="77777777" w:rsidTr="0099732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69" w:type="dxa"/>
            <w:tcBorders>
              <w:top w:val="single" w:sz="4" w:space="0" w:color="0082C8"/>
              <w:left w:val="single" w:sz="4" w:space="0" w:color="0082C8"/>
              <w:bottom w:val="single" w:sz="4" w:space="0" w:color="A6A6A6" w:themeColor="background1" w:themeShade="A6"/>
            </w:tcBorders>
            <w:shd w:val="clear" w:color="auto" w:fill="00B0F0"/>
          </w:tcPr>
          <w:p w14:paraId="04EC501C" w14:textId="77777777" w:rsidR="00266789" w:rsidRPr="002F0C29" w:rsidRDefault="00266789" w:rsidP="00266789">
            <w:pPr>
              <w:pStyle w:val="SectionIndicatorHeaderText"/>
              <w:rPr>
                <w:rStyle w:val="IntenseEmphasis"/>
                <w:rFonts w:eastAsia="MS PGothic"/>
                <w:bCs w:val="0"/>
                <w:i w:val="0"/>
                <w:iCs w:val="0"/>
                <w:sz w:val="18"/>
                <w:szCs w:val="18"/>
              </w:rPr>
            </w:pPr>
            <w:bookmarkStart w:id="16" w:name="_Hlk497302399"/>
          </w:p>
        </w:tc>
        <w:tc>
          <w:tcPr>
            <w:tcW w:w="8175" w:type="dxa"/>
            <w:gridSpan w:val="4"/>
            <w:tcBorders>
              <w:top w:val="single" w:sz="4" w:space="0" w:color="0082C8"/>
              <w:bottom w:val="nil"/>
              <w:right w:val="single" w:sz="4" w:space="0" w:color="0082C8"/>
            </w:tcBorders>
            <w:shd w:val="clear" w:color="auto" w:fill="0070C0"/>
          </w:tcPr>
          <w:p w14:paraId="78C9F6B2" w14:textId="77777777" w:rsidR="00266789" w:rsidRPr="002F0C29" w:rsidRDefault="003A602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sz w:val="18"/>
                <w:szCs w:val="18"/>
              </w:rPr>
            </w:pPr>
            <w:r w:rsidRPr="002F0C29">
              <w:rPr>
                <w:rStyle w:val="IntenseEmphasis"/>
                <w:rFonts w:eastAsia="MS PGothic"/>
                <w:i w:val="0"/>
                <w:color w:val="FFFFFF" w:themeColor="background1"/>
                <w:lang w:eastAsia="en-US"/>
              </w:rPr>
              <w:t>気候関連の開示指標</w:t>
            </w:r>
          </w:p>
        </w:tc>
      </w:tr>
      <w:tr w:rsidR="00A40B83" w:rsidRPr="002F0C29" w14:paraId="739A4C41" w14:textId="77777777" w:rsidTr="00997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dxa"/>
            <w:vMerge w:val="restart"/>
            <w:tcBorders>
              <w:top w:val="single" w:sz="4" w:space="0" w:color="A6A6A6" w:themeColor="background1" w:themeShade="A6"/>
              <w:left w:val="single" w:sz="4" w:space="0" w:color="0082C8"/>
            </w:tcBorders>
          </w:tcPr>
          <w:p w14:paraId="5375C4AE" w14:textId="77777777" w:rsidR="00A40B83" w:rsidRPr="002F0C29" w:rsidRDefault="00A40B83">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13.1</w:t>
            </w:r>
          </w:p>
        </w:tc>
        <w:tc>
          <w:tcPr>
            <w:tcW w:w="8175" w:type="dxa"/>
            <w:gridSpan w:val="4"/>
            <w:tcBorders>
              <w:top w:val="nil"/>
              <w:right w:val="single" w:sz="4" w:space="0" w:color="0082C8"/>
            </w:tcBorders>
            <w:shd w:val="clear" w:color="auto" w:fill="DEEAF6" w:themeFill="accent5" w:themeFillTint="33"/>
          </w:tcPr>
          <w:p w14:paraId="68071AC1" w14:textId="40C88144" w:rsidR="00A40B83" w:rsidRPr="002F0C29" w:rsidRDefault="00EC42E0" w:rsidP="00EC60CD">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貴社組織がシナリオ分析および／またはモデリングを実施するか記述してください。実施する場合、</w:t>
            </w:r>
            <w:r w:rsidR="0099732B">
              <w:rPr>
                <w:rFonts w:eastAsia="MS PGothic"/>
                <w:lang w:eastAsia="ja-JP"/>
              </w:rPr>
              <w:br/>
            </w:r>
            <w:r w:rsidRPr="002F0C29">
              <w:rPr>
                <w:rFonts w:eastAsia="MS PGothic"/>
                <w:lang w:eastAsia="ja-JP"/>
              </w:rPr>
              <w:t>シナリオ分析について説明してください（資産クラス別、セクター別、戦略的資産配分等）。</w:t>
            </w:r>
          </w:p>
        </w:tc>
      </w:tr>
      <w:tr w:rsidR="00A40B83" w:rsidRPr="002F0C29" w14:paraId="731A08AD" w14:textId="77777777" w:rsidTr="0099732B">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bottom w:val="single" w:sz="4" w:space="0" w:color="595959"/>
            </w:tcBorders>
          </w:tcPr>
          <w:p w14:paraId="016C5A45" w14:textId="77777777" w:rsidR="00A40B83" w:rsidRPr="002F0C29" w:rsidRDefault="00A40B83" w:rsidP="00266789">
            <w:pPr>
              <w:pStyle w:val="INDICATORNUMBER"/>
              <w:rPr>
                <w:rStyle w:val="IntenseEmphasis"/>
                <w:rFonts w:eastAsia="MS PGothic"/>
                <w:b/>
                <w:bCs w:val="0"/>
                <w:i w:val="0"/>
                <w:iCs w:val="0"/>
                <w:lang w:eastAsia="ja-JP"/>
              </w:rPr>
            </w:pPr>
          </w:p>
        </w:tc>
        <w:tc>
          <w:tcPr>
            <w:tcW w:w="8175" w:type="dxa"/>
            <w:gridSpan w:val="4"/>
            <w:tcBorders>
              <w:top w:val="nil"/>
              <w:bottom w:val="single" w:sz="4" w:space="0" w:color="595959" w:themeColor="text1" w:themeTint="A6"/>
              <w:right w:val="single" w:sz="4" w:space="0" w:color="0082C8"/>
            </w:tcBorders>
          </w:tcPr>
          <w:p w14:paraId="34CFB7E6" w14:textId="77ABEB9D" w:rsidR="00A40B83" w:rsidRPr="002F0C29" w:rsidRDefault="000E3706" w:rsidP="00E724A9">
            <w:pPr>
              <w:pStyle w:val="INDICATORTEXT"/>
              <w:numPr>
                <w:ilvl w:val="0"/>
                <w:numId w:val="9"/>
              </w:numPr>
              <w:ind w:left="551" w:hanging="357"/>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はい。将来の</w:t>
            </w:r>
            <w:r w:rsidRPr="002F0C29">
              <w:rPr>
                <w:rFonts w:eastAsia="MS PGothic"/>
                <w:lang w:eastAsia="ja-JP"/>
              </w:rPr>
              <w:t xml:space="preserve"> </w:t>
            </w:r>
            <w:r w:rsidR="00463D08" w:rsidRPr="002F0C29">
              <w:rPr>
                <w:rFonts w:eastAsia="MS PGothic"/>
                <w:lang w:eastAsia="ja-JP"/>
              </w:rPr>
              <w:t>ESG</w:t>
            </w:r>
            <w:r w:rsidR="00463D08" w:rsidRPr="002F0C29">
              <w:rPr>
                <w:rFonts w:eastAsia="MS PGothic"/>
                <w:lang w:eastAsia="ja-JP"/>
              </w:rPr>
              <w:t>ファクター</w:t>
            </w:r>
            <w:r w:rsidRPr="002F0C29">
              <w:rPr>
                <w:rFonts w:eastAsia="MS PGothic"/>
                <w:lang w:eastAsia="ja-JP"/>
              </w:rPr>
              <w:t>を評価するために実施します。</w:t>
            </w:r>
          </w:p>
          <w:p w14:paraId="1FCEBA31" w14:textId="791E959A" w:rsidR="00DA7C6E" w:rsidRPr="002F0C29" w:rsidRDefault="000E3706" w:rsidP="00544CDD">
            <w:pPr>
              <w:pStyle w:val="INDICATORTEXT"/>
              <w:ind w:left="551"/>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25</w:t>
            </w:r>
            <w:r w:rsidRPr="002F0C29">
              <w:rPr>
                <w:rFonts w:eastAsia="MS PGothic"/>
                <w:lang w:eastAsia="ja-JP"/>
              </w:rPr>
              <w:t>語以内で説明してください</w:t>
            </w:r>
            <w:r w:rsidR="00896447" w:rsidRPr="002F0C29">
              <w:rPr>
                <w:rFonts w:eastAsia="MS PGothic"/>
                <w:lang w:eastAsia="ja-JP"/>
              </w:rPr>
              <w:t xml:space="preserve"> ________</w:t>
            </w:r>
          </w:p>
          <w:p w14:paraId="58C99B4A" w14:textId="6BF9BCA9" w:rsidR="00DA7C6E" w:rsidRPr="002F0C29" w:rsidRDefault="000E3706" w:rsidP="00E724A9">
            <w:pPr>
              <w:pStyle w:val="INDICATORTEXT"/>
              <w:numPr>
                <w:ilvl w:val="0"/>
                <w:numId w:val="9"/>
              </w:numPr>
              <w:ind w:left="551" w:hanging="357"/>
              <w:cnfStyle w:val="000000000000" w:firstRow="0" w:lastRow="0" w:firstColumn="0" w:lastColumn="0" w:oddVBand="0" w:evenVBand="0" w:oddHBand="0" w:evenHBand="0" w:firstRowFirstColumn="0" w:firstRowLastColumn="0" w:lastRowFirstColumn="0" w:lastRowLastColumn="0"/>
              <w:rPr>
                <w:rFonts w:eastAsia="MS PGothic"/>
                <w:b/>
                <w:bCs/>
                <w:color w:val="3B3838" w:themeColor="background2" w:themeShade="40"/>
                <w:lang w:eastAsia="ja-JP"/>
              </w:rPr>
            </w:pPr>
            <w:r w:rsidRPr="002F0C29">
              <w:rPr>
                <w:rFonts w:eastAsia="MS PGothic"/>
                <w:color w:val="3B3838" w:themeColor="background2" w:themeShade="40"/>
                <w:lang w:eastAsia="ja-JP"/>
              </w:rPr>
              <w:t>はい。将来の気候関連リスクおよび機会を評価するために実施します。</w:t>
            </w:r>
          </w:p>
          <w:p w14:paraId="495751E4" w14:textId="44BF45DE" w:rsidR="00A40B83" w:rsidRPr="002F0C29" w:rsidRDefault="000E3706" w:rsidP="00544CDD">
            <w:pPr>
              <w:pStyle w:val="INDICATORTEXT"/>
              <w:ind w:left="551"/>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25</w:t>
            </w:r>
            <w:r w:rsidRPr="002F0C29">
              <w:rPr>
                <w:rFonts w:eastAsia="MS PGothic"/>
                <w:lang w:eastAsia="ja-JP"/>
              </w:rPr>
              <w:t>語以内で説明してください</w:t>
            </w:r>
            <w:r w:rsidR="00896447" w:rsidRPr="002F0C29">
              <w:rPr>
                <w:rFonts w:eastAsia="MS PGothic"/>
                <w:lang w:eastAsia="ja-JP"/>
              </w:rPr>
              <w:t xml:space="preserve"> ________</w:t>
            </w:r>
          </w:p>
          <w:p w14:paraId="35ED7E7B" w14:textId="36511383" w:rsidR="00A40B83" w:rsidRPr="002F0C29" w:rsidRDefault="000E3706" w:rsidP="002F0C29">
            <w:pPr>
              <w:pStyle w:val="INDICATORTEXT"/>
              <w:numPr>
                <w:ilvl w:val="0"/>
                <w:numId w:val="9"/>
              </w:numPr>
              <w:ind w:left="551" w:hanging="357"/>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いいえ。我が社の組織は現在、シナリオ分析および／またはモデリングを実施していません。</w:t>
            </w:r>
          </w:p>
        </w:tc>
      </w:tr>
      <w:tr w:rsidR="0096110C" w:rsidRPr="002F0C29" w14:paraId="3039C467" w14:textId="77777777" w:rsidTr="0099732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9" w:type="dxa"/>
            <w:vMerge w:val="restart"/>
            <w:tcBorders>
              <w:top w:val="single" w:sz="4" w:space="0" w:color="595959" w:themeColor="text1" w:themeTint="A6"/>
              <w:left w:val="single" w:sz="4" w:space="0" w:color="0082C8"/>
              <w:bottom w:val="single" w:sz="4" w:space="0" w:color="595959" w:themeColor="text1" w:themeTint="A6"/>
            </w:tcBorders>
          </w:tcPr>
          <w:p w14:paraId="48CBC670" w14:textId="77777777" w:rsidR="0096110C" w:rsidRPr="002F0C29" w:rsidRDefault="008330B7">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13.</w:t>
            </w:r>
            <w:r w:rsidR="00346F0E" w:rsidRPr="002F0C29">
              <w:rPr>
                <w:rStyle w:val="IntenseEmphasis"/>
                <w:rFonts w:eastAsia="MS PGothic"/>
                <w:b/>
                <w:i w:val="0"/>
                <w:iCs w:val="0"/>
                <w:color w:val="595959"/>
              </w:rPr>
              <w:t>4</w:t>
            </w:r>
            <w:r w:rsidRPr="002F0C29">
              <w:rPr>
                <w:rStyle w:val="IntenseEmphasis"/>
                <w:rFonts w:eastAsia="MS PGothic"/>
                <w:b/>
                <w:i w:val="0"/>
                <w:iCs w:val="0"/>
                <w:color w:val="595959"/>
              </w:rPr>
              <w:t xml:space="preserve"> CC</w:t>
            </w:r>
          </w:p>
        </w:tc>
        <w:tc>
          <w:tcPr>
            <w:tcW w:w="8175" w:type="dxa"/>
            <w:gridSpan w:val="4"/>
            <w:tcBorders>
              <w:top w:val="single" w:sz="4" w:space="0" w:color="5A5A5A"/>
              <w:right w:val="single" w:sz="4" w:space="0" w:color="0082C8"/>
            </w:tcBorders>
            <w:shd w:val="clear" w:color="auto" w:fill="E7E6E6" w:themeFill="background2"/>
          </w:tcPr>
          <w:p w14:paraId="4C889E9D" w14:textId="04FF3957" w:rsidR="0096110C" w:rsidRPr="002F0C29" w:rsidRDefault="00591AAC" w:rsidP="00EC60CD">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貴社組織が気候関連のリスクおよび機会を管理するためにどのようにシナリオ分析を利用しているかについて（分析がどのように解釈されているか、その結果、将来の計画等）、記述してください。</w:t>
            </w:r>
          </w:p>
        </w:tc>
      </w:tr>
      <w:tr w:rsidR="0096110C" w:rsidRPr="002F0C29" w14:paraId="237E0383" w14:textId="77777777" w:rsidTr="0099732B">
        <w:trPr>
          <w:trHeight w:val="135"/>
        </w:trPr>
        <w:tc>
          <w:tcPr>
            <w:cnfStyle w:val="001000000000" w:firstRow="0" w:lastRow="0" w:firstColumn="1" w:lastColumn="0" w:oddVBand="0" w:evenVBand="0" w:oddHBand="0" w:evenHBand="0" w:firstRowFirstColumn="0" w:firstRowLastColumn="0" w:lastRowFirstColumn="0" w:lastRowLastColumn="0"/>
            <w:tcW w:w="1369" w:type="dxa"/>
            <w:vMerge/>
            <w:tcBorders>
              <w:top w:val="single" w:sz="4" w:space="0" w:color="595959" w:themeColor="text1" w:themeTint="A6"/>
              <w:left w:val="single" w:sz="4" w:space="0" w:color="0082C8"/>
              <w:bottom w:val="single" w:sz="4" w:space="0" w:color="595959" w:themeColor="text1" w:themeTint="A6"/>
            </w:tcBorders>
          </w:tcPr>
          <w:p w14:paraId="33307551" w14:textId="77777777" w:rsidR="0096110C" w:rsidRPr="002F0C29" w:rsidRDefault="0096110C" w:rsidP="00266789">
            <w:pPr>
              <w:pStyle w:val="INDICATORNUMBER"/>
              <w:rPr>
                <w:rStyle w:val="IntenseEmphasis"/>
                <w:rFonts w:eastAsia="MS PGothic"/>
                <w:b/>
                <w:bCs w:val="0"/>
                <w:i w:val="0"/>
                <w:iCs w:val="0"/>
                <w:color w:val="595959"/>
                <w:lang w:eastAsia="ja-JP"/>
              </w:rPr>
            </w:pPr>
          </w:p>
        </w:tc>
        <w:tc>
          <w:tcPr>
            <w:tcW w:w="8175" w:type="dxa"/>
            <w:gridSpan w:val="4"/>
            <w:tcBorders>
              <w:top w:val="nil"/>
              <w:bottom w:val="single" w:sz="4" w:space="0" w:color="5A5A5A"/>
              <w:right w:val="single" w:sz="4" w:space="0" w:color="0082C8"/>
            </w:tcBorders>
          </w:tcPr>
          <w:p w14:paraId="65116C5B" w14:textId="4E477860" w:rsidR="0096110C" w:rsidRPr="002F0C29" w:rsidRDefault="00456D16"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当初評価</w:t>
            </w:r>
          </w:p>
          <w:p w14:paraId="6876C748" w14:textId="39758FD7" w:rsidR="008330B7" w:rsidRPr="002F0C29" w:rsidRDefault="005B057C" w:rsidP="19BBB685">
            <w:pPr>
              <w:pStyle w:val="INDICATORTEXT"/>
              <w:ind w:left="815"/>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500</w:t>
            </w:r>
            <w:r w:rsidRPr="002F0C29">
              <w:rPr>
                <w:rFonts w:eastAsia="MS PGothic"/>
              </w:rPr>
              <w:t>語以内で自由に記載</w:t>
            </w:r>
          </w:p>
          <w:p w14:paraId="2FC80866" w14:textId="6E1BF296" w:rsidR="00865972" w:rsidRPr="002F0C29" w:rsidRDefault="005B057C"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投資分析への組み込み</w:t>
            </w:r>
          </w:p>
          <w:p w14:paraId="27F6F278" w14:textId="24068286" w:rsidR="008330B7" w:rsidRPr="002F0C29" w:rsidRDefault="005B057C" w:rsidP="19BBB685">
            <w:pPr>
              <w:pStyle w:val="INDICATORTEXT"/>
              <w:ind w:left="815"/>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500</w:t>
            </w:r>
            <w:r w:rsidRPr="002F0C29">
              <w:rPr>
                <w:rFonts w:eastAsia="MS PGothic"/>
              </w:rPr>
              <w:t>語以内で自由に記載</w:t>
            </w:r>
          </w:p>
          <w:p w14:paraId="47C0AF06" w14:textId="35290801" w:rsidR="00865972" w:rsidRPr="002F0C29" w:rsidRDefault="00BA7F25"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アクティブオーナーシップ</w:t>
            </w:r>
            <w:r w:rsidR="005B057C" w:rsidRPr="002F0C29">
              <w:rPr>
                <w:rFonts w:eastAsia="MS PGothic"/>
                <w:lang w:eastAsia="ja-JP"/>
              </w:rPr>
              <w:t>の指針</w:t>
            </w:r>
          </w:p>
          <w:p w14:paraId="46075352" w14:textId="20BBBF64" w:rsidR="008330B7" w:rsidRPr="002F0C29" w:rsidRDefault="005B057C" w:rsidP="19BBB685">
            <w:pPr>
              <w:pStyle w:val="INDICATORTEXT"/>
              <w:ind w:left="815"/>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500</w:t>
            </w:r>
            <w:r w:rsidRPr="002F0C29">
              <w:rPr>
                <w:rFonts w:eastAsia="MS PGothic"/>
              </w:rPr>
              <w:t>語以内で自由に記載</w:t>
            </w:r>
          </w:p>
          <w:p w14:paraId="221437F9" w14:textId="0C526BF5" w:rsidR="008330B7" w:rsidRPr="002F0C29" w:rsidRDefault="005B057C"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その他（具体的に記入してください）</w:t>
            </w:r>
            <w:r w:rsidR="009F1103" w:rsidRPr="002F0C29">
              <w:rPr>
                <w:rFonts w:eastAsia="MS PGothic"/>
                <w:lang w:eastAsia="ja-JP"/>
              </w:rPr>
              <w:t>：</w:t>
            </w:r>
            <w:r w:rsidR="008330B7" w:rsidRPr="002F0C29">
              <w:rPr>
                <w:rFonts w:eastAsia="MS PGothic"/>
                <w:lang w:eastAsia="ja-JP"/>
              </w:rPr>
              <w:t>_________</w:t>
            </w:r>
          </w:p>
          <w:p w14:paraId="7CB4145C" w14:textId="5E6E2F3D" w:rsidR="008330B7" w:rsidRPr="002F0C29" w:rsidRDefault="005B057C" w:rsidP="005B057C">
            <w:pPr>
              <w:pStyle w:val="INDICATORTEXT"/>
              <w:ind w:left="815"/>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500</w:t>
            </w:r>
            <w:r w:rsidRPr="002F0C29">
              <w:rPr>
                <w:rFonts w:eastAsia="MS PGothic"/>
              </w:rPr>
              <w:t>語以内で自由に記載</w:t>
            </w:r>
          </w:p>
        </w:tc>
      </w:tr>
      <w:tr w:rsidR="008330B7" w:rsidRPr="002F0C29" w14:paraId="7FEA3459" w14:textId="77777777" w:rsidTr="0099732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9" w:type="dxa"/>
            <w:vMerge w:val="restart"/>
            <w:tcBorders>
              <w:top w:val="single" w:sz="4" w:space="0" w:color="595959" w:themeColor="text1" w:themeTint="A6"/>
              <w:left w:val="single" w:sz="4" w:space="0" w:color="0082C8"/>
              <w:bottom w:val="single" w:sz="4" w:space="0" w:color="595959" w:themeColor="text1" w:themeTint="A6"/>
            </w:tcBorders>
          </w:tcPr>
          <w:p w14:paraId="34597642" w14:textId="77777777" w:rsidR="008330B7" w:rsidRPr="002F0C29" w:rsidRDefault="008330B7">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w:t>
            </w:r>
            <w:r w:rsidR="005D6962" w:rsidRPr="002F0C29">
              <w:rPr>
                <w:rStyle w:val="IntenseEmphasis"/>
                <w:rFonts w:eastAsia="MS PGothic"/>
                <w:b/>
                <w:i w:val="0"/>
                <w:iCs w:val="0"/>
                <w:color w:val="595959"/>
              </w:rPr>
              <w:t>G 13.</w:t>
            </w:r>
            <w:r w:rsidR="00346F0E" w:rsidRPr="002F0C29">
              <w:rPr>
                <w:rStyle w:val="IntenseEmphasis"/>
                <w:rFonts w:eastAsia="MS PGothic"/>
                <w:b/>
                <w:i w:val="0"/>
                <w:iCs w:val="0"/>
                <w:color w:val="595959"/>
              </w:rPr>
              <w:t>5</w:t>
            </w:r>
            <w:r w:rsidRPr="002F0C29">
              <w:rPr>
                <w:rStyle w:val="IntenseEmphasis"/>
                <w:rFonts w:eastAsia="MS PGothic"/>
                <w:b/>
                <w:i w:val="0"/>
                <w:iCs w:val="0"/>
                <w:color w:val="595959"/>
              </w:rPr>
              <w:t xml:space="preserve"> CC</w:t>
            </w:r>
          </w:p>
        </w:tc>
        <w:tc>
          <w:tcPr>
            <w:tcW w:w="8175" w:type="dxa"/>
            <w:gridSpan w:val="4"/>
            <w:tcBorders>
              <w:top w:val="nil"/>
              <w:right w:val="single" w:sz="4" w:space="0" w:color="0082C8"/>
            </w:tcBorders>
            <w:shd w:val="clear" w:color="auto" w:fill="E7E6E6" w:themeFill="background2"/>
          </w:tcPr>
          <w:p w14:paraId="671A8842" w14:textId="438C8354" w:rsidR="008330B7" w:rsidRPr="002F0C29" w:rsidRDefault="00A730EB" w:rsidP="009F1103">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この分析をだれが利用するか記述してください。</w:t>
            </w:r>
          </w:p>
        </w:tc>
      </w:tr>
      <w:tr w:rsidR="008330B7" w:rsidRPr="002F0C29" w14:paraId="6885B861" w14:textId="77777777" w:rsidTr="0099732B">
        <w:trPr>
          <w:trHeight w:val="135"/>
        </w:trPr>
        <w:tc>
          <w:tcPr>
            <w:cnfStyle w:val="001000000000" w:firstRow="0" w:lastRow="0" w:firstColumn="1" w:lastColumn="0" w:oddVBand="0" w:evenVBand="0" w:oddHBand="0" w:evenHBand="0" w:firstRowFirstColumn="0" w:firstRowLastColumn="0" w:lastRowFirstColumn="0" w:lastRowLastColumn="0"/>
            <w:tcW w:w="1369" w:type="dxa"/>
            <w:vMerge/>
            <w:tcBorders>
              <w:top w:val="nil"/>
              <w:left w:val="single" w:sz="4" w:space="0" w:color="0082C8"/>
              <w:bottom w:val="single" w:sz="4" w:space="0" w:color="595959" w:themeColor="text1" w:themeTint="A6"/>
            </w:tcBorders>
          </w:tcPr>
          <w:p w14:paraId="56E73B82" w14:textId="77777777" w:rsidR="008330B7" w:rsidRPr="002F0C29" w:rsidRDefault="008330B7" w:rsidP="00266789">
            <w:pPr>
              <w:pStyle w:val="INDICATORNUMBER"/>
              <w:rPr>
                <w:rStyle w:val="IntenseEmphasis"/>
                <w:rFonts w:eastAsia="MS PGothic"/>
                <w:b/>
                <w:bCs w:val="0"/>
                <w:i w:val="0"/>
                <w:iCs w:val="0"/>
                <w:color w:val="595959"/>
                <w:lang w:eastAsia="ja-JP"/>
              </w:rPr>
            </w:pPr>
          </w:p>
        </w:tc>
        <w:tc>
          <w:tcPr>
            <w:tcW w:w="8175" w:type="dxa"/>
            <w:gridSpan w:val="4"/>
            <w:tcBorders>
              <w:top w:val="nil"/>
              <w:bottom w:val="single" w:sz="4" w:space="0" w:color="5A5A5A"/>
              <w:right w:val="single" w:sz="4" w:space="0" w:color="0082C8"/>
            </w:tcBorders>
          </w:tcPr>
          <w:p w14:paraId="7FE2C9C2" w14:textId="3C2D494D" w:rsidR="008330B7" w:rsidRPr="002F0C29" w:rsidRDefault="009F1103"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取締役、受託者、最高</w:t>
            </w:r>
            <w:r w:rsidR="00BA7F25" w:rsidRPr="002F0C29">
              <w:rPr>
                <w:rFonts w:eastAsia="MS PGothic"/>
                <w:lang w:eastAsia="ja-JP"/>
              </w:rPr>
              <w:t>責任者</w:t>
            </w:r>
            <w:r w:rsidRPr="002F0C29">
              <w:rPr>
                <w:rFonts w:eastAsia="MS PGothic"/>
                <w:lang w:eastAsia="ja-JP"/>
              </w:rPr>
              <w:t>レベル</w:t>
            </w:r>
            <w:r w:rsidR="00BA7F25" w:rsidRPr="002F0C29">
              <w:rPr>
                <w:rFonts w:eastAsia="MS PGothic"/>
                <w:lang w:eastAsia="ja-JP"/>
              </w:rPr>
              <w:t>の</w:t>
            </w:r>
            <w:r w:rsidRPr="002F0C29">
              <w:rPr>
                <w:rFonts w:eastAsia="MS PGothic"/>
                <w:lang w:eastAsia="ja-JP"/>
              </w:rPr>
              <w:t>役職者、投資委員会</w:t>
            </w:r>
          </w:p>
          <w:p w14:paraId="3A630805" w14:textId="3061E66B" w:rsidR="008330B7" w:rsidRPr="002F0C29" w:rsidRDefault="009F1103"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ポートフォリオマネージャー</w:t>
            </w:r>
          </w:p>
          <w:p w14:paraId="04377B11" w14:textId="36D154D6" w:rsidR="008330B7" w:rsidRPr="002F0C29" w:rsidRDefault="009F1103"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責任投資専任スタッフ</w:t>
            </w:r>
          </w:p>
          <w:p w14:paraId="5F78E715" w14:textId="17B077E7" w:rsidR="008330B7" w:rsidRPr="002F0C29" w:rsidRDefault="009F1103"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外部運用会社</w:t>
            </w:r>
          </w:p>
          <w:p w14:paraId="3C45FB67" w14:textId="2B7013BA" w:rsidR="008330B7" w:rsidRPr="002F0C29" w:rsidRDefault="009F1103" w:rsidP="00E724A9">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投資コンサルタント</w:t>
            </w:r>
            <w:r w:rsidRPr="002F0C29">
              <w:rPr>
                <w:rFonts w:eastAsia="MS PGothic"/>
                <w:lang w:eastAsia="ja-JP"/>
              </w:rPr>
              <w:t>/</w:t>
            </w:r>
            <w:r w:rsidRPr="002F0C29">
              <w:rPr>
                <w:rFonts w:eastAsia="MS PGothic"/>
                <w:lang w:eastAsia="ja-JP"/>
              </w:rPr>
              <w:t>保険数理士</w:t>
            </w:r>
          </w:p>
          <w:p w14:paraId="63CA7209" w14:textId="183B4CB1" w:rsidR="008330B7" w:rsidRPr="002F0C29" w:rsidRDefault="009F1103" w:rsidP="009F1103">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その他（具体的に記入してください）：</w:t>
            </w:r>
            <w:r w:rsidR="008330B7" w:rsidRPr="002F0C29">
              <w:rPr>
                <w:rFonts w:eastAsia="MS PGothic"/>
                <w:lang w:eastAsia="ja-JP"/>
              </w:rPr>
              <w:t>________</w:t>
            </w:r>
          </w:p>
        </w:tc>
      </w:tr>
      <w:tr w:rsidR="008330B7" w:rsidRPr="002F0C29" w14:paraId="421D3707" w14:textId="77777777" w:rsidTr="0099732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9" w:type="dxa"/>
            <w:vMerge w:val="restart"/>
            <w:tcBorders>
              <w:top w:val="single" w:sz="4" w:space="0" w:color="595959" w:themeColor="text1" w:themeTint="A6"/>
              <w:left w:val="single" w:sz="4" w:space="0" w:color="0082C8"/>
            </w:tcBorders>
          </w:tcPr>
          <w:p w14:paraId="6CFF5DC4" w14:textId="77777777" w:rsidR="008330B7" w:rsidRPr="002F0C29" w:rsidRDefault="008330B7">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13</w:t>
            </w:r>
            <w:r w:rsidR="004777EB" w:rsidRPr="002F0C29">
              <w:rPr>
                <w:rStyle w:val="IntenseEmphasis"/>
                <w:rFonts w:eastAsia="MS PGothic"/>
                <w:b/>
                <w:i w:val="0"/>
                <w:iCs w:val="0"/>
                <w:color w:val="595959"/>
              </w:rPr>
              <w:t>.6</w:t>
            </w:r>
            <w:r w:rsidRPr="002F0C29">
              <w:rPr>
                <w:rStyle w:val="IntenseEmphasis"/>
                <w:rFonts w:eastAsia="MS PGothic"/>
                <w:b/>
                <w:i w:val="0"/>
                <w:iCs w:val="0"/>
                <w:color w:val="595959"/>
              </w:rPr>
              <w:t>CC</w:t>
            </w:r>
          </w:p>
        </w:tc>
        <w:tc>
          <w:tcPr>
            <w:tcW w:w="8175" w:type="dxa"/>
            <w:gridSpan w:val="4"/>
            <w:tcBorders>
              <w:top w:val="single" w:sz="4" w:space="0" w:color="5A5A5A"/>
              <w:right w:val="single" w:sz="4" w:space="0" w:color="0082C8"/>
            </w:tcBorders>
            <w:shd w:val="clear" w:color="auto" w:fill="E7E6E6" w:themeFill="background2"/>
          </w:tcPr>
          <w:p w14:paraId="1BBD2410" w14:textId="48281B44" w:rsidR="008330B7" w:rsidRPr="002F0C29" w:rsidRDefault="00A61F9C" w:rsidP="00A61F9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貴社組織がその投資戦略について、投資期間を超えて、気候関連リスクの影響を評価しているか記述してください。</w:t>
            </w:r>
          </w:p>
        </w:tc>
      </w:tr>
      <w:tr w:rsidR="00DC6CE7" w:rsidRPr="002F0C29" w14:paraId="58C078D4" w14:textId="77777777" w:rsidTr="0099732B">
        <w:trPr>
          <w:trHeight w:val="135"/>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75D4F0BD" w14:textId="77777777" w:rsidR="00DC6CE7" w:rsidRPr="002F0C29" w:rsidRDefault="00DC6CE7" w:rsidP="00266789">
            <w:pPr>
              <w:pStyle w:val="INDICATORNUMBER"/>
              <w:rPr>
                <w:rStyle w:val="IntenseEmphasis"/>
                <w:rFonts w:eastAsia="MS PGothic"/>
                <w:b/>
                <w:bCs w:val="0"/>
                <w:i w:val="0"/>
                <w:iCs w:val="0"/>
                <w:color w:val="595959"/>
                <w:lang w:eastAsia="ja-JP"/>
              </w:rPr>
            </w:pPr>
          </w:p>
        </w:tc>
        <w:tc>
          <w:tcPr>
            <w:tcW w:w="4200" w:type="dxa"/>
            <w:gridSpan w:val="3"/>
            <w:tcBorders>
              <w:top w:val="nil"/>
              <w:bottom w:val="single" w:sz="4" w:space="0" w:color="5A5A5A"/>
              <w:right w:val="single" w:sz="4" w:space="0" w:color="0082C8"/>
            </w:tcBorders>
          </w:tcPr>
          <w:p w14:paraId="052483C4" w14:textId="042CB47B" w:rsidR="00DC6CE7" w:rsidRPr="002F0C29" w:rsidRDefault="00910915" w:rsidP="00E724A9">
            <w:pPr>
              <w:pStyle w:val="INDICATORTEXT"/>
              <w:numPr>
                <w:ilvl w:val="0"/>
                <w:numId w:val="27"/>
              </w:numP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lang w:eastAsia="ja-JP"/>
              </w:rPr>
              <w:t>はい。</w:t>
            </w:r>
          </w:p>
          <w:p w14:paraId="64DFA87A" w14:textId="42147FF1" w:rsidR="00DC6CE7" w:rsidRPr="002F0C29" w:rsidRDefault="00910915" w:rsidP="00910915">
            <w:pPr>
              <w:pStyle w:val="INDICATORTEXT"/>
              <w:ind w:left="530"/>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500</w:t>
            </w:r>
            <w:r w:rsidRPr="002F0C29">
              <w:rPr>
                <w:rFonts w:eastAsia="MS PGothic"/>
                <w:lang w:eastAsia="ja-JP"/>
              </w:rPr>
              <w:t>語以内で自由に記載してください。</w:t>
            </w:r>
          </w:p>
        </w:tc>
        <w:tc>
          <w:tcPr>
            <w:tcW w:w="3975" w:type="dxa"/>
            <w:tcBorders>
              <w:top w:val="nil"/>
              <w:bottom w:val="single" w:sz="4" w:space="0" w:color="5A5A5A"/>
              <w:right w:val="single" w:sz="4" w:space="0" w:color="0082C8"/>
            </w:tcBorders>
          </w:tcPr>
          <w:p w14:paraId="388D0DBB" w14:textId="77777777" w:rsidR="00D34285" w:rsidRDefault="00D34285" w:rsidP="00E724A9">
            <w:pPr>
              <w:pStyle w:val="INDICATORTEXT"/>
              <w:numPr>
                <w:ilvl w:val="0"/>
                <w:numId w:val="27"/>
              </w:numPr>
              <w:cnfStyle w:val="000000000000" w:firstRow="0" w:lastRow="0" w:firstColumn="0" w:lastColumn="0" w:oddVBand="0" w:evenVBand="0" w:oddHBand="0" w:evenHBand="0" w:firstRowFirstColumn="0" w:firstRowLastColumn="0" w:lastRowFirstColumn="0" w:lastRowLastColumn="0"/>
              <w:rPr>
                <w:rFonts w:eastAsia="MS PGothic"/>
                <w:szCs w:val="18"/>
              </w:rPr>
            </w:pPr>
            <w:r>
              <w:rPr>
                <w:rFonts w:eastAsia="MS PGothic" w:hint="eastAsia"/>
                <w:szCs w:val="18"/>
                <w:lang w:eastAsia="ja-JP"/>
              </w:rPr>
              <w:t>いいえ。</w:t>
            </w:r>
          </w:p>
          <w:p w14:paraId="734F4BF3" w14:textId="298D9B56" w:rsidR="00DC6CE7" w:rsidRPr="002F0C29" w:rsidRDefault="00D34285" w:rsidP="00D34285">
            <w:pPr>
              <w:pStyle w:val="INDICATORTEXT"/>
              <w:ind w:left="530"/>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Pr>
                <w:rFonts w:eastAsia="MS PGothic" w:hint="eastAsia"/>
                <w:szCs w:val="18"/>
                <w:lang w:eastAsia="ja-JP"/>
              </w:rPr>
              <w:t>その根拠を説明してください。</w:t>
            </w:r>
          </w:p>
          <w:p w14:paraId="44219E3E" w14:textId="3A9D6C86" w:rsidR="00DC6CE7" w:rsidRPr="002F0C29" w:rsidRDefault="00D34285" w:rsidP="00DC6CE7">
            <w:pPr>
              <w:pStyle w:val="INDICATORTEXT"/>
              <w:ind w:left="530"/>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D34285">
              <w:rPr>
                <w:rFonts w:eastAsia="MS PGothic" w:hint="eastAsia"/>
                <w:szCs w:val="18"/>
                <w:lang w:eastAsia="ja-JP"/>
              </w:rPr>
              <w:t>500</w:t>
            </w:r>
            <w:r w:rsidRPr="00D34285">
              <w:rPr>
                <w:rFonts w:eastAsia="MS PGothic" w:hint="eastAsia"/>
                <w:szCs w:val="18"/>
                <w:lang w:eastAsia="ja-JP"/>
              </w:rPr>
              <w:t>語以内で自由に記載してください。</w:t>
            </w:r>
          </w:p>
        </w:tc>
      </w:tr>
      <w:tr w:rsidR="008330B7" w:rsidRPr="002F0C29" w14:paraId="60EE480B" w14:textId="77777777" w:rsidTr="0099732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9" w:type="dxa"/>
            <w:vMerge w:val="restart"/>
            <w:tcBorders>
              <w:top w:val="single" w:sz="4" w:space="0" w:color="595959" w:themeColor="text1" w:themeTint="A6"/>
              <w:left w:val="single" w:sz="4" w:space="0" w:color="0082C8"/>
            </w:tcBorders>
          </w:tcPr>
          <w:p w14:paraId="6AE841B8" w14:textId="77777777" w:rsidR="008330B7" w:rsidRPr="002F0C29" w:rsidRDefault="005D6962">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13.</w:t>
            </w:r>
            <w:r w:rsidR="004777EB" w:rsidRPr="002F0C29">
              <w:rPr>
                <w:rStyle w:val="IntenseEmphasis"/>
                <w:rFonts w:eastAsia="MS PGothic"/>
                <w:b/>
                <w:i w:val="0"/>
                <w:iCs w:val="0"/>
                <w:color w:val="595959"/>
              </w:rPr>
              <w:t>7</w:t>
            </w:r>
            <w:r w:rsidR="0092520E" w:rsidRPr="002F0C29">
              <w:rPr>
                <w:rStyle w:val="IntenseEmphasis"/>
                <w:rFonts w:eastAsia="MS PGothic"/>
                <w:b/>
                <w:i w:val="0"/>
                <w:iCs w:val="0"/>
                <w:color w:val="595959"/>
              </w:rPr>
              <w:t xml:space="preserve"> CC</w:t>
            </w:r>
          </w:p>
        </w:tc>
        <w:tc>
          <w:tcPr>
            <w:tcW w:w="8175" w:type="dxa"/>
            <w:gridSpan w:val="4"/>
            <w:tcBorders>
              <w:top w:val="single" w:sz="4" w:space="0" w:color="5A5A5A"/>
              <w:right w:val="single" w:sz="4" w:space="0" w:color="0082C8"/>
            </w:tcBorders>
            <w:shd w:val="clear" w:color="auto" w:fill="E7E6E6" w:themeFill="background2"/>
          </w:tcPr>
          <w:p w14:paraId="6B2E0E7A" w14:textId="1770E193" w:rsidR="008330B7" w:rsidRPr="002F0C29" w:rsidRDefault="00910915" w:rsidP="00910915">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一定の範囲の気候シナリオを利用しているか記述してください。</w:t>
            </w:r>
          </w:p>
        </w:tc>
      </w:tr>
      <w:tr w:rsidR="008330B7" w:rsidRPr="002F0C29" w14:paraId="1B524E80" w14:textId="77777777" w:rsidTr="0099732B">
        <w:trPr>
          <w:trHeight w:val="135"/>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bottom w:val="single" w:sz="4" w:space="0" w:color="595959" w:themeColor="text1" w:themeTint="A6"/>
            </w:tcBorders>
          </w:tcPr>
          <w:p w14:paraId="304EB33A" w14:textId="77777777" w:rsidR="008330B7" w:rsidRPr="002F0C29" w:rsidRDefault="008330B7" w:rsidP="00266789">
            <w:pPr>
              <w:pStyle w:val="INDICATORNUMBER"/>
              <w:rPr>
                <w:rStyle w:val="IntenseEmphasis"/>
                <w:rFonts w:eastAsia="MS PGothic"/>
                <w:b/>
                <w:bCs w:val="0"/>
                <w:i w:val="0"/>
                <w:iCs w:val="0"/>
                <w:color w:val="595959"/>
                <w:lang w:eastAsia="ja-JP"/>
              </w:rPr>
            </w:pPr>
          </w:p>
        </w:tc>
        <w:tc>
          <w:tcPr>
            <w:tcW w:w="8175" w:type="dxa"/>
            <w:gridSpan w:val="4"/>
            <w:tcBorders>
              <w:top w:val="nil"/>
              <w:bottom w:val="single" w:sz="4" w:space="0" w:color="5A5A5A"/>
              <w:right w:val="single" w:sz="4" w:space="0" w:color="0082C8"/>
            </w:tcBorders>
          </w:tcPr>
          <w:p w14:paraId="563E7AC1" w14:textId="35BDB9DE" w:rsidR="0092520E" w:rsidRPr="002F0C29" w:rsidRDefault="00406FDF" w:rsidP="00406FDF">
            <w:pPr>
              <w:pStyle w:val="INDICATORTEXT"/>
              <w:numPr>
                <w:ilvl w:val="0"/>
                <w:numId w:val="2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はい。</w:t>
            </w:r>
            <w:r w:rsidR="003521E2" w:rsidRPr="002F0C29">
              <w:rPr>
                <w:rFonts w:eastAsia="MS PGothic"/>
                <w:bCs/>
                <w:iCs/>
                <w:lang w:eastAsia="ja-JP"/>
              </w:rPr>
              <w:t>2</w:t>
            </w:r>
            <w:r w:rsidR="0099732B" w:rsidRPr="00C06694">
              <w:rPr>
                <w:lang w:eastAsia="ja-JP"/>
              </w:rPr>
              <w:t>°C</w:t>
            </w:r>
            <w:r w:rsidR="0099732B" w:rsidRPr="002F0C29">
              <w:rPr>
                <w:rFonts w:eastAsia="MS PGothic"/>
                <w:lang w:eastAsia="ja-JP"/>
              </w:rPr>
              <w:t xml:space="preserve"> </w:t>
            </w:r>
            <w:r w:rsidRPr="002F0C29">
              <w:rPr>
                <w:rFonts w:eastAsia="MS PGothic"/>
                <w:lang w:eastAsia="ja-JP"/>
              </w:rPr>
              <w:t>以下シナリオに基づく分析を含みます。</w:t>
            </w:r>
          </w:p>
          <w:p w14:paraId="35F83147" w14:textId="2C126431" w:rsidR="0092520E" w:rsidRPr="002F0C29" w:rsidRDefault="00406FDF" w:rsidP="00406FDF">
            <w:pPr>
              <w:pStyle w:val="INDICATORTEXT"/>
              <w:numPr>
                <w:ilvl w:val="0"/>
                <w:numId w:val="2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はい。ただし、</w:t>
            </w:r>
            <w:r w:rsidR="003521E2" w:rsidRPr="002F0C29">
              <w:rPr>
                <w:rFonts w:eastAsia="MS PGothic"/>
                <w:bCs/>
                <w:iCs/>
                <w:lang w:eastAsia="ja-JP"/>
              </w:rPr>
              <w:t>2</w:t>
            </w:r>
            <w:r w:rsidR="0099732B" w:rsidRPr="00C06694">
              <w:rPr>
                <w:lang w:eastAsia="ja-JP"/>
              </w:rPr>
              <w:t>°C</w:t>
            </w:r>
            <w:r w:rsidR="0099732B" w:rsidRPr="002F0C29">
              <w:rPr>
                <w:rFonts w:eastAsia="MS PGothic"/>
                <w:lang w:eastAsia="ja-JP"/>
              </w:rPr>
              <w:t xml:space="preserve"> </w:t>
            </w:r>
            <w:r w:rsidRPr="002F0C29">
              <w:rPr>
                <w:rFonts w:eastAsia="MS PGothic"/>
                <w:lang w:eastAsia="ja-JP"/>
              </w:rPr>
              <w:t>以下シナリオに基づく分析を含みません。</w:t>
            </w:r>
          </w:p>
          <w:p w14:paraId="0D87519B" w14:textId="1AAAD2EC" w:rsidR="008330B7" w:rsidRPr="002F0C29" w:rsidRDefault="00406FDF" w:rsidP="00406FDF">
            <w:pPr>
              <w:pStyle w:val="INDICATORTEXT"/>
              <w:numPr>
                <w:ilvl w:val="0"/>
                <w:numId w:val="2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いいえ。範囲は用いません。</w:t>
            </w:r>
          </w:p>
        </w:tc>
      </w:tr>
      <w:tr w:rsidR="001D6B1D" w:rsidRPr="002F0C29" w14:paraId="587DA845" w14:textId="77777777" w:rsidTr="0099732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9" w:type="dxa"/>
            <w:vMerge w:val="restart"/>
            <w:tcBorders>
              <w:top w:val="single" w:sz="4" w:space="0" w:color="595959" w:themeColor="text1" w:themeTint="A6"/>
              <w:left w:val="single" w:sz="4" w:space="0" w:color="0082C8"/>
            </w:tcBorders>
          </w:tcPr>
          <w:p w14:paraId="3F9A37E7" w14:textId="77777777" w:rsidR="001D6B1D" w:rsidRPr="002F0C29" w:rsidRDefault="001D6B1D" w:rsidP="002F03E8">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13.8 CC</w:t>
            </w:r>
          </w:p>
        </w:tc>
        <w:tc>
          <w:tcPr>
            <w:tcW w:w="8175" w:type="dxa"/>
            <w:gridSpan w:val="4"/>
            <w:tcBorders>
              <w:top w:val="single" w:sz="4" w:space="0" w:color="5A5A5A"/>
              <w:right w:val="single" w:sz="4" w:space="0" w:color="0082C8"/>
            </w:tcBorders>
            <w:shd w:val="clear" w:color="auto" w:fill="E7E6E6" w:themeFill="background2"/>
          </w:tcPr>
          <w:p w14:paraId="1A5F63A0" w14:textId="109D6221" w:rsidR="001D6B1D" w:rsidRPr="002F0C29" w:rsidRDefault="006219E4" w:rsidP="006219E4">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貴社組織が用いる気候シナリオについて記述してください。</w:t>
            </w:r>
          </w:p>
        </w:tc>
      </w:tr>
      <w:tr w:rsidR="002F03E8" w:rsidRPr="002F0C29" w14:paraId="64D01DDC" w14:textId="77777777" w:rsidTr="0099732B">
        <w:trPr>
          <w:trHeight w:val="37"/>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shd w:val="clear" w:color="auto" w:fill="AEAAAA" w:themeFill="background2" w:themeFillShade="BF"/>
          </w:tcPr>
          <w:p w14:paraId="67AD5347" w14:textId="77777777" w:rsidR="001D6B1D" w:rsidRPr="002F0C29" w:rsidRDefault="001D6B1D" w:rsidP="00266789">
            <w:pPr>
              <w:pStyle w:val="INDICATORNUMBER"/>
              <w:rPr>
                <w:rStyle w:val="IntenseEmphasis"/>
                <w:rFonts w:eastAsia="MS PGothic"/>
                <w:b/>
                <w:bCs w:val="0"/>
                <w:i w:val="0"/>
                <w:iCs w:val="0"/>
                <w:color w:val="595959"/>
                <w:lang w:eastAsia="ja-JP"/>
              </w:rPr>
            </w:pPr>
          </w:p>
        </w:tc>
        <w:tc>
          <w:tcPr>
            <w:tcW w:w="1887" w:type="dxa"/>
            <w:tcBorders>
              <w:top w:val="nil"/>
              <w:bottom w:val="single" w:sz="4" w:space="0" w:color="5A5A5A"/>
              <w:right w:val="single" w:sz="4" w:space="0" w:color="595959" w:themeColor="text1" w:themeTint="A6"/>
            </w:tcBorders>
            <w:shd w:val="clear" w:color="auto" w:fill="AEAAAA" w:themeFill="background2" w:themeFillShade="BF"/>
          </w:tcPr>
          <w:p w14:paraId="7F60C06D" w14:textId="00CA5426" w:rsidR="001D6B1D" w:rsidRPr="002F0C29" w:rsidRDefault="006219E4" w:rsidP="006219E4">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b/>
                <w:bCs/>
                <w:color w:val="FFFFFF" w:themeColor="background1"/>
              </w:rPr>
            </w:pPr>
            <w:r w:rsidRPr="002F0C29">
              <w:rPr>
                <w:rFonts w:eastAsia="MS PGothic"/>
                <w:b/>
                <w:bCs/>
                <w:color w:val="FFFFFF" w:themeColor="background1"/>
                <w:lang w:eastAsia="ja-JP"/>
              </w:rPr>
              <w:t>提供者</w:t>
            </w:r>
          </w:p>
        </w:tc>
        <w:tc>
          <w:tcPr>
            <w:tcW w:w="2003" w:type="dxa"/>
            <w:tcBorders>
              <w:top w:val="nil"/>
              <w:left w:val="single" w:sz="4" w:space="0" w:color="595959" w:themeColor="text1" w:themeTint="A6"/>
              <w:bottom w:val="single" w:sz="4" w:space="0" w:color="5A5A5A"/>
              <w:right w:val="single" w:sz="4" w:space="0" w:color="595959" w:themeColor="text1" w:themeTint="A6"/>
            </w:tcBorders>
            <w:shd w:val="clear" w:color="auto" w:fill="AEAAAA" w:themeFill="background2" w:themeFillShade="BF"/>
          </w:tcPr>
          <w:p w14:paraId="3DC31C8B" w14:textId="6D0AE635" w:rsidR="001D6B1D" w:rsidRPr="002F0C29" w:rsidRDefault="006219E4" w:rsidP="006219E4">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b/>
                <w:bCs/>
                <w:color w:val="FFFFFF" w:themeColor="background1"/>
              </w:rPr>
            </w:pPr>
            <w:r w:rsidRPr="002F0C29">
              <w:rPr>
                <w:rFonts w:eastAsia="MS PGothic"/>
                <w:b/>
                <w:bCs/>
                <w:color w:val="FFFFFF" w:themeColor="background1"/>
                <w:lang w:eastAsia="ja-JP"/>
              </w:rPr>
              <w:t>シナリオ名</w:t>
            </w:r>
          </w:p>
        </w:tc>
        <w:tc>
          <w:tcPr>
            <w:tcW w:w="4285" w:type="dxa"/>
            <w:gridSpan w:val="2"/>
            <w:tcBorders>
              <w:top w:val="nil"/>
              <w:left w:val="single" w:sz="4" w:space="0" w:color="595959" w:themeColor="text1" w:themeTint="A6"/>
              <w:bottom w:val="single" w:sz="4" w:space="0" w:color="5A5A5A"/>
              <w:right w:val="single" w:sz="4" w:space="0" w:color="0082C8"/>
            </w:tcBorders>
            <w:shd w:val="clear" w:color="auto" w:fill="AEAAAA" w:themeFill="background2" w:themeFillShade="BF"/>
          </w:tcPr>
          <w:p w14:paraId="012ADF96" w14:textId="77777777" w:rsidR="001D6B1D" w:rsidRPr="002F0C29" w:rsidRDefault="001D6B1D">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b/>
                <w:bCs/>
                <w:color w:val="FFFFFF" w:themeColor="background1"/>
              </w:rPr>
            </w:pPr>
            <w:r w:rsidRPr="002F0C29">
              <w:rPr>
                <w:rFonts w:eastAsia="MS PGothic"/>
                <w:b/>
                <w:bCs/>
                <w:color w:val="FFFFFF" w:themeColor="background1"/>
              </w:rPr>
              <w:t>Scenario used</w:t>
            </w:r>
          </w:p>
        </w:tc>
      </w:tr>
      <w:tr w:rsidR="001D6B1D" w:rsidRPr="002F0C29" w14:paraId="299BD8F4"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1F166CBF" w14:textId="77777777" w:rsidR="001D6B1D" w:rsidRPr="002F0C29" w:rsidRDefault="001D6B1D" w:rsidP="0092520E">
            <w:pPr>
              <w:pStyle w:val="INDICATORNUMBER"/>
              <w:rPr>
                <w:rStyle w:val="IntenseEmphasis"/>
                <w:rFonts w:eastAsia="MS PGothic"/>
                <w:b/>
                <w:bCs w:val="0"/>
                <w:i w:val="0"/>
                <w:iCs w:val="0"/>
                <w:color w:val="595959"/>
              </w:rPr>
            </w:pPr>
          </w:p>
        </w:tc>
        <w:tc>
          <w:tcPr>
            <w:tcW w:w="8175" w:type="dxa"/>
            <w:gridSpan w:val="4"/>
            <w:tcBorders>
              <w:top w:val="nil"/>
              <w:bottom w:val="single" w:sz="4" w:space="0" w:color="5A5A5A"/>
              <w:right w:val="single" w:sz="4" w:space="0" w:color="0082C8"/>
            </w:tcBorders>
          </w:tcPr>
          <w:p w14:paraId="3A56A8F0" w14:textId="562E6621" w:rsidR="001D6B1D" w:rsidRPr="002F0C29" w:rsidRDefault="006219E4" w:rsidP="006219E4">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i/>
                <w:iCs/>
                <w:lang w:eastAsia="ja-JP"/>
              </w:rPr>
            </w:pPr>
            <w:r w:rsidRPr="002F0C29">
              <w:rPr>
                <w:rFonts w:eastAsia="MS PGothic"/>
                <w:i/>
                <w:iCs/>
                <w:lang w:eastAsia="ja-JP"/>
              </w:rPr>
              <w:t>エネルギー移行シナリオ</w:t>
            </w:r>
          </w:p>
        </w:tc>
      </w:tr>
      <w:tr w:rsidR="001D6B1D" w:rsidRPr="002F0C29" w14:paraId="5760C194"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5ADED358" w14:textId="77777777" w:rsidR="001D6B1D" w:rsidRPr="002F0C29" w:rsidRDefault="001D6B1D" w:rsidP="0092520E">
            <w:pPr>
              <w:pStyle w:val="INDICATORNUMBER"/>
              <w:rPr>
                <w:rStyle w:val="IntenseEmphasis"/>
                <w:rFonts w:eastAsia="MS PGothic"/>
                <w:b/>
                <w:bCs w:val="0"/>
                <w:i w:val="0"/>
                <w:iCs w:val="0"/>
                <w:color w:val="595959"/>
                <w:lang w:eastAsia="ja-JP"/>
              </w:rPr>
            </w:pPr>
          </w:p>
        </w:tc>
        <w:tc>
          <w:tcPr>
            <w:tcW w:w="1887" w:type="dxa"/>
            <w:vMerge w:val="restart"/>
            <w:tcBorders>
              <w:top w:val="nil"/>
              <w:bottom w:val="single" w:sz="4" w:space="0" w:color="5A5A5A"/>
              <w:right w:val="single" w:sz="4" w:space="0" w:color="595959" w:themeColor="text1" w:themeTint="A6"/>
            </w:tcBorders>
          </w:tcPr>
          <w:p w14:paraId="315EB47B" w14:textId="77777777" w:rsidR="001D6B1D" w:rsidRPr="002F0C29" w:rsidRDefault="001D6B1D" w:rsidP="19BBB685">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IEA</w:t>
            </w:r>
          </w:p>
        </w:tc>
        <w:tc>
          <w:tcPr>
            <w:tcW w:w="2003" w:type="dxa"/>
            <w:tcBorders>
              <w:top w:val="nil"/>
              <w:left w:val="single" w:sz="4" w:space="0" w:color="595959" w:themeColor="text1" w:themeTint="A6"/>
              <w:bottom w:val="single" w:sz="4" w:space="0" w:color="5A5A5A"/>
              <w:right w:val="single" w:sz="4" w:space="0" w:color="595959" w:themeColor="text1" w:themeTint="A6"/>
            </w:tcBorders>
          </w:tcPr>
          <w:p w14:paraId="193EA089" w14:textId="2AA97771" w:rsidR="001D6B1D" w:rsidRPr="002F0C29" w:rsidRDefault="003521E2" w:rsidP="003521E2">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bCs/>
                <w:iCs/>
                <w:lang w:eastAsia="ja-JP"/>
              </w:rPr>
              <w:t>2</w:t>
            </w:r>
            <w:r w:rsidR="0099732B" w:rsidRPr="00C06694">
              <w:t>°C</w:t>
            </w:r>
            <w:r w:rsidR="0099732B" w:rsidRPr="002F0C29">
              <w:rPr>
                <w:rFonts w:eastAsia="MS PGothic"/>
                <w:lang w:eastAsia="ja-JP"/>
              </w:rPr>
              <w:t xml:space="preserve"> </w:t>
            </w:r>
            <w:r w:rsidR="00D26D9A" w:rsidRPr="002F0C29">
              <w:rPr>
                <w:rFonts w:eastAsia="MS PGothic"/>
                <w:lang w:eastAsia="ja-JP"/>
              </w:rPr>
              <w:t>超シナリオ</w:t>
            </w:r>
            <w:r w:rsidR="00D26D9A" w:rsidRPr="002F0C29">
              <w:rPr>
                <w:rFonts w:eastAsia="MS PGothic"/>
                <w:lang w:eastAsia="ja-JP"/>
              </w:rPr>
              <w:t>(</w:t>
            </w:r>
            <w:r w:rsidR="001D6B1D" w:rsidRPr="002F0C29">
              <w:rPr>
                <w:rFonts w:eastAsia="MS PGothic"/>
              </w:rPr>
              <w:t>Beyond 2 Degrees Scenario</w:t>
            </w:r>
            <w:r w:rsidR="00D26D9A" w:rsidRPr="002F0C29">
              <w:rPr>
                <w:rFonts w:eastAsia="MS PGothic"/>
              </w:rPr>
              <w:t xml:space="preserve">: </w:t>
            </w:r>
            <w:r w:rsidR="001D6B1D" w:rsidRPr="002F0C29">
              <w:rPr>
                <w:rFonts w:eastAsia="MS PGothic"/>
              </w:rPr>
              <w:t>B2DS)</w:t>
            </w:r>
          </w:p>
        </w:tc>
        <w:tc>
          <w:tcPr>
            <w:tcW w:w="4285" w:type="dxa"/>
            <w:gridSpan w:val="2"/>
            <w:tcBorders>
              <w:top w:val="nil"/>
              <w:left w:val="single" w:sz="4" w:space="0" w:color="595959" w:themeColor="text1" w:themeTint="A6"/>
              <w:bottom w:val="single" w:sz="4" w:space="0" w:color="5A5A5A"/>
              <w:right w:val="single" w:sz="4" w:space="0" w:color="0082C8"/>
            </w:tcBorders>
          </w:tcPr>
          <w:p w14:paraId="12A1770C"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2F03E8" w:rsidRPr="002F0C29" w14:paraId="12859AB4"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35EF29C7"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vMerge/>
            <w:tcBorders>
              <w:bottom w:val="single" w:sz="4" w:space="0" w:color="5A5A5A"/>
              <w:right w:val="single" w:sz="4" w:space="0" w:color="595959" w:themeColor="text1" w:themeTint="A6"/>
            </w:tcBorders>
          </w:tcPr>
          <w:p w14:paraId="3322770F" w14:textId="77777777" w:rsidR="001D6B1D" w:rsidRPr="002F0C29" w:rsidRDefault="001D6B1D" w:rsidP="0092520E">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4C3E4407" w14:textId="002FB5E8" w:rsidR="001D6B1D" w:rsidRPr="002F0C29" w:rsidRDefault="00D26D9A" w:rsidP="003521E2">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エネルギー技術展望</w:t>
            </w:r>
            <w:r w:rsidR="001D6B1D" w:rsidRPr="002F0C29">
              <w:rPr>
                <w:rFonts w:eastAsia="MS PGothic"/>
                <w:lang w:eastAsia="ja-JP"/>
              </w:rPr>
              <w:t xml:space="preserve"> (ETP) </w:t>
            </w:r>
            <w:r w:rsidR="003521E2" w:rsidRPr="002F0C29">
              <w:rPr>
                <w:rFonts w:eastAsia="MS PGothic"/>
                <w:bCs/>
                <w:iCs/>
                <w:lang w:eastAsia="ja-JP"/>
              </w:rPr>
              <w:t>2</w:t>
            </w:r>
            <w:r w:rsidR="0099732B" w:rsidRPr="00C06694">
              <w:rPr>
                <w:lang w:eastAsia="ja-JP"/>
              </w:rPr>
              <w:t>°C</w:t>
            </w:r>
            <w:r w:rsidR="0099732B" w:rsidRPr="002F0C29">
              <w:rPr>
                <w:rFonts w:eastAsia="MS PGothic"/>
                <w:lang w:eastAsia="ja-JP"/>
              </w:rPr>
              <w:t xml:space="preserve"> </w:t>
            </w:r>
            <w:r w:rsidRPr="002F0C29">
              <w:rPr>
                <w:rFonts w:eastAsia="MS PGothic"/>
                <w:lang w:eastAsia="ja-JP"/>
              </w:rPr>
              <w:t>シナリオ</w:t>
            </w:r>
          </w:p>
        </w:tc>
        <w:tc>
          <w:tcPr>
            <w:tcW w:w="4285" w:type="dxa"/>
            <w:gridSpan w:val="2"/>
            <w:tcBorders>
              <w:top w:val="nil"/>
              <w:left w:val="single" w:sz="4" w:space="0" w:color="595959" w:themeColor="text1" w:themeTint="A6"/>
              <w:bottom w:val="single" w:sz="4" w:space="0" w:color="5A5A5A"/>
              <w:right w:val="single" w:sz="4" w:space="0" w:color="0082C8"/>
            </w:tcBorders>
          </w:tcPr>
          <w:p w14:paraId="0BC4A89F"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544CDD" w:rsidRPr="002F0C29" w14:paraId="35C9391C"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2A8CB50C"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bottom w:val="single" w:sz="4" w:space="0" w:color="5A5A5A"/>
              <w:right w:val="single" w:sz="4" w:space="0" w:color="595959" w:themeColor="text1" w:themeTint="A6"/>
            </w:tcBorders>
          </w:tcPr>
          <w:p w14:paraId="730A5609" w14:textId="77777777" w:rsidR="001D6B1D" w:rsidRPr="002F0C29" w:rsidRDefault="001D6B1D" w:rsidP="0092520E">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6E939ED0" w14:textId="0EE5F024" w:rsidR="001D6B1D" w:rsidRPr="002F0C29" w:rsidRDefault="00D26D9A" w:rsidP="00D26D9A">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持続可能開発シナリオ</w:t>
            </w:r>
            <w:r w:rsidR="001D6B1D" w:rsidRPr="002F0C29">
              <w:rPr>
                <w:rFonts w:eastAsia="MS PGothic"/>
                <w:lang w:eastAsia="ja-JP"/>
              </w:rPr>
              <w:t>(SDS)</w:t>
            </w:r>
          </w:p>
        </w:tc>
        <w:tc>
          <w:tcPr>
            <w:tcW w:w="4285" w:type="dxa"/>
            <w:gridSpan w:val="2"/>
            <w:tcBorders>
              <w:top w:val="nil"/>
              <w:left w:val="single" w:sz="4" w:space="0" w:color="595959" w:themeColor="text1" w:themeTint="A6"/>
              <w:bottom w:val="single" w:sz="4" w:space="0" w:color="5A5A5A"/>
              <w:right w:val="single" w:sz="4" w:space="0" w:color="0082C8"/>
            </w:tcBorders>
          </w:tcPr>
          <w:p w14:paraId="30408208"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2F03E8" w:rsidRPr="002F0C29" w14:paraId="14C526DC"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03A0B69A"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bottom w:val="single" w:sz="4" w:space="0" w:color="5A5A5A"/>
              <w:right w:val="single" w:sz="4" w:space="0" w:color="595959" w:themeColor="text1" w:themeTint="A6"/>
            </w:tcBorders>
          </w:tcPr>
          <w:p w14:paraId="4789D3BD" w14:textId="77777777" w:rsidR="001D6B1D" w:rsidRPr="002F0C29" w:rsidRDefault="001D6B1D" w:rsidP="0092520E">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0D8CD06E" w14:textId="263A58F7" w:rsidR="001D6B1D" w:rsidRPr="002F0C29" w:rsidRDefault="00D26D9A" w:rsidP="00D26D9A">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新政策シナリオ</w:t>
            </w:r>
            <w:r w:rsidR="001D6B1D" w:rsidRPr="002F0C29">
              <w:rPr>
                <w:rFonts w:eastAsia="MS PGothic"/>
                <w:lang w:eastAsia="ja-JP"/>
              </w:rPr>
              <w:t xml:space="preserve"> (NPS)</w:t>
            </w:r>
          </w:p>
        </w:tc>
        <w:tc>
          <w:tcPr>
            <w:tcW w:w="4285" w:type="dxa"/>
            <w:gridSpan w:val="2"/>
            <w:tcBorders>
              <w:top w:val="nil"/>
              <w:left w:val="single" w:sz="4" w:space="0" w:color="595959" w:themeColor="text1" w:themeTint="A6"/>
              <w:bottom w:val="single" w:sz="4" w:space="0" w:color="5A5A5A"/>
              <w:right w:val="single" w:sz="4" w:space="0" w:color="0082C8"/>
            </w:tcBorders>
          </w:tcPr>
          <w:p w14:paraId="6E24CC79"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544CDD" w:rsidRPr="002F0C29" w14:paraId="26423502"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6A7084C9"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bottom w:val="single" w:sz="4" w:space="0" w:color="5A5A5A"/>
              <w:right w:val="single" w:sz="4" w:space="0" w:color="595959" w:themeColor="text1" w:themeTint="A6"/>
            </w:tcBorders>
          </w:tcPr>
          <w:p w14:paraId="79A2FC11" w14:textId="77777777" w:rsidR="001D6B1D" w:rsidRPr="002F0C29" w:rsidRDefault="001D6B1D" w:rsidP="0092520E">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7CAD0B56" w14:textId="2773C4F0" w:rsidR="001D6B1D" w:rsidRPr="002F0C29" w:rsidRDefault="00D26D9A" w:rsidP="00D26D9A">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現行政策シナリオ</w:t>
            </w:r>
            <w:r w:rsidR="001D6B1D" w:rsidRPr="002F0C29">
              <w:rPr>
                <w:rFonts w:eastAsia="MS PGothic"/>
                <w:lang w:eastAsia="ja-JP"/>
              </w:rPr>
              <w:t xml:space="preserve"> (CPS)</w:t>
            </w:r>
          </w:p>
        </w:tc>
        <w:tc>
          <w:tcPr>
            <w:tcW w:w="4285" w:type="dxa"/>
            <w:gridSpan w:val="2"/>
            <w:tcBorders>
              <w:top w:val="nil"/>
              <w:left w:val="single" w:sz="4" w:space="0" w:color="595959" w:themeColor="text1" w:themeTint="A6"/>
              <w:bottom w:val="single" w:sz="4" w:space="0" w:color="5A5A5A"/>
              <w:right w:val="single" w:sz="4" w:space="0" w:color="0082C8"/>
            </w:tcBorders>
          </w:tcPr>
          <w:p w14:paraId="1598E97E"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B1182C" w:rsidRPr="002F0C29" w14:paraId="76FC96E0"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54F843F9"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top w:val="single" w:sz="4" w:space="0" w:color="5A5A5A"/>
              <w:bottom w:val="single" w:sz="4" w:space="0" w:color="5A5A5A"/>
              <w:right w:val="single" w:sz="4" w:space="0" w:color="595959" w:themeColor="text1" w:themeTint="A6"/>
            </w:tcBorders>
          </w:tcPr>
          <w:p w14:paraId="535494C7" w14:textId="77777777" w:rsidR="001D6B1D" w:rsidRPr="002F0C29" w:rsidRDefault="001D6B1D" w:rsidP="19BBB685">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rPr>
              <w:t>IRENA</w:t>
            </w: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6EDC70A7" w14:textId="1F56F06C" w:rsidR="001D6B1D" w:rsidRPr="002F0C29" w:rsidRDefault="001D6B1D" w:rsidP="00D26D9A">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rPr>
              <w:t>RE</w:t>
            </w:r>
            <w:r w:rsidR="00D26D9A" w:rsidRPr="002F0C29">
              <w:rPr>
                <w:rFonts w:eastAsia="MS PGothic"/>
                <w:lang w:eastAsia="ja-JP"/>
              </w:rPr>
              <w:t>マップ</w:t>
            </w:r>
          </w:p>
        </w:tc>
        <w:tc>
          <w:tcPr>
            <w:tcW w:w="4285" w:type="dxa"/>
            <w:gridSpan w:val="2"/>
            <w:tcBorders>
              <w:top w:val="nil"/>
              <w:left w:val="single" w:sz="4" w:space="0" w:color="595959" w:themeColor="text1" w:themeTint="A6"/>
              <w:bottom w:val="single" w:sz="4" w:space="0" w:color="5A5A5A"/>
              <w:right w:val="single" w:sz="4" w:space="0" w:color="0082C8"/>
            </w:tcBorders>
          </w:tcPr>
          <w:p w14:paraId="19DAB91F"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2F03E8" w:rsidRPr="002F0C29" w14:paraId="5173DB90"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53350D8E"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top w:val="single" w:sz="4" w:space="0" w:color="5A5A5A"/>
              <w:bottom w:val="single" w:sz="4" w:space="0" w:color="767171"/>
              <w:right w:val="single" w:sz="4" w:space="0" w:color="595959" w:themeColor="text1" w:themeTint="A6"/>
            </w:tcBorders>
          </w:tcPr>
          <w:p w14:paraId="3555D5EE" w14:textId="655232C7" w:rsidR="001D6B1D" w:rsidRPr="002F0C29" w:rsidRDefault="00D26D9A" w:rsidP="00D26D9A">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lang w:eastAsia="ja-JP"/>
              </w:rPr>
              <w:t>グリーンピース</w:t>
            </w:r>
            <w:r w:rsidR="001D6B1D" w:rsidRPr="002F0C29">
              <w:rPr>
                <w:rFonts w:eastAsia="MS PGothic"/>
              </w:rPr>
              <w:t xml:space="preserve"> </w:t>
            </w: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38FCE108" w14:textId="78924ADD" w:rsidR="001D6B1D" w:rsidRPr="002F0C29" w:rsidRDefault="00D26D9A" w:rsidP="19BBB685">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lang w:eastAsia="ja-JP"/>
              </w:rPr>
              <w:t>自然エネルギー革命</w:t>
            </w:r>
            <w:r w:rsidRPr="002F0C29">
              <w:rPr>
                <w:rFonts w:eastAsia="MS PGothic"/>
                <w:lang w:eastAsia="ja-JP"/>
              </w:rPr>
              <w:t>(</w:t>
            </w:r>
            <w:r w:rsidR="001D6B1D" w:rsidRPr="002F0C29">
              <w:rPr>
                <w:rFonts w:eastAsia="MS PGothic"/>
              </w:rPr>
              <w:t>Advanced Energy [R]evolution</w:t>
            </w:r>
            <w:r w:rsidRPr="002F0C29">
              <w:rPr>
                <w:rFonts w:eastAsia="MS PGothic"/>
              </w:rPr>
              <w:t>)</w:t>
            </w:r>
            <w:r w:rsidRPr="002F0C29">
              <w:rPr>
                <w:rFonts w:eastAsia="MS PGothic"/>
                <w:lang w:eastAsia="ja-JP"/>
              </w:rPr>
              <w:t>シナリオ</w:t>
            </w:r>
          </w:p>
        </w:tc>
        <w:tc>
          <w:tcPr>
            <w:tcW w:w="4285" w:type="dxa"/>
            <w:gridSpan w:val="2"/>
            <w:tcBorders>
              <w:top w:val="nil"/>
              <w:left w:val="single" w:sz="4" w:space="0" w:color="595959" w:themeColor="text1" w:themeTint="A6"/>
              <w:bottom w:val="single" w:sz="4" w:space="0" w:color="5A5A5A"/>
              <w:right w:val="single" w:sz="4" w:space="0" w:color="0082C8"/>
            </w:tcBorders>
          </w:tcPr>
          <w:p w14:paraId="5851B404"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2F03E8" w:rsidRPr="002F0C29" w14:paraId="56771EFA"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64BB028B"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top w:val="single" w:sz="4" w:space="0" w:color="767171"/>
              <w:bottom w:val="single" w:sz="4" w:space="0" w:color="5A5A5A"/>
              <w:right w:val="single" w:sz="4" w:space="0" w:color="595959" w:themeColor="text1" w:themeTint="A6"/>
            </w:tcBorders>
          </w:tcPr>
          <w:p w14:paraId="755D8987" w14:textId="1D72EA71" w:rsidR="001D6B1D" w:rsidRPr="002F0C29" w:rsidRDefault="00D26D9A" w:rsidP="00D26D9A">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lang w:eastAsia="ja-JP"/>
              </w:rPr>
              <w:t>持続的発展研究所</w:t>
            </w: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2071E3A0" w14:textId="66FDDFF0" w:rsidR="001D6B1D" w:rsidRPr="002F0C29" w:rsidRDefault="00D26D9A" w:rsidP="00D26D9A">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rPr>
              <w:t>大規模な脱炭素化への道</w:t>
            </w:r>
            <w:r w:rsidRPr="002F0C29">
              <w:rPr>
                <w:rFonts w:eastAsia="MS PGothic"/>
                <w:lang w:eastAsia="ja-JP"/>
              </w:rPr>
              <w:t>プロジェクト</w:t>
            </w:r>
            <w:r w:rsidRPr="002F0C29">
              <w:rPr>
                <w:rFonts w:eastAsia="MS PGothic"/>
                <w:lang w:eastAsia="ja-JP"/>
              </w:rPr>
              <w:t>(</w:t>
            </w:r>
            <w:r w:rsidRPr="002F0C29">
              <w:rPr>
                <w:rFonts w:eastAsia="MS PGothic"/>
              </w:rPr>
              <w:t>De</w:t>
            </w:r>
            <w:r w:rsidR="001D6B1D" w:rsidRPr="002F0C29">
              <w:rPr>
                <w:rFonts w:eastAsia="MS PGothic"/>
              </w:rPr>
              <w:t xml:space="preserve">ep </w:t>
            </w:r>
            <w:r w:rsidR="00872DD6" w:rsidRPr="002F0C29">
              <w:rPr>
                <w:rFonts w:eastAsia="MS PGothic"/>
              </w:rPr>
              <w:t xml:space="preserve">Decarbonisation </w:t>
            </w:r>
            <w:r w:rsidR="001D6B1D" w:rsidRPr="002F0C29">
              <w:rPr>
                <w:rFonts w:eastAsia="MS PGothic"/>
              </w:rPr>
              <w:t>Pathway Project</w:t>
            </w:r>
            <w:r w:rsidRPr="002F0C29">
              <w:rPr>
                <w:rFonts w:eastAsia="MS PGothic"/>
              </w:rPr>
              <w:t xml:space="preserve">: </w:t>
            </w:r>
            <w:r w:rsidR="001D6B1D" w:rsidRPr="002F0C29">
              <w:rPr>
                <w:rFonts w:eastAsia="MS PGothic"/>
              </w:rPr>
              <w:t>DDPP)</w:t>
            </w:r>
          </w:p>
        </w:tc>
        <w:tc>
          <w:tcPr>
            <w:tcW w:w="4285" w:type="dxa"/>
            <w:gridSpan w:val="2"/>
            <w:tcBorders>
              <w:top w:val="nil"/>
              <w:left w:val="single" w:sz="4" w:space="0" w:color="595959" w:themeColor="text1" w:themeTint="A6"/>
              <w:bottom w:val="single" w:sz="4" w:space="0" w:color="5A5A5A"/>
              <w:right w:val="single" w:sz="4" w:space="0" w:color="0082C8"/>
            </w:tcBorders>
          </w:tcPr>
          <w:p w14:paraId="4C363409"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1D6B1D" w:rsidRPr="002F0C29" w14:paraId="618E5B1A"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32EC3144"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top w:val="single" w:sz="4" w:space="0" w:color="5A5A5A"/>
              <w:bottom w:val="single" w:sz="4" w:space="0" w:color="5A5A5A"/>
              <w:right w:val="single" w:sz="4" w:space="0" w:color="595959" w:themeColor="text1" w:themeTint="A6"/>
            </w:tcBorders>
          </w:tcPr>
          <w:p w14:paraId="2A2ACC61" w14:textId="3484E137" w:rsidR="001D6B1D" w:rsidRPr="002F0C29" w:rsidRDefault="00D26D9A" w:rsidP="00D26D9A">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lang w:eastAsia="ja-JP"/>
              </w:rPr>
              <w:t>ブルームバーグ</w:t>
            </w: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46EF7470" w14:textId="3A63EE4C" w:rsidR="001D6B1D" w:rsidRPr="002F0C29" w:rsidRDefault="001D6B1D" w:rsidP="00D26D9A">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BNEF</w:t>
            </w:r>
            <w:r w:rsidR="00D26D9A" w:rsidRPr="002F0C29">
              <w:rPr>
                <w:rFonts w:eastAsia="MS PGothic"/>
                <w:lang w:eastAsia="ja-JP"/>
              </w:rPr>
              <w:t>レファレンス・</w:t>
            </w:r>
            <w:r w:rsidR="0099732B">
              <w:rPr>
                <w:rFonts w:eastAsia="MS PGothic"/>
                <w:lang w:eastAsia="ja-JP"/>
              </w:rPr>
              <w:br/>
            </w:r>
            <w:r w:rsidR="00D26D9A" w:rsidRPr="002F0C29">
              <w:rPr>
                <w:rFonts w:eastAsia="MS PGothic"/>
                <w:lang w:eastAsia="ja-JP"/>
              </w:rPr>
              <w:t>シナリオ</w:t>
            </w:r>
          </w:p>
        </w:tc>
        <w:tc>
          <w:tcPr>
            <w:tcW w:w="4285" w:type="dxa"/>
            <w:gridSpan w:val="2"/>
            <w:tcBorders>
              <w:top w:val="nil"/>
              <w:left w:val="single" w:sz="4" w:space="0" w:color="595959" w:themeColor="text1" w:themeTint="A6"/>
              <w:bottom w:val="single" w:sz="4" w:space="0" w:color="5A5A5A"/>
              <w:right w:val="single" w:sz="4" w:space="0" w:color="0082C8"/>
            </w:tcBorders>
          </w:tcPr>
          <w:p w14:paraId="6B52C64D"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1D6B1D" w:rsidRPr="002F0C29" w14:paraId="238C97B3"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2D49DA46" w14:textId="77777777" w:rsidR="001D6B1D" w:rsidRPr="002F0C29" w:rsidRDefault="001D6B1D" w:rsidP="0092520E">
            <w:pPr>
              <w:pStyle w:val="INDICATORNUMBER"/>
              <w:rPr>
                <w:rStyle w:val="IntenseEmphasis"/>
                <w:rFonts w:eastAsia="MS PGothic"/>
                <w:b/>
                <w:bCs w:val="0"/>
                <w:i w:val="0"/>
                <w:iCs w:val="0"/>
                <w:color w:val="595959"/>
              </w:rPr>
            </w:pPr>
          </w:p>
        </w:tc>
        <w:tc>
          <w:tcPr>
            <w:tcW w:w="8175" w:type="dxa"/>
            <w:gridSpan w:val="4"/>
            <w:tcBorders>
              <w:top w:val="nil"/>
              <w:bottom w:val="single" w:sz="4" w:space="0" w:color="5A5A5A"/>
              <w:right w:val="single" w:sz="4" w:space="0" w:color="0082C8"/>
            </w:tcBorders>
          </w:tcPr>
          <w:p w14:paraId="05478381" w14:textId="4749FE20" w:rsidR="001D6B1D" w:rsidRPr="002F0C29" w:rsidRDefault="006219E4" w:rsidP="006219E4">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i/>
                <w:iCs/>
                <w:lang w:eastAsia="ja-JP"/>
              </w:rPr>
              <w:t>物理的気候シナリオ</w:t>
            </w:r>
          </w:p>
        </w:tc>
      </w:tr>
      <w:tr w:rsidR="001D6B1D" w:rsidRPr="002F0C29" w14:paraId="16F2B42B"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63A46B77"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vMerge w:val="restart"/>
            <w:tcBorders>
              <w:top w:val="nil"/>
              <w:bottom w:val="single" w:sz="4" w:space="0" w:color="5A5A5A"/>
              <w:right w:val="single" w:sz="4" w:space="0" w:color="595959" w:themeColor="text1" w:themeTint="A6"/>
            </w:tcBorders>
          </w:tcPr>
          <w:p w14:paraId="35BBB256" w14:textId="77777777" w:rsidR="001D6B1D" w:rsidRPr="002F0C29" w:rsidRDefault="001D6B1D" w:rsidP="19BBB685">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IPCC</w:t>
            </w:r>
          </w:p>
        </w:tc>
        <w:tc>
          <w:tcPr>
            <w:tcW w:w="2003" w:type="dxa"/>
            <w:tcBorders>
              <w:top w:val="nil"/>
              <w:left w:val="single" w:sz="4" w:space="0" w:color="595959" w:themeColor="text1" w:themeTint="A6"/>
              <w:bottom w:val="single" w:sz="4" w:space="0" w:color="5A5A5A"/>
              <w:right w:val="single" w:sz="4" w:space="0" w:color="595959" w:themeColor="text1" w:themeTint="A6"/>
            </w:tcBorders>
          </w:tcPr>
          <w:p w14:paraId="7CB55B9D" w14:textId="2D084A5B" w:rsidR="001D6B1D" w:rsidRPr="002F0C29" w:rsidRDefault="00D26D9A" w:rsidP="00D26D9A">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代表的</w:t>
            </w:r>
            <w:r w:rsidR="00BA6A11" w:rsidRPr="002F0C29">
              <w:rPr>
                <w:rFonts w:eastAsia="MS PGothic"/>
                <w:lang w:eastAsia="ja-JP"/>
              </w:rPr>
              <w:t>濃度</w:t>
            </w:r>
            <w:r w:rsidRPr="002F0C29">
              <w:rPr>
                <w:rFonts w:eastAsia="MS PGothic"/>
              </w:rPr>
              <w:t>経路</w:t>
            </w:r>
            <w:r w:rsidRPr="002F0C29">
              <w:rPr>
                <w:rFonts w:eastAsia="MS PGothic"/>
              </w:rPr>
              <w:t>(</w:t>
            </w:r>
            <w:r w:rsidR="001D6B1D" w:rsidRPr="002F0C29">
              <w:rPr>
                <w:rFonts w:eastAsia="MS PGothic"/>
              </w:rPr>
              <w:t>Representative Concentration Pathway</w:t>
            </w:r>
            <w:r w:rsidRPr="002F0C29">
              <w:rPr>
                <w:rFonts w:eastAsia="MS PGothic"/>
              </w:rPr>
              <w:t xml:space="preserve">: </w:t>
            </w:r>
            <w:r w:rsidR="001D6B1D" w:rsidRPr="002F0C29">
              <w:rPr>
                <w:rFonts w:eastAsia="MS PGothic"/>
              </w:rPr>
              <w:t>RCP) 8.5</w:t>
            </w:r>
          </w:p>
        </w:tc>
        <w:tc>
          <w:tcPr>
            <w:tcW w:w="4285" w:type="dxa"/>
            <w:gridSpan w:val="2"/>
            <w:tcBorders>
              <w:top w:val="nil"/>
              <w:left w:val="single" w:sz="4" w:space="0" w:color="595959" w:themeColor="text1" w:themeTint="A6"/>
              <w:bottom w:val="single" w:sz="4" w:space="0" w:color="5A5A5A"/>
              <w:right w:val="single" w:sz="4" w:space="0" w:color="0082C8"/>
            </w:tcBorders>
          </w:tcPr>
          <w:p w14:paraId="54889616"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2F03E8" w:rsidRPr="002F0C29" w14:paraId="516F70B1"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77F697DB"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vMerge/>
            <w:tcBorders>
              <w:bottom w:val="single" w:sz="4" w:space="0" w:color="5A5A5A"/>
              <w:right w:val="single" w:sz="4" w:space="0" w:color="595959" w:themeColor="text1" w:themeTint="A6"/>
            </w:tcBorders>
          </w:tcPr>
          <w:p w14:paraId="4A2C9C47" w14:textId="77777777" w:rsidR="001D6B1D" w:rsidRPr="002F0C29" w:rsidRDefault="001D6B1D" w:rsidP="0092520E">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2C74230A" w14:textId="77777777" w:rsidR="001D6B1D" w:rsidRPr="002F0C29" w:rsidRDefault="001D6B1D" w:rsidP="19BBB685">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rPr>
              <w:t>RPC 6</w:t>
            </w:r>
          </w:p>
        </w:tc>
        <w:tc>
          <w:tcPr>
            <w:tcW w:w="4285" w:type="dxa"/>
            <w:gridSpan w:val="2"/>
            <w:tcBorders>
              <w:top w:val="nil"/>
              <w:left w:val="single" w:sz="4" w:space="0" w:color="595959" w:themeColor="text1" w:themeTint="A6"/>
              <w:bottom w:val="single" w:sz="4" w:space="0" w:color="5A5A5A"/>
              <w:right w:val="single" w:sz="4" w:space="0" w:color="0082C8"/>
            </w:tcBorders>
          </w:tcPr>
          <w:p w14:paraId="7E7108E7"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544CDD" w:rsidRPr="002F0C29" w14:paraId="548DFBD4"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3B4309FF"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bottom w:val="single" w:sz="4" w:space="0" w:color="5A5A5A"/>
              <w:right w:val="single" w:sz="4" w:space="0" w:color="595959" w:themeColor="text1" w:themeTint="A6"/>
            </w:tcBorders>
          </w:tcPr>
          <w:p w14:paraId="15E3515C" w14:textId="77777777" w:rsidR="001D6B1D" w:rsidRPr="002F0C29" w:rsidRDefault="001D6B1D" w:rsidP="0092520E">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4CB4E21B" w14:textId="77777777" w:rsidR="001D6B1D" w:rsidRPr="002F0C29" w:rsidRDefault="001D6B1D" w:rsidP="19BBB685">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rPr>
              <w:t>RPC 4.5</w:t>
            </w:r>
          </w:p>
        </w:tc>
        <w:tc>
          <w:tcPr>
            <w:tcW w:w="4285" w:type="dxa"/>
            <w:gridSpan w:val="2"/>
            <w:tcBorders>
              <w:top w:val="nil"/>
              <w:left w:val="single" w:sz="4" w:space="0" w:color="595959" w:themeColor="text1" w:themeTint="A6"/>
              <w:bottom w:val="single" w:sz="4" w:space="0" w:color="5A5A5A"/>
              <w:right w:val="single" w:sz="4" w:space="0" w:color="0082C8"/>
            </w:tcBorders>
          </w:tcPr>
          <w:p w14:paraId="5252FBAD"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2F03E8" w:rsidRPr="002F0C29" w14:paraId="43971745"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6602E801"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bottom w:val="single" w:sz="4" w:space="0" w:color="5A5A5A"/>
              <w:right w:val="single" w:sz="4" w:space="0" w:color="595959" w:themeColor="text1" w:themeTint="A6"/>
            </w:tcBorders>
          </w:tcPr>
          <w:p w14:paraId="188B4F19" w14:textId="77777777" w:rsidR="001D6B1D" w:rsidRPr="002F0C29" w:rsidRDefault="001D6B1D" w:rsidP="0092520E">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5A5A5A"/>
              <w:right w:val="single" w:sz="4" w:space="0" w:color="595959" w:themeColor="text1" w:themeTint="A6"/>
            </w:tcBorders>
          </w:tcPr>
          <w:p w14:paraId="336638AA" w14:textId="77777777" w:rsidR="001D6B1D" w:rsidRPr="002F0C29" w:rsidRDefault="001D6B1D" w:rsidP="19BBB685">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rPr>
              <w:t>RPC 2.6</w:t>
            </w:r>
          </w:p>
        </w:tc>
        <w:tc>
          <w:tcPr>
            <w:tcW w:w="4285" w:type="dxa"/>
            <w:gridSpan w:val="2"/>
            <w:tcBorders>
              <w:top w:val="nil"/>
              <w:left w:val="single" w:sz="4" w:space="0" w:color="595959" w:themeColor="text1" w:themeTint="A6"/>
              <w:bottom w:val="single" w:sz="4" w:space="0" w:color="5A5A5A"/>
              <w:right w:val="single" w:sz="4" w:space="0" w:color="0082C8"/>
            </w:tcBorders>
          </w:tcPr>
          <w:p w14:paraId="7398AFA4"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1D6B1D" w:rsidRPr="002F0C29" w14:paraId="6A906388"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1664931A" w14:textId="77777777" w:rsidR="001D6B1D" w:rsidRPr="002F0C29" w:rsidRDefault="001D6B1D" w:rsidP="0092520E">
            <w:pPr>
              <w:pStyle w:val="INDICATORNUMBER"/>
              <w:rPr>
                <w:rStyle w:val="IntenseEmphasis"/>
                <w:rFonts w:eastAsia="MS PGothic"/>
                <w:b/>
                <w:bCs w:val="0"/>
                <w:i w:val="0"/>
                <w:iCs w:val="0"/>
                <w:color w:val="595959"/>
              </w:rPr>
            </w:pPr>
          </w:p>
        </w:tc>
        <w:tc>
          <w:tcPr>
            <w:tcW w:w="8175" w:type="dxa"/>
            <w:gridSpan w:val="4"/>
            <w:tcBorders>
              <w:top w:val="nil"/>
              <w:bottom w:val="single" w:sz="4" w:space="0" w:color="5A5A5A"/>
              <w:right w:val="single" w:sz="4" w:space="0" w:color="0082C8"/>
            </w:tcBorders>
          </w:tcPr>
          <w:p w14:paraId="2B6C088A" w14:textId="12FB67FD" w:rsidR="001D6B1D" w:rsidRPr="002F0C29" w:rsidRDefault="006219E4" w:rsidP="00EB7CC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i/>
                <w:iCs/>
              </w:rPr>
            </w:pPr>
            <w:r w:rsidRPr="002F0C29">
              <w:rPr>
                <w:rFonts w:eastAsia="MS PGothic"/>
                <w:i/>
                <w:iCs/>
                <w:lang w:eastAsia="ja-JP"/>
              </w:rPr>
              <w:t>その他</w:t>
            </w:r>
          </w:p>
        </w:tc>
      </w:tr>
      <w:tr w:rsidR="00B1182C" w:rsidRPr="002F0C29" w14:paraId="793D180D"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40474A99"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vMerge w:val="restart"/>
            <w:tcBorders>
              <w:top w:val="nil"/>
              <w:bottom w:val="single" w:sz="4" w:space="0" w:color="0082C8"/>
              <w:right w:val="single" w:sz="4" w:space="0" w:color="595959" w:themeColor="text1" w:themeTint="A6"/>
            </w:tcBorders>
          </w:tcPr>
          <w:p w14:paraId="0A05A288" w14:textId="51D10756" w:rsidR="001D6B1D" w:rsidRPr="002F0C29" w:rsidRDefault="006219E4" w:rsidP="006219E4">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lang w:eastAsia="ja-JP"/>
              </w:rPr>
              <w:t>その他</w:t>
            </w:r>
          </w:p>
        </w:tc>
        <w:tc>
          <w:tcPr>
            <w:tcW w:w="2003" w:type="dxa"/>
            <w:tcBorders>
              <w:top w:val="nil"/>
              <w:left w:val="single" w:sz="4" w:space="0" w:color="595959" w:themeColor="text1" w:themeTint="A6"/>
              <w:bottom w:val="single" w:sz="4" w:space="0" w:color="5A5A5A"/>
              <w:right w:val="single" w:sz="4" w:space="0" w:color="595959" w:themeColor="text1" w:themeTint="A6"/>
            </w:tcBorders>
          </w:tcPr>
          <w:p w14:paraId="1538F1CF" w14:textId="0F286F23" w:rsidR="001D6B1D" w:rsidRPr="002F0C29" w:rsidRDefault="006219E4" w:rsidP="006219E4">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その他</w:t>
            </w:r>
            <w:r w:rsidR="001D6B1D" w:rsidRPr="002F0C29">
              <w:rPr>
                <w:rFonts w:eastAsia="MS PGothic"/>
                <w:lang w:eastAsia="ja-JP"/>
              </w:rPr>
              <w:t xml:space="preserve"> (1)</w:t>
            </w:r>
            <w:r w:rsidRPr="002F0C29">
              <w:rPr>
                <w:rFonts w:eastAsia="MS PGothic"/>
                <w:lang w:eastAsia="ja-JP"/>
              </w:rPr>
              <w:t xml:space="preserve"> </w:t>
            </w:r>
            <w:r w:rsidRPr="002F0C29">
              <w:rPr>
                <w:rFonts w:eastAsia="MS PGothic"/>
                <w:lang w:eastAsia="ja-JP"/>
              </w:rPr>
              <w:t>具体的に記入してください：</w:t>
            </w:r>
            <w:r w:rsidR="001D6B1D" w:rsidRPr="002F0C29">
              <w:rPr>
                <w:rFonts w:eastAsia="MS PGothic"/>
                <w:lang w:eastAsia="ja-JP"/>
              </w:rPr>
              <w:t>_______</w:t>
            </w:r>
          </w:p>
        </w:tc>
        <w:tc>
          <w:tcPr>
            <w:tcW w:w="4285" w:type="dxa"/>
            <w:gridSpan w:val="2"/>
            <w:tcBorders>
              <w:top w:val="nil"/>
              <w:left w:val="single" w:sz="4" w:space="0" w:color="595959" w:themeColor="text1" w:themeTint="A6"/>
              <w:bottom w:val="single" w:sz="4" w:space="0" w:color="5A5A5A"/>
              <w:right w:val="single" w:sz="4" w:space="0" w:color="0082C8"/>
            </w:tcBorders>
          </w:tcPr>
          <w:p w14:paraId="44A140BB"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1D6B1D" w:rsidRPr="002F0C29" w14:paraId="3F032C26" w14:textId="77777777" w:rsidTr="0099732B">
        <w:trPr>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tcBorders>
          </w:tcPr>
          <w:p w14:paraId="37D0ADEC"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vMerge/>
            <w:tcBorders>
              <w:top w:val="nil"/>
              <w:bottom w:val="single" w:sz="4" w:space="0" w:color="0082C8"/>
              <w:right w:val="single" w:sz="4" w:space="0" w:color="595959" w:themeColor="text1" w:themeTint="A6"/>
            </w:tcBorders>
          </w:tcPr>
          <w:p w14:paraId="5BAD12AC" w14:textId="77777777" w:rsidR="001D6B1D" w:rsidRPr="002F0C29" w:rsidRDefault="001D6B1D" w:rsidP="0092520E">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c>
          <w:tcPr>
            <w:tcW w:w="2003" w:type="dxa"/>
            <w:tcBorders>
              <w:top w:val="nil"/>
              <w:left w:val="single" w:sz="4" w:space="0" w:color="595959" w:themeColor="text1" w:themeTint="A6"/>
              <w:bottom w:val="single" w:sz="4" w:space="0" w:color="5A5A5A"/>
              <w:right w:val="single" w:sz="4" w:space="0" w:color="595959" w:themeColor="text1" w:themeTint="A6"/>
            </w:tcBorders>
          </w:tcPr>
          <w:p w14:paraId="19B22575" w14:textId="7EBBC3F7" w:rsidR="001D6B1D" w:rsidRPr="002F0C29" w:rsidRDefault="006219E4" w:rsidP="006219E4">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Fonts w:eastAsia="MS PGothic"/>
                <w:lang w:eastAsia="ja-JP"/>
              </w:rPr>
              <w:t>その他</w:t>
            </w:r>
            <w:r w:rsidRPr="002F0C29">
              <w:rPr>
                <w:rFonts w:eastAsia="MS PGothic"/>
                <w:lang w:eastAsia="ja-JP"/>
              </w:rPr>
              <w:t xml:space="preserve"> (2) </w:t>
            </w:r>
            <w:r w:rsidRPr="002F0C29">
              <w:rPr>
                <w:rFonts w:eastAsia="MS PGothic"/>
                <w:lang w:eastAsia="ja-JP"/>
              </w:rPr>
              <w:t>具体的に記入してください：</w:t>
            </w:r>
            <w:r w:rsidR="001D6B1D" w:rsidRPr="002F0C29">
              <w:rPr>
                <w:rFonts w:eastAsia="MS PGothic"/>
                <w:lang w:eastAsia="ja-JP"/>
              </w:rPr>
              <w:t xml:space="preserve"> _______</w:t>
            </w:r>
          </w:p>
        </w:tc>
        <w:tc>
          <w:tcPr>
            <w:tcW w:w="4285" w:type="dxa"/>
            <w:gridSpan w:val="2"/>
            <w:tcBorders>
              <w:top w:val="nil"/>
              <w:left w:val="single" w:sz="4" w:space="0" w:color="595959" w:themeColor="text1" w:themeTint="A6"/>
              <w:bottom w:val="single" w:sz="4" w:space="0" w:color="5A5A5A"/>
              <w:right w:val="single" w:sz="4" w:space="0" w:color="0082C8"/>
            </w:tcBorders>
          </w:tcPr>
          <w:p w14:paraId="6253AC3B" w14:textId="77777777" w:rsidR="001D6B1D" w:rsidRPr="002F0C29" w:rsidRDefault="001D6B1D" w:rsidP="0092520E">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sym w:font="Wingdings" w:char="F071"/>
            </w:r>
          </w:p>
        </w:tc>
      </w:tr>
      <w:tr w:rsidR="005A40F2" w:rsidRPr="002F0C29" w14:paraId="32AF2F25" w14:textId="77777777" w:rsidTr="0099732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69" w:type="dxa"/>
            <w:vMerge/>
            <w:tcBorders>
              <w:left w:val="single" w:sz="4" w:space="0" w:color="0082C8"/>
              <w:bottom w:val="single" w:sz="4" w:space="0" w:color="0082C8"/>
            </w:tcBorders>
          </w:tcPr>
          <w:p w14:paraId="77C18A0A" w14:textId="77777777" w:rsidR="001D6B1D" w:rsidRPr="002F0C29" w:rsidRDefault="001D6B1D" w:rsidP="0092520E">
            <w:pPr>
              <w:pStyle w:val="INDICATORNUMBER"/>
              <w:rPr>
                <w:rStyle w:val="IntenseEmphasis"/>
                <w:rFonts w:eastAsia="MS PGothic"/>
                <w:b/>
                <w:bCs w:val="0"/>
                <w:i w:val="0"/>
                <w:iCs w:val="0"/>
                <w:color w:val="595959"/>
              </w:rPr>
            </w:pPr>
          </w:p>
        </w:tc>
        <w:tc>
          <w:tcPr>
            <w:tcW w:w="1887" w:type="dxa"/>
            <w:tcBorders>
              <w:bottom w:val="single" w:sz="4" w:space="0" w:color="0082C8"/>
              <w:right w:val="single" w:sz="4" w:space="0" w:color="595959" w:themeColor="text1" w:themeTint="A6"/>
            </w:tcBorders>
          </w:tcPr>
          <w:p w14:paraId="56D99279" w14:textId="77777777" w:rsidR="001D6B1D" w:rsidRPr="002F0C29" w:rsidRDefault="001D6B1D" w:rsidP="0092520E">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2003" w:type="dxa"/>
            <w:tcBorders>
              <w:top w:val="single" w:sz="4" w:space="0" w:color="5A5A5A"/>
              <w:left w:val="single" w:sz="4" w:space="0" w:color="595959" w:themeColor="text1" w:themeTint="A6"/>
              <w:bottom w:val="single" w:sz="4" w:space="0" w:color="0082C8"/>
              <w:right w:val="single" w:sz="4" w:space="0" w:color="595959" w:themeColor="text1" w:themeTint="A6"/>
            </w:tcBorders>
          </w:tcPr>
          <w:p w14:paraId="73D51B13" w14:textId="53EDE163" w:rsidR="001D6B1D" w:rsidRPr="002F0C29" w:rsidRDefault="006219E4" w:rsidP="006219E4">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その他</w:t>
            </w:r>
            <w:r w:rsidRPr="002F0C29">
              <w:rPr>
                <w:rFonts w:eastAsia="MS PGothic"/>
                <w:lang w:eastAsia="ja-JP"/>
              </w:rPr>
              <w:t xml:space="preserve"> (3) </w:t>
            </w:r>
            <w:r w:rsidRPr="002F0C29">
              <w:rPr>
                <w:rFonts w:eastAsia="MS PGothic"/>
                <w:lang w:eastAsia="ja-JP"/>
              </w:rPr>
              <w:t>具体的に記入してください：</w:t>
            </w:r>
            <w:r w:rsidR="001D6B1D" w:rsidRPr="002F0C29">
              <w:rPr>
                <w:rFonts w:eastAsia="MS PGothic"/>
                <w:lang w:eastAsia="ja-JP"/>
              </w:rPr>
              <w:t xml:space="preserve"> _______</w:t>
            </w:r>
          </w:p>
        </w:tc>
        <w:tc>
          <w:tcPr>
            <w:tcW w:w="4285" w:type="dxa"/>
            <w:gridSpan w:val="2"/>
            <w:tcBorders>
              <w:top w:val="single" w:sz="4" w:space="0" w:color="5A5A5A"/>
              <w:left w:val="single" w:sz="4" w:space="0" w:color="595959" w:themeColor="text1" w:themeTint="A6"/>
              <w:bottom w:val="single" w:sz="4" w:space="0" w:color="0082C8"/>
              <w:right w:val="single" w:sz="4" w:space="0" w:color="0082C8"/>
            </w:tcBorders>
          </w:tcPr>
          <w:p w14:paraId="517C900D" w14:textId="77777777" w:rsidR="001D6B1D" w:rsidRPr="002F0C29" w:rsidRDefault="001D6B1D" w:rsidP="0092520E">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szCs w:val="18"/>
              </w:rPr>
            </w:pPr>
            <w:r w:rsidRPr="002F0C29">
              <w:rPr>
                <w:rFonts w:eastAsia="MS PGothic"/>
                <w:szCs w:val="18"/>
              </w:rPr>
              <w:sym w:font="Wingdings" w:char="F071"/>
            </w:r>
          </w:p>
        </w:tc>
      </w:tr>
      <w:bookmarkEnd w:id="16"/>
    </w:tbl>
    <w:p w14:paraId="05B071EA" w14:textId="77777777" w:rsidR="00266789" w:rsidRPr="002F0C29" w:rsidRDefault="00266789" w:rsidP="00266789">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408"/>
        <w:gridCol w:w="7801"/>
      </w:tblGrid>
      <w:tr w:rsidR="00266789" w:rsidRPr="002F0C29" w14:paraId="3B9933C6" w14:textId="77777777" w:rsidTr="00544CDD">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408" w:type="dxa"/>
          </w:tcPr>
          <w:p w14:paraId="5D0EDED2" w14:textId="77777777" w:rsidR="00266789" w:rsidRPr="002F0C29" w:rsidRDefault="00266789">
            <w:pPr>
              <w:pStyle w:val="SectionIndicatorHeaderText"/>
              <w:rPr>
                <w:rStyle w:val="IntenseEmphasis"/>
                <w:rFonts w:eastAsia="MS PGothic"/>
                <w:b w:val="0"/>
                <w:bCs w:val="0"/>
                <w:i w:val="0"/>
                <w:iCs w:val="0"/>
                <w:color w:val="FFFFFF" w:themeColor="background1"/>
              </w:rPr>
            </w:pPr>
            <w:r w:rsidRPr="002F0C29">
              <w:rPr>
                <w:rStyle w:val="IntenseEmphasis"/>
                <w:rFonts w:eastAsia="MS PGothic"/>
                <w:b w:val="0"/>
                <w:bCs w:val="0"/>
                <w:i w:val="0"/>
                <w:iCs w:val="0"/>
                <w:color w:val="FFFFFF" w:themeColor="background1"/>
              </w:rPr>
              <w:t>SG 13</w:t>
            </w:r>
          </w:p>
        </w:tc>
        <w:tc>
          <w:tcPr>
            <w:tcW w:w="7801" w:type="dxa"/>
          </w:tcPr>
          <w:p w14:paraId="1E86FCB3" w14:textId="77777777" w:rsidR="00266789" w:rsidRPr="002F0C29" w:rsidRDefault="003A602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2F0C29">
              <w:rPr>
                <w:rFonts w:eastAsia="MS PGothic"/>
                <w:lang w:eastAsia="ja-JP"/>
              </w:rPr>
              <w:t>説明</w:t>
            </w:r>
          </w:p>
        </w:tc>
      </w:tr>
      <w:tr w:rsidR="00266789" w:rsidRPr="002F0C29" w14:paraId="1B4D7A3A" w14:textId="77777777" w:rsidTr="00544CDD">
        <w:trPr>
          <w:cantSplit/>
          <w:trHeight w:val="321"/>
        </w:trPr>
        <w:tc>
          <w:tcPr>
            <w:cnfStyle w:val="001000000000" w:firstRow="0" w:lastRow="0" w:firstColumn="1" w:lastColumn="0" w:oddVBand="0" w:evenVBand="0" w:oddHBand="0" w:evenHBand="0" w:firstRowFirstColumn="0" w:firstRowLastColumn="0" w:lastRowFirstColumn="0" w:lastRowLastColumn="0"/>
            <w:tcW w:w="1408" w:type="dxa"/>
          </w:tcPr>
          <w:p w14:paraId="7F63F71C" w14:textId="77777777" w:rsidR="00266789" w:rsidRPr="002F0C29" w:rsidRDefault="00266789">
            <w:pPr>
              <w:pStyle w:val="SectionIndicatorHeaderText"/>
              <w:rPr>
                <w:rStyle w:val="IntenseEmphasis"/>
                <w:rFonts w:eastAsia="MS PGothic"/>
                <w:i w:val="0"/>
                <w:iCs w:val="0"/>
                <w:color w:val="FFFFFF" w:themeColor="background1"/>
                <w:sz w:val="18"/>
                <w:szCs w:val="18"/>
              </w:rPr>
            </w:pPr>
            <w:r w:rsidRPr="002F0C29">
              <w:rPr>
                <w:rStyle w:val="IntenseEmphasis"/>
                <w:rFonts w:eastAsia="MS PGothic"/>
                <w:i w:val="0"/>
                <w:iCs w:val="0"/>
                <w:color w:val="595959"/>
                <w:sz w:val="18"/>
                <w:szCs w:val="18"/>
              </w:rPr>
              <w:t>SG 13</w:t>
            </w:r>
          </w:p>
        </w:tc>
        <w:tc>
          <w:tcPr>
            <w:tcW w:w="7801" w:type="dxa"/>
          </w:tcPr>
          <w:p w14:paraId="390BF89D" w14:textId="77777777" w:rsidR="00266789" w:rsidRPr="002F0C29" w:rsidRDefault="002946F4">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ja-JP"/>
              </w:rPr>
            </w:pPr>
            <w:r w:rsidRPr="002F0C29">
              <w:rPr>
                <w:rStyle w:val="IntenseEmphasis"/>
                <w:rFonts w:eastAsia="MS PGothic"/>
                <w:b/>
                <w:i w:val="0"/>
                <w:color w:val="595959" w:themeColor="text1" w:themeTint="A6"/>
                <w:sz w:val="18"/>
                <w:szCs w:val="18"/>
                <w:lang w:eastAsia="ja-JP"/>
              </w:rPr>
              <w:t>この指標は、金融安定理事会によって設立された気候関連財務情報開示タスクフォース</w:t>
            </w:r>
            <w:r w:rsidRPr="002F0C29">
              <w:rPr>
                <w:rStyle w:val="IntenseEmphasis"/>
                <w:rFonts w:eastAsia="MS PGothic"/>
                <w:b/>
                <w:i w:val="0"/>
                <w:color w:val="595959" w:themeColor="text1" w:themeTint="A6"/>
                <w:sz w:val="18"/>
                <w:szCs w:val="18"/>
                <w:lang w:eastAsia="ja-JP"/>
              </w:rPr>
              <w:t>(TCFD)</w:t>
            </w:r>
            <w:r w:rsidRPr="002F0C29">
              <w:rPr>
                <w:rStyle w:val="IntenseEmphasis"/>
                <w:rFonts w:eastAsia="MS PGothic"/>
                <w:b/>
                <w:i w:val="0"/>
                <w:color w:val="595959" w:themeColor="text1" w:themeTint="A6"/>
                <w:sz w:val="18"/>
                <w:szCs w:val="18"/>
                <w:lang w:eastAsia="ja-JP"/>
              </w:rPr>
              <w:t>の提言に沿っています</w:t>
            </w:r>
            <w:r w:rsidRPr="002F0C29">
              <w:rPr>
                <w:rStyle w:val="IntenseEmphasis"/>
                <w:rFonts w:eastAsia="MS PGothic"/>
                <w:b/>
                <w:i w:val="0"/>
                <w:color w:val="595959" w:themeColor="text1" w:themeTint="A6"/>
                <w:sz w:val="18"/>
                <w:szCs w:val="18"/>
                <w:lang w:eastAsia="ja-JP"/>
              </w:rPr>
              <w:t>(</w:t>
            </w:r>
            <w:r w:rsidRPr="002F0C29">
              <w:rPr>
                <w:rStyle w:val="IntenseEmphasis"/>
                <w:rFonts w:eastAsia="MS PGothic"/>
                <w:b/>
                <w:i w:val="0"/>
                <w:color w:val="595959" w:themeColor="text1" w:themeTint="A6"/>
                <w:sz w:val="18"/>
                <w:szCs w:val="18"/>
                <w:lang w:eastAsia="ja-JP"/>
              </w:rPr>
              <w:t>分野：戦略</w:t>
            </w:r>
            <w:r w:rsidRPr="002F0C29">
              <w:rPr>
                <w:rStyle w:val="IntenseEmphasis"/>
                <w:rFonts w:eastAsia="MS PGothic"/>
                <w:b/>
                <w:i w:val="0"/>
                <w:color w:val="595959" w:themeColor="text1" w:themeTint="A6"/>
                <w:sz w:val="18"/>
                <w:szCs w:val="18"/>
                <w:lang w:eastAsia="ja-JP"/>
              </w:rPr>
              <w:t>)</w:t>
            </w:r>
          </w:p>
        </w:tc>
      </w:tr>
      <w:tr w:rsidR="00266789" w:rsidRPr="002F0C29" w14:paraId="3C6F58E7"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0656B8B9" w14:textId="77777777" w:rsidR="00266789" w:rsidRPr="002F0C29" w:rsidRDefault="00266789">
            <w:pPr>
              <w:pStyle w:val="INDICATORNUMBER"/>
              <w:rPr>
                <w:rStyle w:val="IntenseEmphasis"/>
                <w:rFonts w:eastAsia="MS PGothic"/>
                <w:b/>
                <w:i w:val="0"/>
                <w:iCs w:val="0"/>
              </w:rPr>
            </w:pPr>
            <w:r w:rsidRPr="002F0C29">
              <w:rPr>
                <w:rStyle w:val="IntenseEmphasis"/>
                <w:rFonts w:eastAsia="MS PGothic"/>
                <w:b/>
                <w:i w:val="0"/>
                <w:iCs w:val="0"/>
                <w:color w:val="595959" w:themeColor="text1" w:themeTint="A6"/>
              </w:rPr>
              <w:t>SG 13.1</w:t>
            </w:r>
          </w:p>
        </w:tc>
        <w:tc>
          <w:tcPr>
            <w:tcW w:w="7801" w:type="dxa"/>
          </w:tcPr>
          <w:p w14:paraId="47F946C8" w14:textId="77777777" w:rsidR="00266789" w:rsidRPr="002F0C29" w:rsidRDefault="002946F4" w:rsidP="00266789">
            <w:pPr>
              <w:pStyle w:val="INDICATORTEXT"/>
              <w:jc w:val="both"/>
              <w:cnfStyle w:val="000000000000" w:firstRow="0" w:lastRow="0" w:firstColumn="0" w:lastColumn="0" w:oddVBand="0" w:evenVBand="0" w:oddHBand="0" w:evenHBand="0" w:firstRowFirstColumn="0" w:firstRowLastColumn="0" w:lastRowFirstColumn="0" w:lastRowLastColumn="0"/>
              <w:rPr>
                <w:rStyle w:val="normaltextrun"/>
                <w:rFonts w:eastAsia="MS PGothic"/>
                <w:bdr w:val="none" w:sz="0" w:space="0" w:color="auto" w:frame="1"/>
                <w:lang w:eastAsia="ja-JP"/>
              </w:rPr>
            </w:pPr>
            <w:r w:rsidRPr="002F0C29">
              <w:rPr>
                <w:rStyle w:val="normaltextrun"/>
                <w:rFonts w:eastAsia="MS PGothic"/>
                <w:szCs w:val="18"/>
                <w:bdr w:val="none" w:sz="0" w:space="0" w:color="auto" w:frame="1"/>
                <w:lang w:eastAsia="ja-JP"/>
              </w:rPr>
              <w:t>シナリオ分析には、資源不足や技術開発など将来の動向が投資に与える影響をポートフォリオへのリスクとして表します。</w:t>
            </w:r>
          </w:p>
          <w:p w14:paraId="411D3BA0" w14:textId="2D241EEC" w:rsidR="00266789" w:rsidRPr="002F0C29" w:rsidRDefault="00880F5F" w:rsidP="78C2820D">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bdr w:val="none" w:sz="0" w:space="0" w:color="auto" w:frame="1"/>
                <w:lang w:eastAsia="ja-JP"/>
              </w:rPr>
            </w:pPr>
            <w:r w:rsidRPr="002F0C29">
              <w:rPr>
                <w:rFonts w:eastAsia="MS PGothic"/>
                <w:bdr w:val="none" w:sz="0" w:space="0" w:color="auto" w:frame="1"/>
                <w:lang w:eastAsia="ja-JP"/>
              </w:rPr>
              <w:t>多くの投資家にとって、気候変動の最も大きな影響は</w:t>
            </w:r>
            <w:r w:rsidR="00EF028C">
              <w:rPr>
                <w:rFonts w:eastAsia="MS PGothic" w:hint="eastAsia"/>
                <w:bdr w:val="none" w:sz="0" w:space="0" w:color="auto" w:frame="1"/>
                <w:lang w:eastAsia="ja-JP"/>
              </w:rPr>
              <w:t>、</w:t>
            </w:r>
            <w:r w:rsidR="00EF028C" w:rsidRPr="002F0C29">
              <w:rPr>
                <w:rFonts w:eastAsia="MS PGothic"/>
                <w:bdr w:val="none" w:sz="0" w:space="0" w:color="auto" w:frame="1"/>
                <w:lang w:eastAsia="ja-JP"/>
              </w:rPr>
              <w:t>タイミングや程度</w:t>
            </w:r>
            <w:r w:rsidR="00C14C2D">
              <w:rPr>
                <w:rFonts w:eastAsia="MS PGothic" w:hint="eastAsia"/>
                <w:bdr w:val="none" w:sz="0" w:space="0" w:color="auto" w:frame="1"/>
                <w:lang w:eastAsia="ja-JP"/>
              </w:rPr>
              <w:t>が</w:t>
            </w:r>
            <w:r w:rsidR="00EF028C" w:rsidRPr="002F0C29">
              <w:rPr>
                <w:rFonts w:eastAsia="MS PGothic"/>
                <w:bdr w:val="none" w:sz="0" w:space="0" w:color="auto" w:frame="1"/>
                <w:lang w:eastAsia="ja-JP"/>
              </w:rPr>
              <w:t>不</w:t>
            </w:r>
            <w:r w:rsidR="00C14C2D">
              <w:rPr>
                <w:rFonts w:eastAsia="MS PGothic" w:hint="eastAsia"/>
                <w:bdr w:val="none" w:sz="0" w:space="0" w:color="auto" w:frame="1"/>
                <w:lang w:eastAsia="ja-JP"/>
              </w:rPr>
              <w:t>確実なまま、</w:t>
            </w:r>
            <w:r w:rsidRPr="002F0C29">
              <w:rPr>
                <w:rFonts w:eastAsia="MS PGothic" w:hint="eastAsia"/>
                <w:bdr w:val="none" w:sz="0" w:space="0" w:color="auto" w:frame="1"/>
                <w:lang w:eastAsia="ja-JP"/>
              </w:rPr>
              <w:t>お</w:t>
            </w:r>
            <w:r w:rsidRPr="002F0C29">
              <w:rPr>
                <w:rFonts w:eastAsia="MS PGothic"/>
                <w:bdr w:val="none" w:sz="0" w:space="0" w:color="auto" w:frame="1"/>
                <w:lang w:eastAsia="ja-JP"/>
              </w:rPr>
              <w:t>そらく中長期的に生じます。そのため、投資の観点から影響を把握することは困難です。シナリオ分析は、企業や投資家にとって気候関連リスクおよび機会の戦略的な意味を理解するために有益なツールです。シナリオ、特にレファレンス・シナリオについて、さらに勤勉な作業が必要です。</w:t>
            </w:r>
          </w:p>
          <w:p w14:paraId="19854238" w14:textId="77777777" w:rsidR="00266789" w:rsidRPr="002F0C29" w:rsidRDefault="00266789" w:rsidP="00266789">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Cs w:val="18"/>
                <w:bdr w:val="none" w:sz="0" w:space="0" w:color="auto" w:frame="1"/>
                <w:lang w:eastAsia="ja-JP"/>
              </w:rPr>
            </w:pPr>
          </w:p>
          <w:p w14:paraId="284A10B3" w14:textId="21075A14" w:rsidR="00E23F0B" w:rsidRPr="002F0C29" w:rsidRDefault="00EA48C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 w:val="20"/>
                <w:bdr w:val="none" w:sz="0" w:space="0" w:color="auto" w:frame="1"/>
                <w:lang w:eastAsia="ja-JP"/>
              </w:rPr>
            </w:pPr>
            <w:r w:rsidRPr="002F0C29">
              <w:rPr>
                <w:rStyle w:val="IntenseEmphasis"/>
                <w:rFonts w:eastAsia="MS PGothic"/>
                <w:b w:val="0"/>
                <w:bCs w:val="0"/>
                <w:i w:val="0"/>
                <w:iCs w:val="0"/>
                <w:color w:val="595959"/>
                <w:bdr w:val="none" w:sz="0" w:space="0" w:color="auto" w:frame="1"/>
                <w:lang w:eastAsia="ja-JP"/>
              </w:rPr>
              <w:t>『</w:t>
            </w:r>
            <w:r w:rsidR="00463D08" w:rsidRPr="002F0C29">
              <w:rPr>
                <w:rStyle w:val="IntenseEmphasis"/>
                <w:rFonts w:eastAsia="MS PGothic"/>
                <w:b w:val="0"/>
                <w:bCs w:val="0"/>
                <w:i w:val="0"/>
                <w:iCs w:val="0"/>
                <w:color w:val="595959"/>
                <w:bdr w:val="none" w:sz="0" w:space="0" w:color="auto" w:frame="1"/>
                <w:lang w:eastAsia="ja-JP"/>
              </w:rPr>
              <w:t>ESG</w:t>
            </w:r>
            <w:r w:rsidR="00463D08" w:rsidRPr="002F0C29">
              <w:rPr>
                <w:rStyle w:val="IntenseEmphasis"/>
                <w:rFonts w:eastAsia="MS PGothic"/>
                <w:b w:val="0"/>
                <w:bCs w:val="0"/>
                <w:i w:val="0"/>
                <w:iCs w:val="0"/>
                <w:color w:val="595959"/>
                <w:bdr w:val="none" w:sz="0" w:space="0" w:color="auto" w:frame="1"/>
                <w:lang w:eastAsia="ja-JP"/>
              </w:rPr>
              <w:t>ファクター</w:t>
            </w:r>
            <w:r w:rsidRPr="002F0C29">
              <w:rPr>
                <w:rStyle w:val="IntenseEmphasis"/>
                <w:rFonts w:eastAsia="MS PGothic"/>
                <w:b w:val="0"/>
                <w:bCs w:val="0"/>
                <w:i w:val="0"/>
                <w:iCs w:val="0"/>
                <w:color w:val="595959"/>
                <w:bdr w:val="none" w:sz="0" w:space="0" w:color="auto" w:frame="1"/>
                <w:lang w:eastAsia="ja-JP"/>
              </w:rPr>
              <w:t>』と『気候関連のリスクおよび機会』の間の差：本指標では、『気候関連のリスクおよび機会』は、気候変動の本当の潜在的影響（物理的および移行のリスクならびに結果として生じる機会を含む）を意味します。附属書類</w:t>
            </w:r>
            <w:r w:rsidRPr="002F0C29">
              <w:rPr>
                <w:rStyle w:val="IntenseEmphasis"/>
                <w:rFonts w:eastAsia="MS PGothic"/>
                <w:b w:val="0"/>
                <w:bCs w:val="0"/>
                <w:i w:val="0"/>
                <w:iCs w:val="0"/>
                <w:color w:val="595959"/>
                <w:bdr w:val="none" w:sz="0" w:space="0" w:color="auto" w:frame="1"/>
                <w:lang w:eastAsia="ja-JP"/>
              </w:rPr>
              <w:t>1</w:t>
            </w:r>
            <w:r w:rsidRPr="002F0C29">
              <w:rPr>
                <w:rStyle w:val="IntenseEmphasis"/>
                <w:rFonts w:eastAsia="MS PGothic"/>
                <w:b w:val="0"/>
                <w:bCs w:val="0"/>
                <w:i w:val="0"/>
                <w:iCs w:val="0"/>
                <w:color w:val="595959"/>
                <w:bdr w:val="none" w:sz="0" w:space="0" w:color="auto" w:frame="1"/>
                <w:lang w:eastAsia="ja-JP"/>
              </w:rPr>
              <w:t>「</w:t>
            </w:r>
            <w:r w:rsidRPr="002F0C29">
              <w:rPr>
                <w:rStyle w:val="IntenseEmphasis"/>
                <w:rFonts w:eastAsia="MS PGothic"/>
                <w:b w:val="0"/>
                <w:bCs w:val="0"/>
                <w:i w:val="0"/>
                <w:iCs w:val="0"/>
                <w:color w:val="0000FF"/>
                <w:u w:val="single"/>
                <w:bdr w:val="none" w:sz="0" w:space="0" w:color="auto" w:frame="1"/>
                <w:lang w:eastAsia="ja-JP"/>
              </w:rPr>
              <w:t>気候関連財務情報開示タスクフォースの</w:t>
            </w:r>
            <w:r w:rsidR="00607E29" w:rsidRPr="002F0C29">
              <w:rPr>
                <w:rStyle w:val="IntenseEmphasis"/>
                <w:rFonts w:eastAsia="MS PGothic"/>
                <w:b w:val="0"/>
                <w:bCs w:val="0"/>
                <w:i w:val="0"/>
                <w:iCs w:val="0"/>
                <w:color w:val="0000FF"/>
                <w:u w:val="single"/>
                <w:bdr w:val="none" w:sz="0" w:space="0" w:color="auto" w:frame="1"/>
                <w:lang w:eastAsia="ja-JP"/>
              </w:rPr>
              <w:t>提言</w:t>
            </w:r>
            <w:r w:rsidRPr="002F0C29">
              <w:rPr>
                <w:rStyle w:val="IntenseEmphasis"/>
                <w:rFonts w:eastAsia="MS PGothic"/>
                <w:b w:val="0"/>
                <w:bCs w:val="0"/>
                <w:i w:val="0"/>
                <w:iCs w:val="0"/>
                <w:color w:val="0000FF"/>
                <w:u w:val="single"/>
                <w:bdr w:val="none" w:sz="0" w:space="0" w:color="auto" w:frame="1"/>
                <w:lang w:eastAsia="ja-JP"/>
              </w:rPr>
              <w:t>実行</w:t>
            </w:r>
            <w:r w:rsidRPr="002F0C29">
              <w:rPr>
                <w:rStyle w:val="IntenseEmphasis"/>
                <w:rFonts w:eastAsia="MS PGothic"/>
                <w:b w:val="0"/>
                <w:bCs w:val="0"/>
                <w:i w:val="0"/>
                <w:iCs w:val="0"/>
                <w:color w:val="595959"/>
                <w:bdr w:val="none" w:sz="0" w:space="0" w:color="auto" w:frame="1"/>
                <w:lang w:eastAsia="ja-JP"/>
              </w:rPr>
              <w:t>」をご覧ください。</w:t>
            </w:r>
          </w:p>
        </w:tc>
      </w:tr>
      <w:tr w:rsidR="001E0B4F" w:rsidRPr="002F0C29" w14:paraId="3FC2C0D3"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16B26066" w14:textId="77777777" w:rsidR="001E0B4F" w:rsidRPr="002F0C29" w:rsidRDefault="001E0B4F">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13.</w:t>
            </w:r>
            <w:r w:rsidR="004777EB" w:rsidRPr="002F0C29">
              <w:rPr>
                <w:rStyle w:val="IntenseEmphasis"/>
                <w:rFonts w:eastAsia="MS PGothic"/>
                <w:b/>
                <w:i w:val="0"/>
                <w:iCs w:val="0"/>
                <w:color w:val="595959" w:themeColor="text1" w:themeTint="A6"/>
              </w:rPr>
              <w:t>4</w:t>
            </w:r>
            <w:r w:rsidRPr="002F0C29">
              <w:rPr>
                <w:rStyle w:val="IntenseEmphasis"/>
                <w:rFonts w:eastAsia="MS PGothic"/>
                <w:b/>
                <w:i w:val="0"/>
                <w:iCs w:val="0"/>
                <w:color w:val="595959" w:themeColor="text1" w:themeTint="A6"/>
              </w:rPr>
              <w:t xml:space="preserve"> CC</w:t>
            </w:r>
          </w:p>
        </w:tc>
        <w:tc>
          <w:tcPr>
            <w:tcW w:w="7801" w:type="dxa"/>
          </w:tcPr>
          <w:p w14:paraId="07452065" w14:textId="4F1D5496" w:rsidR="00106969" w:rsidRPr="002F0C29" w:rsidRDefault="00106969" w:rsidP="00106969">
            <w:pPr>
              <w:pStyle w:val="INDICATORTEXT"/>
              <w:ind w:left="136"/>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気候関連シナリオ分析は、投資判断の指針として、また組織の投資判断能力を向上させるために利用することができます。具体的には、潜在的投資の当初評価は、投資分析および／またはアクティブ・オーナーシップ活動の指針に組み込むことができます。</w:t>
            </w:r>
          </w:p>
          <w:p w14:paraId="41CBBA9C" w14:textId="25083084" w:rsidR="00D55E81" w:rsidRPr="002F0C29" w:rsidRDefault="00106969" w:rsidP="002F0C29">
            <w:pPr>
              <w:pStyle w:val="INDICATORTEXT"/>
              <w:ind w:left="136"/>
              <w:jc w:val="both"/>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lang w:eastAsia="ja-JP"/>
              </w:rPr>
            </w:pPr>
            <w:r w:rsidRPr="002F0C29">
              <w:rPr>
                <w:rFonts w:eastAsia="MS PGothic"/>
                <w:lang w:eastAsia="ja-JP"/>
              </w:rPr>
              <w:t>また、</w:t>
            </w:r>
            <w:r w:rsidR="00AD09F3" w:rsidRPr="002F0C29">
              <w:rPr>
                <w:rFonts w:eastAsia="MS PGothic"/>
                <w:lang w:eastAsia="ja-JP"/>
              </w:rPr>
              <w:t>本</w:t>
            </w:r>
            <w:r w:rsidRPr="002F0C29">
              <w:rPr>
                <w:rFonts w:eastAsia="MS PGothic"/>
                <w:lang w:eastAsia="ja-JP"/>
              </w:rPr>
              <w:t>指標により、分析がどのように解釈されているか、その適用の結果、シナリオ分析に関する将来の計画についての詳細を提供することができます。</w:t>
            </w:r>
          </w:p>
        </w:tc>
      </w:tr>
      <w:tr w:rsidR="008E33A2" w:rsidRPr="002F0C29" w14:paraId="1E82BD16"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2D6C2370" w14:textId="77777777" w:rsidR="008E33A2" w:rsidRPr="002F0C29" w:rsidRDefault="005D6962">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13.</w:t>
            </w:r>
            <w:r w:rsidR="004777EB" w:rsidRPr="002F0C29">
              <w:rPr>
                <w:rStyle w:val="IntenseEmphasis"/>
                <w:rFonts w:eastAsia="MS PGothic"/>
                <w:b/>
                <w:i w:val="0"/>
                <w:iCs w:val="0"/>
                <w:color w:val="595959" w:themeColor="text1" w:themeTint="A6"/>
              </w:rPr>
              <w:t>6</w:t>
            </w:r>
            <w:r w:rsidR="008E33A2" w:rsidRPr="002F0C29">
              <w:rPr>
                <w:rStyle w:val="IntenseEmphasis"/>
                <w:rFonts w:eastAsia="MS PGothic"/>
                <w:b/>
                <w:i w:val="0"/>
                <w:iCs w:val="0"/>
                <w:color w:val="595959" w:themeColor="text1" w:themeTint="A6"/>
              </w:rPr>
              <w:t xml:space="preserve"> CC</w:t>
            </w:r>
          </w:p>
        </w:tc>
        <w:tc>
          <w:tcPr>
            <w:tcW w:w="7801" w:type="dxa"/>
          </w:tcPr>
          <w:p w14:paraId="7637A8F0" w14:textId="2DF18B4C" w:rsidR="006E22AA" w:rsidRPr="002F0C29" w:rsidRDefault="006E22AA" w:rsidP="006E22AA">
            <w:pPr>
              <w:pStyle w:val="INDICATORTEXT"/>
              <w:ind w:left="136"/>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本指標により、貴社組織が組織の特定された投資期間を超えて関係する気候関連リスクの影響をどのように評価するかについて説明することができます。</w:t>
            </w:r>
          </w:p>
          <w:p w14:paraId="7639B286" w14:textId="2B287CD6" w:rsidR="00502D07" w:rsidRPr="002F0C29" w:rsidRDefault="006E22AA" w:rsidP="006E22AA">
            <w:pPr>
              <w:pStyle w:val="INDICATORTEXT"/>
              <w:ind w:left="136"/>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lang w:eastAsia="ja-JP"/>
              </w:rPr>
            </w:pPr>
            <w:r w:rsidRPr="002F0C29">
              <w:rPr>
                <w:rFonts w:eastAsia="MS PGothic"/>
                <w:lang w:eastAsia="ja-JP"/>
              </w:rPr>
              <w:t>リスクが評価されている場合、それらのリスクについて記述し、関連する時間スケールについて説明してください。</w:t>
            </w:r>
          </w:p>
        </w:tc>
      </w:tr>
      <w:tr w:rsidR="00266789" w:rsidRPr="002F0C29" w14:paraId="1F406B0A"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189CB8F4" w14:textId="77777777" w:rsidR="00266789" w:rsidRPr="002F0C29" w:rsidRDefault="002E204D">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13</w:t>
            </w:r>
            <w:r w:rsidR="005D6962" w:rsidRPr="002F0C29">
              <w:rPr>
                <w:rStyle w:val="IntenseEmphasis"/>
                <w:rFonts w:eastAsia="MS PGothic"/>
                <w:b/>
                <w:i w:val="0"/>
                <w:iCs w:val="0"/>
                <w:color w:val="595959" w:themeColor="text1" w:themeTint="A6"/>
              </w:rPr>
              <w:t>.</w:t>
            </w:r>
            <w:r w:rsidR="004777EB" w:rsidRPr="002F0C29">
              <w:rPr>
                <w:rStyle w:val="IntenseEmphasis"/>
                <w:rFonts w:eastAsia="MS PGothic"/>
                <w:b/>
                <w:i w:val="0"/>
                <w:iCs w:val="0"/>
                <w:color w:val="595959" w:themeColor="text1" w:themeTint="A6"/>
              </w:rPr>
              <w:t>7</w:t>
            </w:r>
            <w:r w:rsidRPr="002F0C29">
              <w:rPr>
                <w:rStyle w:val="IntenseEmphasis"/>
                <w:rFonts w:eastAsia="MS PGothic"/>
                <w:b/>
                <w:i w:val="0"/>
                <w:iCs w:val="0"/>
                <w:color w:val="595959" w:themeColor="text1" w:themeTint="A6"/>
              </w:rPr>
              <w:t xml:space="preserve"> CC</w:t>
            </w:r>
          </w:p>
        </w:tc>
        <w:tc>
          <w:tcPr>
            <w:tcW w:w="7801" w:type="dxa"/>
          </w:tcPr>
          <w:p w14:paraId="4F7038D0" w14:textId="07D1269F" w:rsidR="00641876" w:rsidRPr="002F0C29" w:rsidRDefault="00641876">
            <w:pPr>
              <w:pStyle w:val="INDICATORTEXT"/>
              <w:ind w:left="136"/>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000000" w:themeColor="text1"/>
                <w:sz w:val="20"/>
                <w:szCs w:val="18"/>
                <w:lang w:eastAsia="ja-JP"/>
              </w:rPr>
            </w:pPr>
            <w:r w:rsidRPr="002F0C29">
              <w:rPr>
                <w:rFonts w:eastAsia="MS PGothic"/>
                <w:bdr w:val="none" w:sz="0" w:space="0" w:color="auto" w:frame="1"/>
                <w:lang w:eastAsia="ja-JP"/>
              </w:rPr>
              <w:t>『</w:t>
            </w:r>
            <w:r w:rsidR="003521E2" w:rsidRPr="002F0C29">
              <w:rPr>
                <w:rFonts w:eastAsia="MS PGothic"/>
                <w:b/>
                <w:bCs/>
                <w:iCs/>
                <w:bdr w:val="none" w:sz="0" w:space="0" w:color="auto" w:frame="1"/>
                <w:lang w:eastAsia="ja-JP"/>
              </w:rPr>
              <w:t>2</w:t>
            </w:r>
            <w:r w:rsidR="0099732B" w:rsidRPr="00C06694">
              <w:rPr>
                <w:lang w:eastAsia="ja-JP"/>
              </w:rPr>
              <w:t>°C</w:t>
            </w:r>
            <w:r w:rsidRPr="002F0C29">
              <w:rPr>
                <w:rFonts w:eastAsia="MS PGothic"/>
                <w:b/>
                <w:bdr w:val="none" w:sz="0" w:space="0" w:color="auto" w:frame="1"/>
                <w:lang w:eastAsia="ja-JP"/>
              </w:rPr>
              <w:t>以下シナリオの分析</w:t>
            </w:r>
            <w:r w:rsidRPr="002F0C29">
              <w:rPr>
                <w:rFonts w:eastAsia="MS PGothic"/>
                <w:bdr w:val="none" w:sz="0" w:space="0" w:color="auto" w:frame="1"/>
                <w:lang w:eastAsia="ja-JP"/>
              </w:rPr>
              <w:t>』の選択肢は、</w:t>
            </w:r>
            <w:r w:rsidR="003521E2" w:rsidRPr="002F0C29">
              <w:rPr>
                <w:rFonts w:eastAsia="MS PGothic"/>
                <w:bCs/>
                <w:iCs/>
                <w:bdr w:val="none" w:sz="0" w:space="0" w:color="auto" w:frame="1"/>
                <w:lang w:eastAsia="ja-JP"/>
              </w:rPr>
              <w:t>2</w:t>
            </w:r>
            <w:r w:rsidR="0099732B" w:rsidRPr="00C06694">
              <w:rPr>
                <w:lang w:eastAsia="ja-JP"/>
              </w:rPr>
              <w:t>°C</w:t>
            </w:r>
            <w:r w:rsidRPr="002F0C29">
              <w:rPr>
                <w:rFonts w:eastAsia="MS PGothic"/>
                <w:bdr w:val="none" w:sz="0" w:space="0" w:color="auto" w:frame="1"/>
                <w:lang w:eastAsia="ja-JP"/>
              </w:rPr>
              <w:t>以下シナリオと矛盾しない低カーボン経済への移行に関するものです。</w:t>
            </w:r>
          </w:p>
        </w:tc>
      </w:tr>
      <w:tr w:rsidR="00DC03D7" w:rsidRPr="002F0C29" w14:paraId="5D483044"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0557328E" w14:textId="77777777" w:rsidR="00DC03D7" w:rsidRPr="002F0C29" w:rsidRDefault="005D6962">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13.</w:t>
            </w:r>
            <w:r w:rsidR="004777EB" w:rsidRPr="002F0C29">
              <w:rPr>
                <w:rStyle w:val="IntenseEmphasis"/>
                <w:rFonts w:eastAsia="MS PGothic"/>
                <w:b/>
                <w:i w:val="0"/>
                <w:iCs w:val="0"/>
                <w:color w:val="595959" w:themeColor="text1" w:themeTint="A6"/>
              </w:rPr>
              <w:t>8</w:t>
            </w:r>
            <w:r w:rsidR="00DC03D7" w:rsidRPr="002F0C29">
              <w:rPr>
                <w:rStyle w:val="IntenseEmphasis"/>
                <w:rFonts w:eastAsia="MS PGothic"/>
                <w:b/>
                <w:i w:val="0"/>
                <w:iCs w:val="0"/>
                <w:color w:val="595959" w:themeColor="text1" w:themeTint="A6"/>
              </w:rPr>
              <w:t xml:space="preserve"> CC</w:t>
            </w:r>
          </w:p>
        </w:tc>
        <w:tc>
          <w:tcPr>
            <w:tcW w:w="7801" w:type="dxa"/>
          </w:tcPr>
          <w:p w14:paraId="638D8B83" w14:textId="58CC47F4" w:rsidR="002F03E8" w:rsidRPr="002F0C29" w:rsidRDefault="004D1AE3" w:rsidP="002F0C29">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 w:val="20"/>
                <w:bdr w:val="none" w:sz="0" w:space="0" w:color="auto" w:frame="1"/>
                <w:lang w:eastAsia="ja-JP"/>
              </w:rPr>
            </w:pPr>
            <w:r w:rsidRPr="002F0C29">
              <w:rPr>
                <w:rFonts w:eastAsia="MS PGothic"/>
                <w:bdr w:val="none" w:sz="0" w:space="0" w:color="auto" w:frame="1"/>
                <w:lang w:eastAsia="ja-JP"/>
              </w:rPr>
              <w:t>FSB</w:t>
            </w:r>
            <w:r w:rsidRPr="002F0C29">
              <w:rPr>
                <w:rFonts w:eastAsia="MS PGothic"/>
                <w:bdr w:val="none" w:sz="0" w:space="0" w:color="auto" w:frame="1"/>
                <w:lang w:eastAsia="ja-JP"/>
              </w:rPr>
              <w:t>タスクフォースにより提供された追加のガイダンスは、「</w:t>
            </w:r>
            <w:r w:rsidRPr="002F0C29">
              <w:rPr>
                <w:rFonts w:eastAsia="MS PGothic"/>
                <w:color w:val="0000FF"/>
                <w:u w:val="single"/>
                <w:bdr w:val="none" w:sz="0" w:space="0" w:color="auto" w:frame="1"/>
                <w:lang w:eastAsia="ja-JP"/>
              </w:rPr>
              <w:t>気候関連リスクおよび機会の開示におけるシナリオ分析の利用</w:t>
            </w:r>
            <w:r w:rsidRPr="002F0C29">
              <w:rPr>
                <w:rFonts w:eastAsia="MS PGothic"/>
                <w:bdr w:val="none" w:sz="0" w:space="0" w:color="auto" w:frame="1"/>
                <w:lang w:eastAsia="ja-JP"/>
              </w:rPr>
              <w:t>」に関する補足専門的ガイドを含みます。具体的には、多くのシナリオに関する情報が同ガイドの</w:t>
            </w:r>
            <w:r w:rsidRPr="002F0C29">
              <w:rPr>
                <w:rFonts w:eastAsia="MS PGothic"/>
                <w:bdr w:val="none" w:sz="0" w:space="0" w:color="auto" w:frame="1"/>
                <w:lang w:eastAsia="ja-JP"/>
              </w:rPr>
              <w:t>17</w:t>
            </w:r>
            <w:r w:rsidRPr="002F0C29">
              <w:rPr>
                <w:rFonts w:eastAsia="MS PGothic"/>
                <w:bdr w:val="none" w:sz="0" w:space="0" w:color="auto" w:frame="1"/>
                <w:lang w:eastAsia="ja-JP"/>
              </w:rPr>
              <w:t>ページに記載されています。</w:t>
            </w:r>
            <w:r w:rsidRPr="002F0C29">
              <w:rPr>
                <w:rStyle w:val="IntenseEmphasis"/>
                <w:rFonts w:eastAsia="MS PGothic"/>
                <w:b w:val="0"/>
                <w:bCs w:val="0"/>
                <w:i w:val="0"/>
                <w:iCs w:val="0"/>
                <w:color w:val="595959"/>
                <w:bdr w:val="none" w:sz="0" w:space="0" w:color="auto" w:frame="1"/>
                <w:lang w:eastAsia="ja-JP"/>
              </w:rPr>
              <w:t>サービスプロバイダーによって開発された気候シナリオ・ツールのディレクトリは、</w:t>
            </w:r>
            <w:r w:rsidRPr="002F0C29">
              <w:rPr>
                <w:rStyle w:val="IntenseEmphasis"/>
                <w:rFonts w:eastAsia="MS PGothic"/>
                <w:b w:val="0"/>
                <w:bCs w:val="0"/>
                <w:i w:val="0"/>
                <w:iCs w:val="0"/>
                <w:color w:val="0000FF"/>
                <w:u w:val="single"/>
                <w:bdr w:val="none" w:sz="0" w:space="0" w:color="auto" w:frame="1"/>
                <w:lang w:eastAsia="ja-JP"/>
              </w:rPr>
              <w:t>ここ</w:t>
            </w:r>
            <w:r w:rsidRPr="002F0C29">
              <w:rPr>
                <w:rStyle w:val="IntenseEmphasis"/>
                <w:rFonts w:eastAsia="MS PGothic"/>
                <w:b w:val="0"/>
                <w:bCs w:val="0"/>
                <w:i w:val="0"/>
                <w:iCs w:val="0"/>
                <w:color w:val="595959"/>
                <w:bdr w:val="none" w:sz="0" w:space="0" w:color="auto" w:frame="1"/>
                <w:lang w:eastAsia="ja-JP"/>
              </w:rPr>
              <w:t>で利用可能です。</w:t>
            </w:r>
            <w:r w:rsidR="002F03E8" w:rsidRPr="002F0C29">
              <w:rPr>
                <w:rStyle w:val="IntenseEmphasis"/>
                <w:rFonts w:eastAsia="MS PGothic"/>
                <w:b w:val="0"/>
                <w:bCs w:val="0"/>
                <w:i w:val="0"/>
                <w:iCs w:val="0"/>
                <w:color w:val="595959"/>
                <w:bdr w:val="none" w:sz="0" w:space="0" w:color="auto" w:frame="1"/>
                <w:lang w:eastAsia="ja-JP"/>
              </w:rPr>
              <w:t xml:space="preserve"> </w:t>
            </w:r>
            <w:r w:rsidRPr="002F0C29">
              <w:rPr>
                <w:rStyle w:val="IntenseEmphasis"/>
                <w:rFonts w:eastAsia="MS PGothic"/>
                <w:b w:val="0"/>
                <w:bCs w:val="0"/>
                <w:i w:val="0"/>
                <w:iCs w:val="0"/>
                <w:color w:val="595959"/>
                <w:bdr w:val="none" w:sz="0" w:space="0" w:color="auto" w:frame="1"/>
                <w:lang w:eastAsia="ja-JP"/>
              </w:rPr>
              <w:t>PRI</w:t>
            </w:r>
            <w:r w:rsidRPr="002F0C29">
              <w:rPr>
                <w:rStyle w:val="IntenseEmphasis"/>
                <w:rFonts w:eastAsia="MS PGothic"/>
                <w:b w:val="0"/>
                <w:bCs w:val="0"/>
                <w:i w:val="0"/>
                <w:iCs w:val="0"/>
                <w:color w:val="595959"/>
                <w:bdr w:val="none" w:sz="0" w:space="0" w:color="auto" w:frame="1"/>
                <w:lang w:eastAsia="ja-JP"/>
              </w:rPr>
              <w:t>は、多くのツールおよびイニシアティブを公式にサポートしています。</w:t>
            </w:r>
          </w:p>
          <w:p w14:paraId="482E1E18" w14:textId="052E0173" w:rsidR="002F03E8" w:rsidRPr="002F0C29" w:rsidRDefault="00657C7D">
            <w:pPr>
              <w:pStyle w:val="INDICATORTEXT"/>
              <w:numPr>
                <w:ilvl w:val="0"/>
                <w:numId w:val="28"/>
              </w:numPr>
              <w:jc w:val="both"/>
              <w:cnfStyle w:val="000000000000" w:firstRow="0" w:lastRow="0" w:firstColumn="0" w:lastColumn="0" w:oddVBand="0" w:evenVBand="0" w:oddHBand="0" w:evenHBand="0" w:firstRowFirstColumn="0" w:firstRowLastColumn="0" w:lastRowFirstColumn="0" w:lastRowLastColumn="0"/>
              <w:rPr>
                <w:rFonts w:eastAsia="MS PGothic"/>
                <w:bdr w:val="none" w:sz="0" w:space="0" w:color="auto" w:frame="1"/>
                <w:lang w:eastAsia="ja-JP"/>
              </w:rPr>
            </w:pPr>
            <w:r w:rsidRPr="00011CAF">
              <w:rPr>
                <w:rFonts w:eastAsia="MS PGothic"/>
                <w:color w:val="0000FF"/>
                <w:u w:val="single"/>
                <w:bdr w:val="none" w:sz="0" w:space="0" w:color="auto" w:frame="1"/>
                <w:lang w:eastAsia="ja-JP"/>
              </w:rPr>
              <w:t>パリ協定意資本移行評価</w:t>
            </w:r>
            <w:r w:rsidRPr="00011CAF">
              <w:rPr>
                <w:rFonts w:eastAsia="MS PGothic"/>
                <w:bdr w:val="none" w:sz="0" w:space="0" w:color="auto" w:frame="1"/>
                <w:lang w:eastAsia="ja-JP"/>
              </w:rPr>
              <w:t>（</w:t>
            </w:r>
            <w:r w:rsidRPr="00011CAF">
              <w:rPr>
                <w:rFonts w:eastAsia="MS PGothic"/>
                <w:bdr w:val="none" w:sz="0" w:space="0" w:color="auto" w:frame="1"/>
                <w:lang w:eastAsia="ja-JP"/>
              </w:rPr>
              <w:t>PACTA</w:t>
            </w:r>
            <w:r w:rsidRPr="00011CAF">
              <w:rPr>
                <w:rFonts w:eastAsia="MS PGothic"/>
                <w:bdr w:val="none" w:sz="0" w:space="0" w:color="auto" w:frame="1"/>
                <w:lang w:eastAsia="ja-JP"/>
              </w:rPr>
              <w:t>）ツール</w:t>
            </w:r>
            <w:r w:rsidRPr="002F0C29">
              <w:rPr>
                <w:rFonts w:eastAsia="MS PGothic"/>
                <w:bdr w:val="none" w:sz="0" w:space="0" w:color="auto" w:frame="1"/>
                <w:lang w:eastAsia="ja-JP"/>
              </w:rPr>
              <w:t>。上場株式および社債移行リスクについてポートフォリオ・レベル分析を提供、資産レベルのデータを利用します。</w:t>
            </w:r>
          </w:p>
          <w:p w14:paraId="2C456213" w14:textId="4B0F89E9" w:rsidR="002F03E8" w:rsidRPr="002F0C29" w:rsidRDefault="00657C7D">
            <w:pPr>
              <w:pStyle w:val="INDICATORTEXT"/>
              <w:numPr>
                <w:ilvl w:val="0"/>
                <w:numId w:val="28"/>
              </w:numPr>
              <w:jc w:val="both"/>
              <w:cnfStyle w:val="000000000000" w:firstRow="0" w:lastRow="0" w:firstColumn="0" w:lastColumn="0" w:oddVBand="0" w:evenVBand="0" w:oddHBand="0" w:evenHBand="0" w:firstRowFirstColumn="0" w:firstRowLastColumn="0" w:lastRowFirstColumn="0" w:lastRowLastColumn="0"/>
              <w:rPr>
                <w:rFonts w:eastAsia="MS PGothic"/>
                <w:color w:val="auto"/>
                <w:bdr w:val="none" w:sz="0" w:space="0" w:color="auto" w:frame="1"/>
                <w:lang w:eastAsia="ja-JP"/>
              </w:rPr>
            </w:pPr>
            <w:r w:rsidRPr="002F0C29">
              <w:rPr>
                <w:rStyle w:val="Hyperlink"/>
                <w:rFonts w:eastAsia="MS PGothic" w:cs="Arial"/>
                <w:bdr w:val="none" w:sz="0" w:space="0" w:color="auto" w:frame="1"/>
                <w:lang w:eastAsia="ja-JP"/>
              </w:rPr>
              <w:t>移行経路イニシアティブ（</w:t>
            </w:r>
            <w:r w:rsidRPr="002F0C29">
              <w:rPr>
                <w:rStyle w:val="Hyperlink"/>
                <w:rFonts w:eastAsia="MS PGothic" w:cs="Arial"/>
                <w:bdr w:val="none" w:sz="0" w:space="0" w:color="auto" w:frame="1"/>
                <w:lang w:eastAsia="ja-JP"/>
              </w:rPr>
              <w:t>TPI</w:t>
            </w:r>
            <w:r w:rsidRPr="002F0C29">
              <w:rPr>
                <w:rStyle w:val="Hyperlink"/>
                <w:rFonts w:eastAsia="MS PGothic" w:cs="Arial"/>
                <w:bdr w:val="none" w:sz="0" w:space="0" w:color="auto" w:frame="1"/>
                <w:lang w:eastAsia="ja-JP"/>
              </w:rPr>
              <w:t>）</w:t>
            </w:r>
            <w:r w:rsidRPr="002F0C29">
              <w:rPr>
                <w:rStyle w:val="Hyperlink"/>
                <w:rFonts w:eastAsia="MS PGothic" w:cs="Arial"/>
                <w:color w:val="auto"/>
                <w:u w:val="none"/>
                <w:bdr w:val="none" w:sz="0" w:space="0" w:color="auto" w:frame="1"/>
                <w:lang w:eastAsia="ja-JP"/>
              </w:rPr>
              <w:t>－二酸化炭素排出に関する企業の管理、およびそのパリ協定との合致状況についてのセクター・レベルの分析。</w:t>
            </w:r>
            <w:r w:rsidRPr="002F0C29">
              <w:rPr>
                <w:rStyle w:val="Hyperlink"/>
                <w:rFonts w:eastAsia="MS PGothic" w:cs="Arial"/>
                <w:color w:val="auto"/>
                <w:u w:val="none"/>
                <w:bdr w:val="none" w:sz="0" w:space="0" w:color="auto" w:frame="1"/>
                <w:lang w:eastAsia="ja-JP"/>
              </w:rPr>
              <w:t>TPI</w:t>
            </w:r>
            <w:r w:rsidRPr="002F0C29">
              <w:rPr>
                <w:rStyle w:val="Hyperlink"/>
                <w:rFonts w:eastAsia="MS PGothic" w:cs="Arial"/>
                <w:color w:val="auto"/>
                <w:u w:val="none"/>
                <w:bdr w:val="none" w:sz="0" w:space="0" w:color="auto" w:frame="1"/>
                <w:lang w:eastAsia="ja-JP"/>
              </w:rPr>
              <w:t>は、企業が開示したデータを使用します。</w:t>
            </w:r>
            <w:hyperlink r:id="rId24" w:history="1"/>
          </w:p>
          <w:p w14:paraId="7CD04731" w14:textId="77C07A07" w:rsidR="00DC03D7" w:rsidRPr="002F0C29" w:rsidRDefault="003521E2">
            <w:pPr>
              <w:pStyle w:val="INDICATORTEXT"/>
              <w:numPr>
                <w:ilvl w:val="0"/>
                <w:numId w:val="28"/>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 w:val="20"/>
                <w:bdr w:val="none" w:sz="0" w:space="0" w:color="auto" w:frame="1"/>
                <w:lang w:eastAsia="ja-JP"/>
              </w:rPr>
            </w:pPr>
            <w:r w:rsidRPr="002F0C29">
              <w:rPr>
                <w:rFonts w:eastAsia="MS PGothic"/>
                <w:bCs/>
                <w:iCs/>
                <w:color w:val="0000FF"/>
                <w:u w:val="single"/>
                <w:bdr w:val="none" w:sz="0" w:space="0" w:color="auto" w:frame="1"/>
                <w:lang w:eastAsia="ja-JP"/>
              </w:rPr>
              <w:t>2</w:t>
            </w:r>
            <w:r w:rsidR="0099732B" w:rsidRPr="0099732B">
              <w:rPr>
                <w:rStyle w:val="Hyperlink"/>
                <w:rFonts w:eastAsia="MS PGothic" w:cs="Arial"/>
                <w:bdr w:val="none" w:sz="0" w:space="0" w:color="auto" w:frame="1"/>
                <w:lang w:eastAsia="ja-JP"/>
              </w:rPr>
              <w:t>°C</w:t>
            </w:r>
            <w:r w:rsidR="00F10811" w:rsidRPr="002F0C29">
              <w:rPr>
                <w:rStyle w:val="Hyperlink"/>
                <w:rFonts w:eastAsia="MS PGothic" w:cs="Arial"/>
                <w:bdr w:val="none" w:sz="0" w:space="0" w:color="auto" w:frame="1"/>
                <w:lang w:eastAsia="ja-JP"/>
              </w:rPr>
              <w:t>分離</w:t>
            </w:r>
            <w:r w:rsidR="00F10811" w:rsidRPr="002F0C29">
              <w:rPr>
                <w:rStyle w:val="Hyperlink"/>
                <w:rFonts w:eastAsia="MS PGothic" w:cs="Arial"/>
                <w:color w:val="auto"/>
                <w:u w:val="none"/>
                <w:bdr w:val="none" w:sz="0" w:space="0" w:color="auto" w:frame="1"/>
                <w:lang w:eastAsia="ja-JP"/>
              </w:rPr>
              <w:t>－資産レベルのデータを使用した、石油およびガス・セクターの企業およびセクター・レベルの分析</w:t>
            </w:r>
          </w:p>
        </w:tc>
      </w:tr>
      <w:tr w:rsidR="00266789" w:rsidRPr="002F0C29" w14:paraId="36BDFC4F"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0" w:type="dxa"/>
            <w:gridSpan w:val="2"/>
          </w:tcPr>
          <w:p w14:paraId="35707825" w14:textId="23A75EAB" w:rsidR="00266789" w:rsidRPr="002F0C29" w:rsidRDefault="00272AEC">
            <w:pPr>
              <w:pStyle w:val="INDICATORNUMBER"/>
              <w:rPr>
                <w:rStyle w:val="IntenseEmphasis"/>
                <w:rFonts w:eastAsia="MS PGothic"/>
                <w:b/>
                <w:i w:val="0"/>
                <w:iCs w:val="0"/>
                <w:color w:val="595959" w:themeColor="text1" w:themeTint="A6"/>
                <w:sz w:val="20"/>
                <w:szCs w:val="20"/>
                <w:lang w:eastAsia="en-US"/>
              </w:rPr>
            </w:pPr>
            <w:r w:rsidRPr="002F0C29">
              <w:rPr>
                <w:rStyle w:val="IntenseEmphasis"/>
                <w:rFonts w:eastAsia="MS PGothic"/>
                <w:b/>
                <w:i w:val="0"/>
                <w:iCs w:val="0"/>
                <w:color w:val="595959" w:themeColor="text1" w:themeTint="A6"/>
                <w:lang w:eastAsia="ja-JP"/>
              </w:rPr>
              <w:t>ロジック</w:t>
            </w:r>
          </w:p>
        </w:tc>
      </w:tr>
      <w:tr w:rsidR="00266789" w:rsidRPr="002F0C29" w14:paraId="4D3B5B5F" w14:textId="77777777" w:rsidTr="00544CDD">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Borders>
              <w:bottom w:val="single" w:sz="4" w:space="0" w:color="A6A6A6" w:themeColor="background1" w:themeShade="A6"/>
            </w:tcBorders>
          </w:tcPr>
          <w:p w14:paraId="31852683"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13</w:t>
            </w:r>
            <w:r w:rsidR="00707E16" w:rsidRPr="002F0C29">
              <w:rPr>
                <w:rStyle w:val="IntenseEmphasis"/>
                <w:rFonts w:eastAsia="MS PGothic"/>
                <w:b/>
                <w:i w:val="0"/>
                <w:iCs w:val="0"/>
                <w:color w:val="595959" w:themeColor="text1" w:themeTint="A6"/>
              </w:rPr>
              <w:t xml:space="preserve"> CC</w:t>
            </w:r>
          </w:p>
        </w:tc>
        <w:tc>
          <w:tcPr>
            <w:tcW w:w="7801" w:type="dxa"/>
            <w:tcBorders>
              <w:bottom w:val="single" w:sz="4" w:space="0" w:color="A6A6A6" w:themeColor="background1" w:themeShade="A6"/>
            </w:tcBorders>
          </w:tcPr>
          <w:p w14:paraId="5C2331D3" w14:textId="2FD424B0" w:rsidR="00266789" w:rsidRPr="002F0C29" w:rsidRDefault="00E0574D">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Cs w:val="18"/>
                <w:lang w:eastAsia="ja-JP"/>
              </w:rPr>
            </w:pPr>
            <w:r w:rsidRPr="002F0C29">
              <w:rPr>
                <w:rFonts w:eastAsia="MS PGothic"/>
                <w:lang w:eastAsia="ja-JP"/>
              </w:rPr>
              <w:t>[SG 13.1]</w:t>
            </w:r>
            <w:r w:rsidRPr="002F0C29">
              <w:rPr>
                <w:rFonts w:eastAsia="MS PGothic"/>
                <w:lang w:eastAsia="ja-JP"/>
              </w:rPr>
              <w:t>で「はい。将来の気候関連リスクおよび機会を評価するために実施します。」を選択すると、</w:t>
            </w:r>
            <w:r w:rsidRPr="002F0C29">
              <w:rPr>
                <w:rFonts w:eastAsia="MS PGothic"/>
                <w:lang w:eastAsia="ja-JP"/>
              </w:rPr>
              <w:t xml:space="preserve">[SG 13.4 CC - 8 CC] </w:t>
            </w:r>
            <w:r w:rsidRPr="002F0C29">
              <w:rPr>
                <w:rFonts w:eastAsia="MS PGothic"/>
                <w:lang w:eastAsia="ja-JP"/>
              </w:rPr>
              <w:t>が適用されます。</w:t>
            </w:r>
          </w:p>
        </w:tc>
      </w:tr>
    </w:tbl>
    <w:p w14:paraId="792D1EAE" w14:textId="77777777" w:rsidR="00266789" w:rsidRPr="002F0C29" w:rsidRDefault="00266789" w:rsidP="00266789">
      <w:pPr>
        <w:widowControl/>
        <w:autoSpaceDE/>
        <w:autoSpaceDN/>
        <w:adjustRightInd/>
        <w:spacing w:before="0" w:after="0" w:line="240" w:lineRule="auto"/>
        <w:rPr>
          <w:lang w:eastAsia="ja-JP"/>
        </w:rPr>
      </w:pPr>
      <w:r w:rsidRPr="002F0C29">
        <w:rPr>
          <w:lang w:eastAsia="ja-JP"/>
        </w:rPr>
        <w:br w:type="page"/>
      </w:r>
    </w:p>
    <w:tbl>
      <w:tblPr>
        <w:tblStyle w:val="SubSectionIndicatorHeaderMANDATORY"/>
        <w:tblW w:w="9214" w:type="dxa"/>
        <w:tblInd w:w="0" w:type="dxa"/>
        <w:tblLook w:val="07E0" w:firstRow="1" w:lastRow="1" w:firstColumn="1" w:lastColumn="1" w:noHBand="1" w:noVBand="1"/>
      </w:tblPr>
      <w:tblGrid>
        <w:gridCol w:w="2392"/>
        <w:gridCol w:w="1947"/>
        <w:gridCol w:w="2091"/>
        <w:gridCol w:w="2784"/>
      </w:tblGrid>
      <w:tr w:rsidR="003C05C3" w:rsidRPr="002F0C29" w14:paraId="4880AEDB" w14:textId="77777777" w:rsidTr="003C05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2" w:type="dxa"/>
          </w:tcPr>
          <w:p w14:paraId="52FEEAE0" w14:textId="77777777" w:rsidR="003C05C3" w:rsidRPr="002F0C29" w:rsidRDefault="003C05C3" w:rsidP="003C05C3">
            <w:pPr>
              <w:widowControl/>
              <w:autoSpaceDE/>
              <w:autoSpaceDN/>
              <w:adjustRightInd/>
              <w:spacing w:after="0" w:line="240" w:lineRule="auto"/>
              <w:rPr>
                <w:rStyle w:val="IntenseEmphasis"/>
                <w:b w:val="0"/>
                <w:bCs w:val="0"/>
                <w:iCs w:val="0"/>
                <w:color w:val="FFFFFF" w:themeColor="background1"/>
                <w:lang w:eastAsia="ja-JP"/>
              </w:rPr>
            </w:pPr>
          </w:p>
        </w:tc>
        <w:tc>
          <w:tcPr>
            <w:tcW w:w="1947" w:type="dxa"/>
          </w:tcPr>
          <w:p w14:paraId="18858259" w14:textId="77777777" w:rsidR="003C05C3" w:rsidRPr="002F0C29" w:rsidRDefault="003C05C3" w:rsidP="003C05C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2F0C29">
              <w:t>指標のステータス</w:t>
            </w:r>
          </w:p>
        </w:tc>
        <w:tc>
          <w:tcPr>
            <w:tcW w:w="2091" w:type="dxa"/>
          </w:tcPr>
          <w:p w14:paraId="54E6442E" w14:textId="77777777" w:rsidR="003C05C3" w:rsidRPr="002F0C29" w:rsidRDefault="003C05C3" w:rsidP="003C05C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2F0C29">
              <w:t>目的</w:t>
            </w:r>
          </w:p>
        </w:tc>
        <w:tc>
          <w:tcPr>
            <w:cnfStyle w:val="000100000000" w:firstRow="0" w:lastRow="0" w:firstColumn="0" w:lastColumn="1" w:oddVBand="0" w:evenVBand="0" w:oddHBand="0" w:evenHBand="0" w:firstRowFirstColumn="0" w:firstRowLastColumn="0" w:lastRowFirstColumn="0" w:lastRowLastColumn="0"/>
            <w:tcW w:w="2784" w:type="dxa"/>
          </w:tcPr>
          <w:p w14:paraId="20D28D3A" w14:textId="77777777" w:rsidR="003C05C3" w:rsidRPr="002F0C29" w:rsidRDefault="003C05C3" w:rsidP="003C05C3">
            <w:pPr>
              <w:widowControl/>
              <w:autoSpaceDE/>
              <w:autoSpaceDN/>
              <w:adjustRightInd/>
              <w:spacing w:after="0" w:line="240" w:lineRule="auto"/>
              <w:rPr>
                <w:rStyle w:val="IntenseEmphasis"/>
                <w:b w:val="0"/>
                <w:bCs w:val="0"/>
                <w:color w:val="FFFFFF" w:themeColor="background1"/>
              </w:rPr>
            </w:pPr>
            <w:r w:rsidRPr="002F0C29">
              <w:t>原則</w:t>
            </w:r>
          </w:p>
        </w:tc>
      </w:tr>
      <w:tr w:rsidR="003C05C3" w:rsidRPr="002F0C29" w14:paraId="658F0D63" w14:textId="77777777" w:rsidTr="003C05C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2392" w:type="dxa"/>
          </w:tcPr>
          <w:p w14:paraId="0BC0D7A9" w14:textId="77777777" w:rsidR="003C05C3" w:rsidRPr="002F0C29" w:rsidRDefault="003C05C3" w:rsidP="003C05C3">
            <w:pPr>
              <w:pStyle w:val="SectionIndicatorHeaderText"/>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SG 14</w:t>
            </w:r>
          </w:p>
        </w:tc>
        <w:tc>
          <w:tcPr>
            <w:tcW w:w="1947" w:type="dxa"/>
          </w:tcPr>
          <w:p w14:paraId="001E288B" w14:textId="77777777" w:rsidR="003C05C3" w:rsidRPr="002F0C29" w:rsidRDefault="003C05C3" w:rsidP="003C05C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2F0C29">
              <w:rPr>
                <w:rStyle w:val="IntenseEmphasis"/>
                <w:rFonts w:eastAsia="MS PGothic"/>
                <w:i w:val="0"/>
                <w:iCs w:val="0"/>
                <w:color w:val="FFFFFF" w:themeColor="background1"/>
              </w:rPr>
              <w:t>自主開示</w:t>
            </w:r>
            <w:r w:rsidRPr="002F0C29">
              <w:rPr>
                <w:rStyle w:val="IntenseEmphasis"/>
                <w:rFonts w:eastAsia="MS PGothic"/>
                <w:i w:val="0"/>
                <w:iCs w:val="0"/>
                <w:color w:val="FFFFFF" w:themeColor="background1"/>
              </w:rPr>
              <w:t xml:space="preserve"> </w:t>
            </w:r>
          </w:p>
        </w:tc>
        <w:tc>
          <w:tcPr>
            <w:tcW w:w="2091" w:type="dxa"/>
          </w:tcPr>
          <w:p w14:paraId="20060E2D" w14:textId="77777777" w:rsidR="003C05C3" w:rsidRPr="002F0C29" w:rsidRDefault="003C05C3" w:rsidP="003C05C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784" w:type="dxa"/>
          </w:tcPr>
          <w:p w14:paraId="235A983C" w14:textId="77777777" w:rsidR="003C05C3" w:rsidRPr="002F0C29" w:rsidRDefault="003C05C3" w:rsidP="003C05C3">
            <w:pPr>
              <w:pStyle w:val="SectionIndicatorHeaderText"/>
              <w:rPr>
                <w:rStyle w:val="IntenseEmphasis"/>
                <w:rFonts w:eastAsia="MS PGothic"/>
                <w:i w:val="0"/>
                <w:iCs w:val="0"/>
                <w:color w:val="FFFFFF" w:themeColor="background1"/>
              </w:rPr>
            </w:pPr>
            <w:r w:rsidRPr="002F0C29">
              <w:rPr>
                <w:rStyle w:val="IntenseEmphasis"/>
                <w:rFonts w:eastAsia="MS PGothic"/>
                <w:i w:val="0"/>
                <w:iCs w:val="0"/>
                <w:color w:val="FFFFFF" w:themeColor="background1"/>
              </w:rPr>
              <w:t>一般</w:t>
            </w:r>
          </w:p>
        </w:tc>
      </w:tr>
    </w:tbl>
    <w:p w14:paraId="3C0175C4" w14:textId="77777777" w:rsidR="00266789" w:rsidRPr="002F0C29" w:rsidRDefault="00266789" w:rsidP="00266789">
      <w:pPr>
        <w:pStyle w:val="INDICATORNUMBER"/>
        <w:spacing w:after="0"/>
        <w:ind w:left="0"/>
        <w:rPr>
          <w:rFonts w:eastAsia="MS PGothic"/>
        </w:rPr>
      </w:pPr>
    </w:p>
    <w:p w14:paraId="1F0FC223" w14:textId="77777777" w:rsidR="00266789" w:rsidRPr="002F0C29" w:rsidRDefault="00266789" w:rsidP="00266789">
      <w:pPr>
        <w:pStyle w:val="INDICATORNUMBER"/>
        <w:spacing w:after="0"/>
        <w:rPr>
          <w:rFonts w:eastAsia="MS PGothic"/>
        </w:rPr>
      </w:pPr>
    </w:p>
    <w:tbl>
      <w:tblPr>
        <w:tblStyle w:val="SubSectionIndicatorTableVOLUNTARY"/>
        <w:tblpPr w:leftFromText="180" w:rightFromText="180" w:vertAnchor="page" w:horzAnchor="margin" w:tblpY="2896"/>
        <w:tblW w:w="5318" w:type="pct"/>
        <w:tblInd w:w="0" w:type="dxa"/>
        <w:tblLayout w:type="fixed"/>
        <w:tblLook w:val="04A0" w:firstRow="1" w:lastRow="0" w:firstColumn="1" w:lastColumn="0" w:noHBand="0" w:noVBand="1"/>
      </w:tblPr>
      <w:tblGrid>
        <w:gridCol w:w="2335"/>
        <w:gridCol w:w="7004"/>
      </w:tblGrid>
      <w:tr w:rsidR="00266789" w:rsidRPr="002F0C29" w14:paraId="7A174BB6" w14:textId="77777777" w:rsidTr="004F569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250" w:type="pct"/>
            <w:tcBorders>
              <w:top w:val="single" w:sz="4" w:space="0" w:color="595959" w:themeColor="text1" w:themeTint="A6"/>
              <w:left w:val="single" w:sz="4" w:space="0" w:color="0082C8"/>
              <w:bottom w:val="single" w:sz="4" w:space="0" w:color="A6A6A6" w:themeColor="background1" w:themeShade="A6"/>
            </w:tcBorders>
            <w:shd w:val="clear" w:color="auto" w:fill="00B0F0"/>
          </w:tcPr>
          <w:p w14:paraId="3A977BB4" w14:textId="77777777" w:rsidR="00266789" w:rsidRPr="002F0C29" w:rsidRDefault="00266789">
            <w:pPr>
              <w:pStyle w:val="SectionIndicatorHeaderText"/>
              <w:rPr>
                <w:rStyle w:val="IntenseEmphasis"/>
                <w:rFonts w:eastAsia="MS PGothic"/>
                <w:i w:val="0"/>
                <w:iCs w:val="0"/>
                <w:color w:val="FFFFFF" w:themeColor="background1"/>
              </w:rPr>
            </w:pPr>
            <w:bookmarkStart w:id="17" w:name="_Hlk497302459"/>
            <w:r w:rsidRPr="002F0C29">
              <w:rPr>
                <w:rStyle w:val="IntenseEmphasis"/>
                <w:rFonts w:eastAsia="MS PGothic"/>
                <w:i w:val="0"/>
                <w:iCs w:val="0"/>
                <w:color w:val="FFFFFF" w:themeColor="background1"/>
              </w:rPr>
              <w:t>SG 14 CC</w:t>
            </w:r>
          </w:p>
        </w:tc>
        <w:tc>
          <w:tcPr>
            <w:tcW w:w="3750" w:type="pct"/>
            <w:tcBorders>
              <w:top w:val="single" w:sz="4" w:space="0" w:color="595959" w:themeColor="text1" w:themeTint="A6"/>
              <w:bottom w:val="nil"/>
              <w:right w:val="single" w:sz="4" w:space="0" w:color="0082C8"/>
            </w:tcBorders>
            <w:shd w:val="clear" w:color="auto" w:fill="0070C0"/>
          </w:tcPr>
          <w:p w14:paraId="60716AB3" w14:textId="77777777" w:rsidR="00266789" w:rsidRPr="002F0C29" w:rsidRDefault="003C05C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2F0C29">
              <w:rPr>
                <w:rStyle w:val="IntenseEmphasis"/>
                <w:rFonts w:eastAsia="MS PGothic"/>
                <w:i w:val="0"/>
                <w:color w:val="FFFFFF" w:themeColor="background1"/>
                <w:lang w:eastAsia="en-US"/>
              </w:rPr>
              <w:t>気候関連の開示指標</w:t>
            </w:r>
          </w:p>
        </w:tc>
      </w:tr>
      <w:tr w:rsidR="00266789" w:rsidRPr="002F0C29" w14:paraId="540013DF" w14:textId="77777777" w:rsidTr="004F5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Merge w:val="restart"/>
            <w:tcBorders>
              <w:top w:val="single" w:sz="4" w:space="0" w:color="808080" w:themeColor="text1" w:themeTint="7F"/>
              <w:left w:val="single" w:sz="4" w:space="0" w:color="0082C8"/>
              <w:bottom w:val="single" w:sz="4" w:space="0" w:color="0082C8"/>
            </w:tcBorders>
          </w:tcPr>
          <w:p w14:paraId="6AC07A87"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14.</w:t>
            </w:r>
            <w:r w:rsidR="00707E16" w:rsidRPr="002F0C29">
              <w:rPr>
                <w:rStyle w:val="IntenseEmphasis"/>
                <w:rFonts w:eastAsia="MS PGothic"/>
                <w:b/>
                <w:i w:val="0"/>
                <w:iCs w:val="0"/>
                <w:color w:val="595959"/>
              </w:rPr>
              <w:t>1</w:t>
            </w:r>
          </w:p>
        </w:tc>
        <w:tc>
          <w:tcPr>
            <w:tcW w:w="3750" w:type="pct"/>
            <w:tcBorders>
              <w:top w:val="single" w:sz="4" w:space="0" w:color="808080" w:themeColor="text1" w:themeTint="7F"/>
              <w:right w:val="single" w:sz="4" w:space="0" w:color="0082C8"/>
            </w:tcBorders>
            <w:shd w:val="clear" w:color="auto" w:fill="DEEAF6" w:themeFill="accent5" w:themeFillTint="33"/>
          </w:tcPr>
          <w:p w14:paraId="75297F28" w14:textId="4F450E00" w:rsidR="00266789" w:rsidRPr="002F0C29" w:rsidRDefault="00B75FC0" w:rsidP="00B75F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2F0C29">
              <w:rPr>
                <w:rFonts w:eastAsia="MS PGothic"/>
                <w:lang w:eastAsia="ja-JP"/>
              </w:rPr>
              <w:t>一部の投資リスクおよび機会は、</w:t>
            </w:r>
            <w:r w:rsidRPr="002F0C29">
              <w:rPr>
                <w:rFonts w:eastAsia="MS PGothic"/>
                <w:b/>
                <w:lang w:eastAsia="ja-JP"/>
              </w:rPr>
              <w:t>長期的なトレンド</w:t>
            </w:r>
            <w:r w:rsidRPr="002F0C29">
              <w:rPr>
                <w:rFonts w:eastAsia="MS PGothic"/>
                <w:lang w:eastAsia="ja-JP"/>
              </w:rPr>
              <w:t>の結果生じます。以下のいずれが検討されるか記述してください。</w:t>
            </w:r>
          </w:p>
        </w:tc>
      </w:tr>
      <w:tr w:rsidR="00266789" w:rsidRPr="002F0C29" w14:paraId="29305511" w14:textId="77777777" w:rsidTr="004F5699">
        <w:tc>
          <w:tcPr>
            <w:cnfStyle w:val="001000000000" w:firstRow="0" w:lastRow="0" w:firstColumn="1" w:lastColumn="0" w:oddVBand="0" w:evenVBand="0" w:oddHBand="0" w:evenHBand="0" w:firstRowFirstColumn="0" w:firstRowLastColumn="0" w:lastRowFirstColumn="0" w:lastRowLastColumn="0"/>
            <w:tcW w:w="1250" w:type="pct"/>
            <w:vMerge/>
            <w:tcBorders>
              <w:top w:val="nil"/>
              <w:left w:val="single" w:sz="4" w:space="0" w:color="0082C8"/>
              <w:bottom w:val="single" w:sz="4" w:space="0" w:color="595959" w:themeColor="text1" w:themeTint="A6"/>
            </w:tcBorders>
          </w:tcPr>
          <w:p w14:paraId="2207330C" w14:textId="77777777" w:rsidR="00266789" w:rsidRPr="002F0C29" w:rsidRDefault="00266789" w:rsidP="00266789">
            <w:pPr>
              <w:pStyle w:val="INDICATORNUMBER"/>
              <w:rPr>
                <w:rStyle w:val="IntenseEmphasis"/>
                <w:rFonts w:eastAsia="MS PGothic"/>
                <w:b/>
                <w:bCs w:val="0"/>
                <w:i w:val="0"/>
                <w:iCs w:val="0"/>
                <w:color w:val="595959"/>
                <w:lang w:eastAsia="ja-JP"/>
              </w:rPr>
            </w:pPr>
          </w:p>
        </w:tc>
        <w:tc>
          <w:tcPr>
            <w:tcW w:w="3750" w:type="pct"/>
            <w:tcBorders>
              <w:top w:val="nil"/>
              <w:bottom w:val="single" w:sz="4" w:space="0" w:color="595959" w:themeColor="text1" w:themeTint="A6"/>
              <w:right w:val="single" w:sz="4" w:space="0" w:color="0082C8"/>
            </w:tcBorders>
            <w:shd w:val="clear" w:color="auto" w:fill="auto"/>
          </w:tcPr>
          <w:p w14:paraId="093E0F75" w14:textId="77777777" w:rsidR="003C05C3" w:rsidRPr="002F0C29" w:rsidRDefault="003C05C3" w:rsidP="003C05C3">
            <w:pPr>
              <w:pStyle w:val="INDICATORTEXT"/>
              <w:numPr>
                <w:ilvl w:val="0"/>
                <w:numId w:val="9"/>
              </w:numPr>
              <w:ind w:left="1002" w:hanging="270"/>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t>人口動態の変化</w:t>
            </w:r>
            <w:r w:rsidRPr="002F0C29">
              <w:rPr>
                <w:rFonts w:eastAsia="MS PGothic"/>
                <w:szCs w:val="18"/>
              </w:rPr>
              <w:t xml:space="preserve"> </w:t>
            </w:r>
          </w:p>
          <w:p w14:paraId="2CE3A28B" w14:textId="77777777" w:rsidR="003C05C3" w:rsidRPr="002F0C29" w:rsidRDefault="003C05C3" w:rsidP="003C05C3">
            <w:pPr>
              <w:pStyle w:val="INDICATORTEXT"/>
              <w:numPr>
                <w:ilvl w:val="0"/>
                <w:numId w:val="9"/>
              </w:numPr>
              <w:ind w:left="1002" w:hanging="270"/>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szCs w:val="18"/>
                <w:lang w:eastAsia="ja-JP"/>
              </w:rPr>
            </w:pPr>
            <w:r w:rsidRPr="002F0C29">
              <w:rPr>
                <w:rFonts w:eastAsia="MS PGothic"/>
                <w:color w:val="595959" w:themeColor="text1" w:themeTint="A6"/>
                <w:szCs w:val="18"/>
                <w:lang w:eastAsia="ja-JP"/>
              </w:rPr>
              <w:t>気候変動</w:t>
            </w:r>
          </w:p>
          <w:p w14:paraId="33DF7A53" w14:textId="77777777" w:rsidR="003C05C3" w:rsidRPr="002F0C29" w:rsidRDefault="003C05C3" w:rsidP="003C05C3">
            <w:pPr>
              <w:pStyle w:val="INDICATORTEXT"/>
              <w:numPr>
                <w:ilvl w:val="0"/>
                <w:numId w:val="9"/>
              </w:numPr>
              <w:ind w:left="1002" w:hanging="270"/>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lang w:eastAsia="ja-JP"/>
              </w:rPr>
              <w:t>資源不足</w:t>
            </w:r>
          </w:p>
          <w:p w14:paraId="1F64951A" w14:textId="77777777" w:rsidR="003C05C3" w:rsidRPr="002F0C29" w:rsidRDefault="003C05C3" w:rsidP="003C05C3">
            <w:pPr>
              <w:pStyle w:val="INDICATORTEXT"/>
              <w:numPr>
                <w:ilvl w:val="0"/>
                <w:numId w:val="9"/>
              </w:numPr>
              <w:ind w:left="1002" w:hanging="270"/>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rPr>
              <w:t>技術開発</w:t>
            </w:r>
            <w:r w:rsidRPr="002F0C29">
              <w:rPr>
                <w:rFonts w:eastAsia="MS PGothic"/>
                <w:szCs w:val="18"/>
              </w:rPr>
              <w:t xml:space="preserve"> </w:t>
            </w:r>
          </w:p>
          <w:p w14:paraId="70B8BCD7" w14:textId="77777777" w:rsidR="003C05C3" w:rsidRPr="002F0C29" w:rsidRDefault="003C05C3" w:rsidP="003C05C3">
            <w:pPr>
              <w:pStyle w:val="INDICATORTEXT"/>
              <w:numPr>
                <w:ilvl w:val="0"/>
                <w:numId w:val="9"/>
              </w:numPr>
              <w:ind w:left="1002" w:hanging="270"/>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lang w:eastAsia="ja-JP"/>
              </w:rPr>
              <w:t>その他具体的に</w:t>
            </w:r>
            <w:r w:rsidRPr="002F0C29">
              <w:rPr>
                <w:rFonts w:eastAsia="MS PGothic"/>
                <w:szCs w:val="18"/>
              </w:rPr>
              <w:t>(1)____</w:t>
            </w:r>
          </w:p>
          <w:p w14:paraId="7A317F5C" w14:textId="77777777" w:rsidR="003A39B8" w:rsidRPr="002F0C29" w:rsidRDefault="003A39B8" w:rsidP="003A39B8">
            <w:pPr>
              <w:pStyle w:val="INDICATORTEXT"/>
              <w:numPr>
                <w:ilvl w:val="0"/>
                <w:numId w:val="9"/>
              </w:numPr>
              <w:ind w:left="1002" w:hanging="270"/>
              <w:cnfStyle w:val="000000000000" w:firstRow="0" w:lastRow="0" w:firstColumn="0" w:lastColumn="0" w:oddVBand="0" w:evenVBand="0" w:oddHBand="0" w:evenHBand="0" w:firstRowFirstColumn="0" w:firstRowLastColumn="0" w:lastRowFirstColumn="0" w:lastRowLastColumn="0"/>
              <w:rPr>
                <w:rFonts w:eastAsia="MS PGothic"/>
                <w:szCs w:val="18"/>
              </w:rPr>
            </w:pPr>
            <w:r w:rsidRPr="002F0C29">
              <w:rPr>
                <w:rFonts w:eastAsia="MS PGothic"/>
                <w:szCs w:val="18"/>
                <w:lang w:eastAsia="ja-JP"/>
              </w:rPr>
              <w:t>その他具体的に</w:t>
            </w:r>
            <w:r w:rsidRPr="002F0C29">
              <w:rPr>
                <w:rFonts w:eastAsia="MS PGothic"/>
                <w:szCs w:val="18"/>
              </w:rPr>
              <w:t>(2) ____</w:t>
            </w:r>
          </w:p>
          <w:p w14:paraId="57EFE4FB" w14:textId="77777777" w:rsidR="00266789" w:rsidRPr="002F0C29" w:rsidRDefault="003A39B8" w:rsidP="0099732B">
            <w:pPr>
              <w:pStyle w:val="INDICATORTEXT"/>
              <w:numPr>
                <w:ilvl w:val="0"/>
                <w:numId w:val="9"/>
              </w:numPr>
              <w:ind w:left="1002" w:hanging="270"/>
              <w:cnfStyle w:val="000000000000" w:firstRow="0" w:lastRow="0" w:firstColumn="0" w:lastColumn="0" w:oddVBand="0" w:evenVBand="0" w:oddHBand="0" w:evenHBand="0" w:firstRowFirstColumn="0" w:firstRowLastColumn="0" w:lastRowFirstColumn="0" w:lastRowLastColumn="0"/>
              <w:rPr>
                <w:rFonts w:eastAsia="MS PGothic"/>
              </w:rPr>
            </w:pPr>
            <w:r w:rsidRPr="002F0C29">
              <w:rPr>
                <w:rFonts w:eastAsia="MS PGothic"/>
                <w:szCs w:val="18"/>
                <w:lang w:eastAsia="ja-JP"/>
              </w:rPr>
              <w:t>上記のいずれも該当しない場合にはその理由を説明して下さい。</w:t>
            </w:r>
            <w:r w:rsidRPr="002F0C29">
              <w:rPr>
                <w:rFonts w:eastAsia="MS PGothic"/>
                <w:szCs w:val="18"/>
              </w:rPr>
              <w:t>_____</w:t>
            </w:r>
          </w:p>
        </w:tc>
      </w:tr>
    </w:tbl>
    <w:p w14:paraId="3E3C2586" w14:textId="77777777" w:rsidR="00266789" w:rsidRPr="002F0C29" w:rsidRDefault="00266789" w:rsidP="00266789">
      <w:r w:rsidRPr="002F0C29">
        <w:rPr>
          <w:b/>
        </w:rPr>
        <w:br w:type="page"/>
      </w:r>
    </w:p>
    <w:tbl>
      <w:tblPr>
        <w:tblStyle w:val="SubSectionIndicatorTableVOLUNTARY"/>
        <w:tblpPr w:leftFromText="180" w:rightFromText="180" w:vertAnchor="page" w:horzAnchor="margin" w:tblpY="1396"/>
        <w:tblW w:w="5323" w:type="pct"/>
        <w:tblInd w:w="0" w:type="dxa"/>
        <w:tblLayout w:type="fixed"/>
        <w:tblLook w:val="04A0" w:firstRow="1" w:lastRow="0" w:firstColumn="1" w:lastColumn="0" w:noHBand="0" w:noVBand="1"/>
      </w:tblPr>
      <w:tblGrid>
        <w:gridCol w:w="1000"/>
        <w:gridCol w:w="2545"/>
        <w:gridCol w:w="1342"/>
        <w:gridCol w:w="1154"/>
        <w:gridCol w:w="1294"/>
        <w:gridCol w:w="2006"/>
        <w:gridCol w:w="7"/>
      </w:tblGrid>
      <w:tr w:rsidR="004F5699" w:rsidRPr="002F0C29" w14:paraId="1AE1B40B" w14:textId="77777777" w:rsidTr="003B0FE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35" w:type="pct"/>
            <w:vMerge w:val="restart"/>
            <w:tcBorders>
              <w:top w:val="single" w:sz="4" w:space="0" w:color="0082C8"/>
              <w:left w:val="single" w:sz="4" w:space="0" w:color="0082C8"/>
              <w:right w:val="single" w:sz="4" w:space="0" w:color="595959" w:themeColor="text1" w:themeTint="A6"/>
            </w:tcBorders>
            <w:shd w:val="clear" w:color="auto" w:fill="E7E7E7"/>
          </w:tcPr>
          <w:bookmarkEnd w:id="17"/>
          <w:p w14:paraId="24784FF0" w14:textId="77777777" w:rsidR="004F5699" w:rsidRPr="002F0C29" w:rsidRDefault="004F5699" w:rsidP="00266789">
            <w:pPr>
              <w:pStyle w:val="INDICATORNUMBER"/>
              <w:rPr>
                <w:rFonts w:eastAsia="MS PGothic"/>
              </w:rPr>
            </w:pPr>
            <w:r w:rsidRPr="002F0C29">
              <w:rPr>
                <w:rStyle w:val="IntenseEmphasis"/>
                <w:rFonts w:eastAsia="MS PGothic"/>
                <w:b/>
                <w:i w:val="0"/>
                <w:iCs w:val="0"/>
                <w:color w:val="595959"/>
              </w:rPr>
              <w:t>SG 14.3</w:t>
            </w:r>
          </w:p>
        </w:tc>
        <w:tc>
          <w:tcPr>
            <w:tcW w:w="4465" w:type="pct"/>
            <w:gridSpan w:val="6"/>
            <w:tcBorders>
              <w:top w:val="single" w:sz="4" w:space="0" w:color="0082C8"/>
              <w:left w:val="single" w:sz="4" w:space="0" w:color="595959" w:themeColor="text1" w:themeTint="A6"/>
              <w:bottom w:val="nil"/>
              <w:right w:val="single" w:sz="4" w:space="0" w:color="0070C0"/>
            </w:tcBorders>
            <w:shd w:val="clear" w:color="auto" w:fill="DEEAF6" w:themeFill="accent5" w:themeFillTint="33"/>
          </w:tcPr>
          <w:p w14:paraId="369F5DE4" w14:textId="77777777" w:rsidR="004F5699" w:rsidRPr="002F0C29" w:rsidRDefault="003A39B8" w:rsidP="007D637E">
            <w:pPr>
              <w:spacing w:after="120" w:line="240" w:lineRule="auto"/>
              <w:ind w:left="138"/>
              <w:cnfStyle w:val="100000000000" w:firstRow="1"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lang w:eastAsia="ja-JP"/>
              </w:rPr>
              <w:t>気候に関連するリスクと機会を管理するために使用するツールを挙げてください。</w:t>
            </w:r>
          </w:p>
        </w:tc>
      </w:tr>
      <w:tr w:rsidR="004F5699" w:rsidRPr="002F0C29" w14:paraId="425E3C8F" w14:textId="77777777" w:rsidTr="003B0F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pct"/>
            <w:vMerge/>
            <w:tcBorders>
              <w:left w:val="single" w:sz="4" w:space="0" w:color="0082C8"/>
              <w:bottom w:val="single" w:sz="4" w:space="0" w:color="595959" w:themeColor="text1" w:themeTint="A6"/>
              <w:right w:val="single" w:sz="4" w:space="0" w:color="595959" w:themeColor="text1" w:themeTint="A6"/>
            </w:tcBorders>
          </w:tcPr>
          <w:p w14:paraId="5FC4D705" w14:textId="77777777" w:rsidR="004F5699" w:rsidRPr="002F0C29" w:rsidRDefault="004F5699" w:rsidP="00266789">
            <w:pPr>
              <w:pStyle w:val="INDICATORNUMBER"/>
              <w:rPr>
                <w:rFonts w:eastAsia="MS PGothic"/>
                <w:lang w:eastAsia="ja-JP"/>
              </w:rPr>
            </w:pPr>
          </w:p>
        </w:tc>
        <w:tc>
          <w:tcPr>
            <w:tcW w:w="4465" w:type="pct"/>
            <w:gridSpan w:val="6"/>
            <w:tcBorders>
              <w:top w:val="nil"/>
              <w:left w:val="single" w:sz="4" w:space="0" w:color="595959" w:themeColor="text1" w:themeTint="A6"/>
              <w:bottom w:val="single" w:sz="4" w:space="0" w:color="595959" w:themeColor="text1" w:themeTint="A6"/>
              <w:right w:val="single" w:sz="4" w:space="0" w:color="0070C0"/>
            </w:tcBorders>
            <w:shd w:val="clear" w:color="auto" w:fill="FFFFFF" w:themeFill="background1"/>
          </w:tcPr>
          <w:p w14:paraId="1D79D088" w14:textId="77777777" w:rsidR="004F5699" w:rsidRPr="002F0C29" w:rsidRDefault="003A39B8" w:rsidP="00502D07">
            <w:pPr>
              <w:pStyle w:val="INDICATORTEXT"/>
              <w:numPr>
                <w:ilvl w:val="0"/>
                <w:numId w:val="9"/>
              </w:numPr>
              <w:ind w:left="924" w:hanging="357"/>
              <w:cnfStyle w:val="000000100000" w:firstRow="0" w:lastRow="0" w:firstColumn="0" w:lastColumn="0" w:oddVBand="0" w:evenVBand="0" w:oddHBand="1" w:evenHBand="0" w:firstRowFirstColumn="0" w:firstRowLastColumn="0" w:lastRowFirstColumn="0" w:lastRowLastColumn="0"/>
              <w:rPr>
                <w:rFonts w:eastAsia="MS PGothic"/>
              </w:rPr>
            </w:pPr>
            <w:r w:rsidRPr="002F0C29">
              <w:rPr>
                <w:rStyle w:val="IntenseEmphasis"/>
                <w:rFonts w:eastAsia="MS PGothic"/>
                <w:b w:val="0"/>
                <w:bCs w:val="0"/>
                <w:i w:val="0"/>
                <w:iCs w:val="0"/>
                <w:color w:val="auto"/>
                <w:szCs w:val="18"/>
              </w:rPr>
              <w:t>シナリオ分析</w:t>
            </w:r>
            <w:r w:rsidR="004F5699" w:rsidRPr="002F0C29">
              <w:rPr>
                <w:rFonts w:eastAsia="MS PGothic"/>
              </w:rPr>
              <w:t xml:space="preserve"> </w:t>
            </w:r>
          </w:p>
          <w:p w14:paraId="6541B298" w14:textId="77777777" w:rsidR="004F5699" w:rsidRPr="002F0C29" w:rsidRDefault="003A39B8" w:rsidP="00502D07">
            <w:pPr>
              <w:pStyle w:val="INDICATORTEXT"/>
              <w:numPr>
                <w:ilvl w:val="0"/>
                <w:numId w:val="9"/>
              </w:numPr>
              <w:ind w:left="924" w:hanging="357"/>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F0C29">
              <w:rPr>
                <w:rFonts w:eastAsia="MS PGothic"/>
                <w:color w:val="auto"/>
                <w:szCs w:val="18"/>
                <w:lang w:eastAsia="ja-JP"/>
              </w:rPr>
              <w:t>顧客</w:t>
            </w:r>
            <w:r w:rsidRPr="002F0C29">
              <w:rPr>
                <w:rFonts w:eastAsia="MS PGothic"/>
                <w:color w:val="auto"/>
                <w:szCs w:val="18"/>
                <w:lang w:eastAsia="ja-JP"/>
              </w:rPr>
              <w:t>/</w:t>
            </w:r>
            <w:r w:rsidRPr="002F0C29">
              <w:rPr>
                <w:rFonts w:eastAsia="MS PGothic"/>
                <w:color w:val="auto"/>
                <w:szCs w:val="18"/>
                <w:lang w:eastAsia="ja-JP"/>
              </w:rPr>
              <w:t>理事</w:t>
            </w:r>
            <w:r w:rsidRPr="002F0C29">
              <w:rPr>
                <w:rFonts w:eastAsia="MS PGothic"/>
                <w:color w:val="auto"/>
                <w:szCs w:val="18"/>
                <w:lang w:eastAsia="ja-JP"/>
              </w:rPr>
              <w:t>/</w:t>
            </w:r>
            <w:r w:rsidRPr="002F0C29">
              <w:rPr>
                <w:rFonts w:eastAsia="MS PGothic"/>
                <w:color w:val="auto"/>
                <w:szCs w:val="18"/>
                <w:lang w:eastAsia="ja-JP"/>
              </w:rPr>
              <w:t>経営陣</w:t>
            </w:r>
            <w:r w:rsidRPr="002F0C29">
              <w:rPr>
                <w:rFonts w:eastAsia="MS PGothic"/>
                <w:color w:val="auto"/>
                <w:szCs w:val="18"/>
                <w:lang w:eastAsia="ja-JP"/>
              </w:rPr>
              <w:t>/</w:t>
            </w:r>
            <w:r w:rsidRPr="002F0C29">
              <w:rPr>
                <w:rFonts w:eastAsia="MS PGothic"/>
                <w:color w:val="auto"/>
                <w:szCs w:val="18"/>
                <w:lang w:eastAsia="ja-JP"/>
              </w:rPr>
              <w:t>受益者への排出リスクの開示</w:t>
            </w:r>
            <w:r w:rsidR="004F5699" w:rsidRPr="002F0C29">
              <w:rPr>
                <w:rFonts w:eastAsia="MS PGothic"/>
                <w:lang w:eastAsia="ja-JP"/>
              </w:rPr>
              <w:t xml:space="preserve"> </w:t>
            </w:r>
          </w:p>
          <w:p w14:paraId="246D4C1C" w14:textId="77777777" w:rsidR="004F5699" w:rsidRPr="002F0C29" w:rsidRDefault="003A39B8" w:rsidP="00502D07">
            <w:pPr>
              <w:pStyle w:val="INDICATORTEXT"/>
              <w:numPr>
                <w:ilvl w:val="0"/>
                <w:numId w:val="9"/>
              </w:numPr>
              <w:ind w:left="924" w:hanging="357"/>
              <w:cnfStyle w:val="000000100000" w:firstRow="0" w:lastRow="0" w:firstColumn="0" w:lastColumn="0" w:oddVBand="0" w:evenVBand="0" w:oddHBand="1" w:evenHBand="0" w:firstRowFirstColumn="0" w:firstRowLastColumn="0" w:lastRowFirstColumn="0" w:lastRowLastColumn="0"/>
              <w:rPr>
                <w:rFonts w:eastAsia="MS PGothic"/>
                <w:color w:val="000000" w:themeColor="text1"/>
              </w:rPr>
            </w:pPr>
            <w:r w:rsidRPr="002F0C29">
              <w:rPr>
                <w:rFonts w:eastAsia="MS PGothic"/>
                <w:color w:val="auto"/>
                <w:szCs w:val="18"/>
                <w:lang w:eastAsia="ja-JP"/>
              </w:rPr>
              <w:t>気候関連の目標</w:t>
            </w:r>
            <w:r w:rsidR="004F5699" w:rsidRPr="002F0C29">
              <w:rPr>
                <w:rFonts w:eastAsia="MS PGothic"/>
                <w:color w:val="000000" w:themeColor="text1"/>
              </w:rPr>
              <w:t xml:space="preserve"> </w:t>
            </w:r>
          </w:p>
          <w:p w14:paraId="100D8E50" w14:textId="77777777" w:rsidR="004F5699" w:rsidRPr="002F0C29" w:rsidRDefault="003A39B8" w:rsidP="00502D07">
            <w:pPr>
              <w:pStyle w:val="INDICATORTEXT"/>
              <w:numPr>
                <w:ilvl w:val="0"/>
                <w:numId w:val="9"/>
              </w:numPr>
              <w:ind w:left="924" w:hanging="357"/>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F0C29">
              <w:rPr>
                <w:rFonts w:eastAsia="MS PGothic"/>
                <w:color w:val="auto"/>
                <w:szCs w:val="18"/>
                <w:lang w:eastAsia="ja-JP"/>
              </w:rPr>
              <w:t>内部および</w:t>
            </w:r>
            <w:r w:rsidRPr="002F0C29">
              <w:rPr>
                <w:rFonts w:eastAsia="MS PGothic"/>
                <w:color w:val="auto"/>
                <w:szCs w:val="18"/>
                <w:lang w:eastAsia="ja-JP"/>
              </w:rPr>
              <w:t>/</w:t>
            </w:r>
            <w:r w:rsidRPr="002F0C29">
              <w:rPr>
                <w:rFonts w:eastAsia="MS PGothic"/>
                <w:color w:val="auto"/>
                <w:szCs w:val="18"/>
                <w:lang w:eastAsia="ja-JP"/>
              </w:rPr>
              <w:t>または外部のポートフォリオ管理者に、排出リスクを監視するよう奨励する。</w:t>
            </w:r>
            <w:r w:rsidR="004F5699" w:rsidRPr="002F0C29">
              <w:rPr>
                <w:rFonts w:eastAsia="MS PGothic"/>
                <w:lang w:eastAsia="ja-JP"/>
              </w:rPr>
              <w:t xml:space="preserve"> </w:t>
            </w:r>
          </w:p>
          <w:p w14:paraId="7319591E" w14:textId="77777777" w:rsidR="004F5699" w:rsidRPr="002F0C29" w:rsidRDefault="003A39B8" w:rsidP="00502D07">
            <w:pPr>
              <w:pStyle w:val="INDICATORTEXT"/>
              <w:numPr>
                <w:ilvl w:val="0"/>
                <w:numId w:val="9"/>
              </w:numPr>
              <w:ind w:left="924" w:hanging="357"/>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F0C29">
              <w:rPr>
                <w:rFonts w:eastAsia="MS PGothic"/>
                <w:color w:val="auto"/>
                <w:szCs w:val="18"/>
                <w:lang w:eastAsia="ja-JP"/>
              </w:rPr>
              <w:t>排出量リスクのモニタリングと報告は、外部運用者を任命する際に契約に組み込まれる</w:t>
            </w:r>
            <w:r w:rsidRPr="002F0C29">
              <w:rPr>
                <w:rFonts w:eastAsia="MS PGothic"/>
                <w:color w:val="auto"/>
                <w:szCs w:val="18"/>
                <w:lang w:eastAsia="ja-JP"/>
              </w:rPr>
              <w:t xml:space="preserve"> </w:t>
            </w:r>
            <w:r w:rsidRPr="002F0C29">
              <w:rPr>
                <w:rFonts w:eastAsia="MS PGothic"/>
                <w:color w:val="auto"/>
                <w:szCs w:val="18"/>
                <w:lang w:eastAsia="ja-JP"/>
              </w:rPr>
              <w:t>。</w:t>
            </w:r>
            <w:r w:rsidR="004F5699" w:rsidRPr="002F0C29">
              <w:rPr>
                <w:rFonts w:eastAsia="MS PGothic"/>
                <w:lang w:eastAsia="ja-JP"/>
              </w:rPr>
              <w:t xml:space="preserve"> </w:t>
            </w:r>
          </w:p>
          <w:p w14:paraId="2E7CCDBC"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2F0C29">
              <w:rPr>
                <w:sz w:val="18"/>
                <w:szCs w:val="18"/>
                <w:lang w:eastAsia="ja-JP"/>
              </w:rPr>
              <w:t>加重平均炭素濃度</w:t>
            </w:r>
            <w:r w:rsidR="004F5699" w:rsidRPr="002F0C29">
              <w:rPr>
                <w:color w:val="000000" w:themeColor="text1"/>
                <w:sz w:val="18"/>
                <w:szCs w:val="18"/>
              </w:rPr>
              <w:t xml:space="preserve"> </w:t>
            </w:r>
          </w:p>
          <w:p w14:paraId="04ED6643"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ja-JP"/>
              </w:rPr>
            </w:pPr>
            <w:r w:rsidRPr="002F0C29">
              <w:rPr>
                <w:sz w:val="18"/>
                <w:szCs w:val="18"/>
                <w:lang w:eastAsia="ja-JP"/>
              </w:rPr>
              <w:t>カーボンフットプリント（スコープ</w:t>
            </w:r>
            <w:r w:rsidRPr="002F0C29">
              <w:rPr>
                <w:sz w:val="18"/>
                <w:szCs w:val="18"/>
                <w:lang w:eastAsia="ja-JP"/>
              </w:rPr>
              <w:t>1</w:t>
            </w:r>
            <w:r w:rsidRPr="002F0C29">
              <w:rPr>
                <w:sz w:val="18"/>
                <w:szCs w:val="18"/>
                <w:lang w:eastAsia="ja-JP"/>
              </w:rPr>
              <w:t>と</w:t>
            </w:r>
            <w:r w:rsidRPr="002F0C29">
              <w:rPr>
                <w:sz w:val="18"/>
                <w:szCs w:val="18"/>
                <w:lang w:eastAsia="ja-JP"/>
              </w:rPr>
              <w:t>2</w:t>
            </w:r>
            <w:r w:rsidRPr="002F0C29">
              <w:rPr>
                <w:sz w:val="18"/>
                <w:szCs w:val="18"/>
                <w:lang w:eastAsia="ja-JP"/>
              </w:rPr>
              <w:t>）</w:t>
            </w:r>
            <w:r w:rsidR="004F5699" w:rsidRPr="002F0C29">
              <w:rPr>
                <w:color w:val="000000" w:themeColor="text1"/>
                <w:sz w:val="18"/>
                <w:szCs w:val="18"/>
                <w:lang w:eastAsia="ja-JP"/>
              </w:rPr>
              <w:t xml:space="preserve"> </w:t>
            </w:r>
          </w:p>
          <w:p w14:paraId="2278DE53"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ja-JP"/>
              </w:rPr>
            </w:pPr>
            <w:r w:rsidRPr="002F0C29">
              <w:rPr>
                <w:sz w:val="18"/>
                <w:szCs w:val="18"/>
                <w:lang w:eastAsia="ja-JP"/>
              </w:rPr>
              <w:t>ポートフォリオのカーボンフットプリント</w:t>
            </w:r>
            <w:r w:rsidR="004F5699" w:rsidRPr="002F0C29">
              <w:rPr>
                <w:color w:val="000000" w:themeColor="text1"/>
                <w:sz w:val="18"/>
                <w:szCs w:val="18"/>
                <w:lang w:eastAsia="ja-JP"/>
              </w:rPr>
              <w:t xml:space="preserve"> </w:t>
            </w:r>
          </w:p>
          <w:p w14:paraId="11F5E2A8"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2F0C29">
              <w:rPr>
                <w:sz w:val="18"/>
                <w:szCs w:val="18"/>
                <w:lang w:eastAsia="ja-JP"/>
              </w:rPr>
              <w:t>総炭素排出量</w:t>
            </w:r>
            <w:r w:rsidR="004F5699" w:rsidRPr="002F0C29">
              <w:rPr>
                <w:color w:val="000000" w:themeColor="text1"/>
                <w:sz w:val="18"/>
                <w:szCs w:val="18"/>
              </w:rPr>
              <w:t xml:space="preserve"> </w:t>
            </w:r>
          </w:p>
          <w:p w14:paraId="21050BF8"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2F0C29">
              <w:rPr>
                <w:sz w:val="18"/>
                <w:szCs w:val="18"/>
                <w:lang w:eastAsia="ja-JP"/>
              </w:rPr>
              <w:t>炭素濃度</w:t>
            </w:r>
            <w:r w:rsidR="004F5699" w:rsidRPr="002F0C29">
              <w:rPr>
                <w:color w:val="000000" w:themeColor="text1"/>
                <w:sz w:val="18"/>
                <w:szCs w:val="18"/>
              </w:rPr>
              <w:t xml:space="preserve"> </w:t>
            </w:r>
          </w:p>
          <w:p w14:paraId="59A8E0C4"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000000" w:themeColor="text1"/>
                <w:sz w:val="18"/>
                <w:szCs w:val="18"/>
                <w:lang w:eastAsia="ja-JP"/>
              </w:rPr>
            </w:pPr>
            <w:r w:rsidRPr="002F0C29">
              <w:rPr>
                <w:sz w:val="18"/>
                <w:szCs w:val="18"/>
                <w:lang w:eastAsia="ja-JP"/>
              </w:rPr>
              <w:t>炭素関連資産へのエクスポージャー</w:t>
            </w:r>
            <w:r w:rsidR="004F5699" w:rsidRPr="002F0C29">
              <w:rPr>
                <w:color w:val="000000" w:themeColor="text1"/>
                <w:sz w:val="18"/>
                <w:szCs w:val="18"/>
                <w:lang w:eastAsia="ja-JP"/>
              </w:rPr>
              <w:t xml:space="preserve"> </w:t>
            </w:r>
          </w:p>
          <w:p w14:paraId="3EC39778"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2F0C29">
              <w:rPr>
                <w:sz w:val="18"/>
                <w:szCs w:val="18"/>
                <w:lang w:eastAsia="ja-JP"/>
              </w:rPr>
              <w:t>その他の排出量指標</w:t>
            </w:r>
            <w:r w:rsidR="004F5699" w:rsidRPr="002F0C29">
              <w:rPr>
                <w:color w:val="000000" w:themeColor="text1"/>
                <w:sz w:val="18"/>
                <w:szCs w:val="18"/>
              </w:rPr>
              <w:t xml:space="preserve"> </w:t>
            </w:r>
          </w:p>
          <w:p w14:paraId="7096AF62"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szCs w:val="18"/>
                <w:lang w:eastAsia="ja-JP"/>
              </w:rPr>
              <w:t>その他具体的に</w:t>
            </w:r>
            <w:r w:rsidR="004F5699" w:rsidRPr="002F0C29">
              <w:rPr>
                <w:color w:val="595959"/>
                <w:sz w:val="18"/>
                <w:szCs w:val="18"/>
              </w:rPr>
              <w:t xml:space="preserve"> ____ </w:t>
            </w:r>
          </w:p>
          <w:p w14:paraId="5FD325CE" w14:textId="77777777" w:rsidR="004F5699" w:rsidRPr="002F0C29" w:rsidRDefault="003A39B8" w:rsidP="00502D07">
            <w:pPr>
              <w:numPr>
                <w:ilvl w:val="0"/>
                <w:numId w:val="9"/>
              </w:numPr>
              <w:spacing w:before="80" w:after="120" w:line="240" w:lineRule="auto"/>
              <w:ind w:left="924" w:hanging="357"/>
              <w:cnfStyle w:val="000000100000" w:firstRow="0" w:lastRow="0" w:firstColumn="0" w:lastColumn="0" w:oddVBand="0" w:evenVBand="0" w:oddHBand="1" w:evenHBand="0" w:firstRowFirstColumn="0" w:firstRowLastColumn="0" w:lastRowFirstColumn="0" w:lastRowLastColumn="0"/>
              <w:rPr>
                <w:color w:val="595959"/>
                <w:sz w:val="18"/>
                <w:szCs w:val="18"/>
              </w:rPr>
            </w:pPr>
            <w:r w:rsidRPr="002F0C29">
              <w:rPr>
                <w:sz w:val="18"/>
                <w:szCs w:val="18"/>
                <w:lang w:eastAsia="ja-JP"/>
              </w:rPr>
              <w:t>上記のいずれも該当しない場合にはその理由を説明して下さい。</w:t>
            </w:r>
            <w:r w:rsidR="004F5699" w:rsidRPr="002F0C29">
              <w:rPr>
                <w:color w:val="595959"/>
                <w:sz w:val="18"/>
                <w:szCs w:val="18"/>
              </w:rPr>
              <w:t>_____</w:t>
            </w:r>
          </w:p>
        </w:tc>
      </w:tr>
      <w:tr w:rsidR="004F5699" w:rsidRPr="002F0C29" w14:paraId="67492713" w14:textId="77777777" w:rsidTr="003B0FE0">
        <w:tc>
          <w:tcPr>
            <w:cnfStyle w:val="001000000000" w:firstRow="0" w:lastRow="0" w:firstColumn="1" w:lastColumn="0" w:oddVBand="0" w:evenVBand="0" w:oddHBand="0" w:evenHBand="0" w:firstRowFirstColumn="0" w:firstRowLastColumn="0" w:lastRowFirstColumn="0" w:lastRowLastColumn="0"/>
            <w:tcW w:w="535" w:type="pct"/>
            <w:vMerge w:val="restart"/>
            <w:tcBorders>
              <w:top w:val="single" w:sz="4" w:space="0" w:color="595959" w:themeColor="text1" w:themeTint="A6"/>
              <w:left w:val="single" w:sz="4" w:space="0" w:color="0082C8"/>
              <w:right w:val="single" w:sz="4" w:space="0" w:color="595959" w:themeColor="text1" w:themeTint="A6"/>
            </w:tcBorders>
          </w:tcPr>
          <w:p w14:paraId="344602EE" w14:textId="77777777" w:rsidR="004F5699" w:rsidRPr="002F0C29" w:rsidRDefault="004F5699">
            <w:pPr>
              <w:pStyle w:val="INDICATORNUMBER"/>
              <w:rPr>
                <w:rStyle w:val="IntenseEmphasis"/>
                <w:rFonts w:eastAsia="MS PGothic"/>
                <w:b/>
                <w:i w:val="0"/>
                <w:iCs w:val="0"/>
                <w:color w:val="595959" w:themeColor="text1" w:themeTint="A6"/>
              </w:rPr>
            </w:pPr>
            <w:bookmarkStart w:id="18" w:name="_Hlk497302720"/>
            <w:r w:rsidRPr="002F0C29">
              <w:rPr>
                <w:rStyle w:val="IntenseEmphasis"/>
                <w:rFonts w:eastAsia="MS PGothic"/>
                <w:b/>
                <w:i w:val="0"/>
                <w:iCs w:val="0"/>
                <w:color w:val="595959"/>
              </w:rPr>
              <w:t>SG 14.6 CC</w:t>
            </w:r>
          </w:p>
        </w:tc>
        <w:tc>
          <w:tcPr>
            <w:tcW w:w="4465" w:type="pct"/>
            <w:gridSpan w:val="6"/>
            <w:tcBorders>
              <w:top w:val="single" w:sz="4" w:space="0" w:color="595959" w:themeColor="text1" w:themeTint="A6"/>
              <w:left w:val="single" w:sz="4" w:space="0" w:color="595959" w:themeColor="text1" w:themeTint="A6"/>
              <w:bottom w:val="nil"/>
              <w:right w:val="single" w:sz="4" w:space="0" w:color="0070C0"/>
            </w:tcBorders>
            <w:shd w:val="clear" w:color="auto" w:fill="E7E6E6" w:themeFill="background2"/>
          </w:tcPr>
          <w:p w14:paraId="7CEB3B26" w14:textId="77777777" w:rsidR="004F5699" w:rsidRPr="002F0C29" w:rsidRDefault="003A39B8" w:rsidP="007D637E">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8"/>
                <w:szCs w:val="18"/>
                <w:lang w:eastAsia="ja-JP"/>
              </w:rPr>
              <w:t>気候に関連するリスクと機会を評価するために使用されるこれらの重要な指標についての詳細を記入してください。</w:t>
            </w:r>
          </w:p>
        </w:tc>
      </w:tr>
      <w:tr w:rsidR="003A39B8" w:rsidRPr="002F0C29" w14:paraId="07A33649" w14:textId="77777777" w:rsidTr="00997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pct"/>
            <w:vMerge/>
            <w:tcBorders>
              <w:left w:val="single" w:sz="4" w:space="0" w:color="0082C8"/>
              <w:right w:val="single" w:sz="4" w:space="0" w:color="595959" w:themeColor="text1" w:themeTint="A6"/>
            </w:tcBorders>
          </w:tcPr>
          <w:p w14:paraId="7C6CF0EB" w14:textId="77777777" w:rsidR="003A39B8" w:rsidRPr="002F0C29" w:rsidRDefault="003A39B8" w:rsidP="003A39B8">
            <w:pPr>
              <w:pStyle w:val="INDICATORNUMBER"/>
              <w:rPr>
                <w:rFonts w:eastAsia="MS PGothic"/>
                <w:b w:val="0"/>
                <w:lang w:eastAsia="ja-JP"/>
              </w:rPr>
            </w:pPr>
          </w:p>
        </w:tc>
        <w:tc>
          <w:tcPr>
            <w:tcW w:w="1361" w:type="pct"/>
            <w:tcBorders>
              <w:top w:val="nil"/>
              <w:left w:val="single" w:sz="4" w:space="0" w:color="595959" w:themeColor="text1" w:themeTint="A6"/>
              <w:right w:val="single" w:sz="4" w:space="0" w:color="0070C0"/>
            </w:tcBorders>
            <w:shd w:val="clear" w:color="auto" w:fill="D9D9D9" w:themeFill="background1" w:themeFillShade="D9"/>
          </w:tcPr>
          <w:p w14:paraId="7A637296" w14:textId="77777777" w:rsidR="003A39B8" w:rsidRPr="002F0C29" w:rsidRDefault="003A39B8" w:rsidP="003A39B8">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6"/>
                <w:szCs w:val="16"/>
              </w:rPr>
            </w:pPr>
            <w:r w:rsidRPr="002F0C29">
              <w:rPr>
                <w:color w:val="595959"/>
                <w:sz w:val="18"/>
                <w:szCs w:val="18"/>
              </w:rPr>
              <w:t>指標</w:t>
            </w:r>
            <w:r w:rsidRPr="002F0C29">
              <w:rPr>
                <w:color w:val="595959"/>
                <w:sz w:val="18"/>
                <w:szCs w:val="18"/>
                <w:lang w:eastAsia="ja-JP"/>
              </w:rPr>
              <w:t>の種類</w:t>
            </w:r>
          </w:p>
        </w:tc>
        <w:tc>
          <w:tcPr>
            <w:tcW w:w="718" w:type="pct"/>
            <w:tcBorders>
              <w:top w:val="nil"/>
              <w:left w:val="single" w:sz="4" w:space="0" w:color="595959" w:themeColor="text1" w:themeTint="A6"/>
              <w:right w:val="single" w:sz="4" w:space="0" w:color="0070C0"/>
            </w:tcBorders>
            <w:shd w:val="clear" w:color="auto" w:fill="D9D9D9" w:themeFill="background1" w:themeFillShade="D9"/>
          </w:tcPr>
          <w:p w14:paraId="542FD136" w14:textId="77777777" w:rsidR="003A39B8" w:rsidRPr="002F0C29" w:rsidRDefault="003A39B8" w:rsidP="003A39B8">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6"/>
                <w:szCs w:val="16"/>
              </w:rPr>
            </w:pPr>
            <w:r w:rsidRPr="002F0C29">
              <w:rPr>
                <w:color w:val="595959"/>
                <w:sz w:val="16"/>
                <w:szCs w:val="16"/>
                <w:lang w:eastAsia="ja-JP"/>
              </w:rPr>
              <w:t>カバレッジ</w:t>
            </w:r>
          </w:p>
        </w:tc>
        <w:tc>
          <w:tcPr>
            <w:tcW w:w="617" w:type="pct"/>
            <w:tcBorders>
              <w:top w:val="nil"/>
              <w:left w:val="single" w:sz="4" w:space="0" w:color="595959" w:themeColor="text1" w:themeTint="A6"/>
              <w:right w:val="single" w:sz="4" w:space="0" w:color="0070C0"/>
            </w:tcBorders>
            <w:shd w:val="clear" w:color="auto" w:fill="D9D9D9" w:themeFill="background1" w:themeFillShade="D9"/>
          </w:tcPr>
          <w:p w14:paraId="4979F409" w14:textId="77777777" w:rsidR="003A39B8" w:rsidRPr="002F0C29" w:rsidRDefault="003A39B8" w:rsidP="003A39B8">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6"/>
                <w:szCs w:val="16"/>
              </w:rPr>
            </w:pPr>
            <w:r w:rsidRPr="002F0C29">
              <w:rPr>
                <w:color w:val="595959"/>
                <w:sz w:val="16"/>
                <w:szCs w:val="16"/>
                <w:lang w:eastAsia="ja-JP"/>
              </w:rPr>
              <w:t>目的</w:t>
            </w:r>
          </w:p>
        </w:tc>
        <w:tc>
          <w:tcPr>
            <w:tcW w:w="692" w:type="pct"/>
            <w:tcBorders>
              <w:top w:val="nil"/>
              <w:left w:val="single" w:sz="4" w:space="0" w:color="595959" w:themeColor="text1" w:themeTint="A6"/>
              <w:right w:val="single" w:sz="4" w:space="0" w:color="0070C0"/>
            </w:tcBorders>
            <w:shd w:val="clear" w:color="auto" w:fill="D9D9D9" w:themeFill="background1" w:themeFillShade="D9"/>
          </w:tcPr>
          <w:p w14:paraId="6693DAEE" w14:textId="77777777" w:rsidR="003A39B8" w:rsidRPr="002F0C29" w:rsidRDefault="003A39B8" w:rsidP="003A39B8">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6"/>
                <w:szCs w:val="16"/>
                <w:lang w:eastAsia="ja-JP"/>
              </w:rPr>
            </w:pPr>
            <w:r w:rsidRPr="002F0C29">
              <w:rPr>
                <w:color w:val="595959"/>
                <w:sz w:val="16"/>
                <w:szCs w:val="16"/>
                <w:lang w:eastAsia="ja-JP"/>
              </w:rPr>
              <w:t>指標の単位</w:t>
            </w:r>
          </w:p>
        </w:tc>
        <w:tc>
          <w:tcPr>
            <w:tcW w:w="1077" w:type="pct"/>
            <w:gridSpan w:val="2"/>
            <w:tcBorders>
              <w:top w:val="nil"/>
              <w:left w:val="single" w:sz="4" w:space="0" w:color="595959" w:themeColor="text1" w:themeTint="A6"/>
              <w:right w:val="single" w:sz="4" w:space="0" w:color="0070C0"/>
            </w:tcBorders>
            <w:shd w:val="clear" w:color="auto" w:fill="D9D9D9" w:themeFill="background1" w:themeFillShade="D9"/>
          </w:tcPr>
          <w:p w14:paraId="5142B83F" w14:textId="77777777" w:rsidR="003A39B8" w:rsidRPr="002F0C29" w:rsidRDefault="003A39B8" w:rsidP="003A39B8">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6"/>
                <w:szCs w:val="16"/>
                <w:lang w:eastAsia="ja-JP"/>
              </w:rPr>
            </w:pPr>
            <w:r w:rsidRPr="002F0C29">
              <w:rPr>
                <w:color w:val="595959"/>
                <w:sz w:val="16"/>
                <w:szCs w:val="16"/>
                <w:lang w:eastAsia="ja-JP"/>
              </w:rPr>
              <w:t>方法</w:t>
            </w:r>
          </w:p>
        </w:tc>
      </w:tr>
      <w:tr w:rsidR="004F5699" w:rsidRPr="002F0C29" w14:paraId="644CE397" w14:textId="77777777" w:rsidTr="0099732B">
        <w:tc>
          <w:tcPr>
            <w:cnfStyle w:val="001000000000" w:firstRow="0" w:lastRow="0" w:firstColumn="1" w:lastColumn="0" w:oddVBand="0" w:evenVBand="0" w:oddHBand="0" w:evenHBand="0" w:firstRowFirstColumn="0" w:firstRowLastColumn="0" w:lastRowFirstColumn="0" w:lastRowLastColumn="0"/>
            <w:tcW w:w="535" w:type="pct"/>
            <w:vMerge/>
            <w:tcBorders>
              <w:left w:val="single" w:sz="4" w:space="0" w:color="0082C8"/>
              <w:right w:val="single" w:sz="4" w:space="0" w:color="595959" w:themeColor="text1" w:themeTint="A6"/>
            </w:tcBorders>
          </w:tcPr>
          <w:p w14:paraId="1B66497E" w14:textId="77777777" w:rsidR="004F5699" w:rsidRPr="002F0C29" w:rsidRDefault="004F5699" w:rsidP="00266789">
            <w:pPr>
              <w:pStyle w:val="INDICATORNUMBER"/>
              <w:rPr>
                <w:rFonts w:eastAsia="MS PGothic"/>
                <w:b w:val="0"/>
                <w:lang w:eastAsia="ja-JP"/>
              </w:rPr>
            </w:pPr>
          </w:p>
        </w:tc>
        <w:tc>
          <w:tcPr>
            <w:tcW w:w="1361" w:type="pct"/>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3E1E1860" w14:textId="77777777" w:rsidR="004F5699" w:rsidRPr="002F0C29" w:rsidRDefault="00F313DE" w:rsidP="00266789">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4"/>
                <w:szCs w:val="14"/>
                <w:lang w:eastAsia="ja-JP"/>
              </w:rPr>
            </w:pPr>
            <w:r w:rsidRPr="002F0C29">
              <w:rPr>
                <w:color w:val="595959"/>
                <w:sz w:val="14"/>
                <w:szCs w:val="14"/>
                <w:lang w:eastAsia="ja-JP"/>
              </w:rPr>
              <w:t>[SG 14.4]</w:t>
            </w:r>
            <w:r w:rsidRPr="002F0C29">
              <w:rPr>
                <w:color w:val="595959"/>
                <w:sz w:val="14"/>
                <w:szCs w:val="14"/>
                <w:lang w:eastAsia="ja-JP"/>
              </w:rPr>
              <w:t>で選択した内容を自動転載</w:t>
            </w:r>
          </w:p>
        </w:tc>
        <w:tc>
          <w:tcPr>
            <w:tcW w:w="718" w:type="pct"/>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2399FE28" w14:textId="1726AA37" w:rsidR="004F5699" w:rsidRPr="002F0C29" w:rsidRDefault="00B75FC0" w:rsidP="00266789">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4"/>
                <w:szCs w:val="14"/>
                <w:lang w:eastAsia="ja-JP"/>
              </w:rPr>
            </w:pPr>
            <w:r w:rsidRPr="002F0C29">
              <w:rPr>
                <w:color w:val="595959"/>
                <w:sz w:val="14"/>
                <w:szCs w:val="14"/>
                <w:lang w:eastAsia="ja-JP"/>
              </w:rPr>
              <w:t>ドロップダウン</w:t>
            </w:r>
            <w:r w:rsidR="0099732B">
              <w:rPr>
                <w:color w:val="595959"/>
                <w:sz w:val="14"/>
                <w:szCs w:val="14"/>
                <w:lang w:eastAsia="ja-JP"/>
              </w:rPr>
              <w:br/>
            </w:r>
            <w:r w:rsidRPr="002F0C29">
              <w:rPr>
                <w:color w:val="595959"/>
                <w:sz w:val="14"/>
                <w:szCs w:val="14"/>
                <w:lang w:eastAsia="ja-JP"/>
              </w:rPr>
              <w:t>選択肢</w:t>
            </w:r>
            <w:r w:rsidR="004F5699" w:rsidRPr="002F0C29">
              <w:rPr>
                <w:color w:val="595959"/>
                <w:sz w:val="14"/>
                <w:szCs w:val="14"/>
                <w:lang w:eastAsia="ja-JP"/>
              </w:rPr>
              <w:t xml:space="preserve"> </w:t>
            </w:r>
          </w:p>
          <w:p w14:paraId="65B811DB" w14:textId="6FA7DF19" w:rsidR="004F5699" w:rsidRPr="002F0C29" w:rsidRDefault="004F5699" w:rsidP="009616A8">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4"/>
                <w:szCs w:val="14"/>
                <w:lang w:eastAsia="ja-JP"/>
              </w:rPr>
            </w:pPr>
            <w:r w:rsidRPr="002F0C29">
              <w:rPr>
                <w:color w:val="595959"/>
                <w:sz w:val="14"/>
                <w:szCs w:val="14"/>
                <w:lang w:eastAsia="ja-JP"/>
              </w:rPr>
              <w:t xml:space="preserve">- </w:t>
            </w:r>
            <w:r w:rsidR="00B75FC0" w:rsidRPr="002F0C29">
              <w:rPr>
                <w:color w:val="595959"/>
                <w:sz w:val="14"/>
                <w:szCs w:val="14"/>
                <w:lang w:eastAsia="ja-JP"/>
              </w:rPr>
              <w:t>全ての資産</w:t>
            </w:r>
          </w:p>
          <w:p w14:paraId="6191E9C7" w14:textId="1626A2AB" w:rsidR="004F5699" w:rsidRPr="002F0C29" w:rsidRDefault="004F5699" w:rsidP="009616A8">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4"/>
                <w:szCs w:val="14"/>
                <w:lang w:eastAsia="ja-JP"/>
              </w:rPr>
            </w:pPr>
            <w:r w:rsidRPr="002F0C29">
              <w:rPr>
                <w:color w:val="595959"/>
                <w:sz w:val="14"/>
                <w:szCs w:val="14"/>
                <w:lang w:eastAsia="ja-JP"/>
              </w:rPr>
              <w:t xml:space="preserve">- </w:t>
            </w:r>
            <w:r w:rsidR="00B75FC0" w:rsidRPr="002F0C29">
              <w:rPr>
                <w:color w:val="595959"/>
                <w:sz w:val="14"/>
                <w:szCs w:val="14"/>
                <w:lang w:eastAsia="ja-JP"/>
              </w:rPr>
              <w:t>資産の過半数</w:t>
            </w:r>
          </w:p>
          <w:p w14:paraId="35C274B9" w14:textId="633B32D7" w:rsidR="004F5699" w:rsidRPr="002F0C29" w:rsidRDefault="004F5699" w:rsidP="00B75FC0">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4"/>
                <w:szCs w:val="14"/>
                <w:lang w:eastAsia="ja-JP"/>
              </w:rPr>
            </w:pPr>
            <w:r w:rsidRPr="002F0C29">
              <w:rPr>
                <w:color w:val="595959"/>
                <w:sz w:val="14"/>
                <w:szCs w:val="14"/>
                <w:lang w:eastAsia="ja-JP"/>
              </w:rPr>
              <w:t xml:space="preserve">- </w:t>
            </w:r>
            <w:r w:rsidR="00B75FC0" w:rsidRPr="002F0C29">
              <w:rPr>
                <w:color w:val="595959"/>
                <w:sz w:val="14"/>
                <w:szCs w:val="14"/>
                <w:lang w:eastAsia="ja-JP"/>
              </w:rPr>
              <w:t>資産の少数</w:t>
            </w:r>
          </w:p>
        </w:tc>
        <w:tc>
          <w:tcPr>
            <w:tcW w:w="617" w:type="pct"/>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0004B999" w14:textId="77777777" w:rsidR="004F5699" w:rsidRPr="002F0C29" w:rsidRDefault="004F5699" w:rsidP="00266789">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c>
          <w:tcPr>
            <w:tcW w:w="692" w:type="pct"/>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5050D4A2" w14:textId="77777777" w:rsidR="004F5699" w:rsidRPr="002F0C29" w:rsidRDefault="004F5699" w:rsidP="00266789">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c>
          <w:tcPr>
            <w:tcW w:w="1077" w:type="pct"/>
            <w:gridSpan w:val="2"/>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47FA3194" w14:textId="77777777" w:rsidR="004F5699" w:rsidRPr="002F0C29" w:rsidRDefault="004F5699" w:rsidP="00266789">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r>
      <w:tr w:rsidR="004F5699" w:rsidRPr="002F0C29" w14:paraId="15397A31" w14:textId="77777777" w:rsidTr="00997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pct"/>
            <w:vMerge/>
            <w:tcBorders>
              <w:left w:val="single" w:sz="4" w:space="0" w:color="0082C8"/>
              <w:right w:val="single" w:sz="4" w:space="0" w:color="595959" w:themeColor="text1" w:themeTint="A6"/>
            </w:tcBorders>
          </w:tcPr>
          <w:p w14:paraId="74C3F61D" w14:textId="77777777" w:rsidR="004F5699" w:rsidRPr="002F0C29" w:rsidRDefault="004F5699" w:rsidP="008F41BA">
            <w:pPr>
              <w:pStyle w:val="INDICATORNUMBER"/>
              <w:rPr>
                <w:rFonts w:eastAsia="MS PGothic"/>
                <w:b w:val="0"/>
                <w:lang w:eastAsia="ja-JP"/>
              </w:rPr>
            </w:pPr>
          </w:p>
        </w:tc>
        <w:tc>
          <w:tcPr>
            <w:tcW w:w="1361" w:type="pct"/>
            <w:tcBorders>
              <w:top w:val="single" w:sz="4" w:space="0" w:color="595959" w:themeColor="text1" w:themeTint="A6"/>
              <w:left w:val="single" w:sz="4" w:space="0" w:color="595959" w:themeColor="text1" w:themeTint="A6"/>
              <w:right w:val="single" w:sz="4" w:space="0" w:color="0070C0"/>
            </w:tcBorders>
            <w:shd w:val="clear" w:color="auto" w:fill="auto"/>
          </w:tcPr>
          <w:p w14:paraId="1CC5A3B5" w14:textId="195D435A" w:rsidR="004F5699" w:rsidRPr="002F0C29" w:rsidRDefault="00B75FC0" w:rsidP="00B75FC0">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718" w:type="pct"/>
            <w:tcBorders>
              <w:top w:val="single" w:sz="4" w:space="0" w:color="595959" w:themeColor="text1" w:themeTint="A6"/>
              <w:left w:val="single" w:sz="4" w:space="0" w:color="595959" w:themeColor="text1" w:themeTint="A6"/>
              <w:right w:val="single" w:sz="4" w:space="0" w:color="0070C0"/>
            </w:tcBorders>
            <w:shd w:val="clear" w:color="auto" w:fill="auto"/>
            <w:vAlign w:val="top"/>
          </w:tcPr>
          <w:p w14:paraId="65262341" w14:textId="29ED95DC" w:rsidR="004F5699" w:rsidRPr="002F0C29" w:rsidRDefault="00D628D7" w:rsidP="00D628D7">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617" w:type="pct"/>
            <w:tcBorders>
              <w:top w:val="single" w:sz="4" w:space="0" w:color="595959" w:themeColor="text1" w:themeTint="A6"/>
              <w:left w:val="single" w:sz="4" w:space="0" w:color="595959" w:themeColor="text1" w:themeTint="A6"/>
              <w:right w:val="single" w:sz="4" w:space="0" w:color="0070C0"/>
            </w:tcBorders>
            <w:shd w:val="clear" w:color="auto" w:fill="auto"/>
          </w:tcPr>
          <w:p w14:paraId="03235FEA" w14:textId="77777777" w:rsidR="004F5699" w:rsidRPr="002F0C29" w:rsidRDefault="004F5699" w:rsidP="008F41BA">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p>
        </w:tc>
        <w:tc>
          <w:tcPr>
            <w:tcW w:w="692" w:type="pct"/>
            <w:tcBorders>
              <w:top w:val="single" w:sz="4" w:space="0" w:color="595959" w:themeColor="text1" w:themeTint="A6"/>
              <w:left w:val="single" w:sz="4" w:space="0" w:color="595959" w:themeColor="text1" w:themeTint="A6"/>
              <w:right w:val="single" w:sz="4" w:space="0" w:color="0070C0"/>
            </w:tcBorders>
            <w:shd w:val="clear" w:color="auto" w:fill="auto"/>
          </w:tcPr>
          <w:p w14:paraId="7F234BAD" w14:textId="77777777" w:rsidR="004F5699" w:rsidRPr="002F0C29" w:rsidRDefault="004F5699" w:rsidP="008F41BA">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p>
        </w:tc>
        <w:tc>
          <w:tcPr>
            <w:tcW w:w="1077" w:type="pct"/>
            <w:gridSpan w:val="2"/>
            <w:tcBorders>
              <w:top w:val="single" w:sz="4" w:space="0" w:color="595959" w:themeColor="text1" w:themeTint="A6"/>
              <w:left w:val="single" w:sz="4" w:space="0" w:color="595959" w:themeColor="text1" w:themeTint="A6"/>
              <w:right w:val="single" w:sz="4" w:space="0" w:color="0070C0"/>
            </w:tcBorders>
            <w:shd w:val="clear" w:color="auto" w:fill="auto"/>
          </w:tcPr>
          <w:p w14:paraId="081B2A7C" w14:textId="77777777" w:rsidR="004F5699" w:rsidRPr="002F0C29" w:rsidRDefault="004F5699" w:rsidP="008F41BA">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p>
        </w:tc>
      </w:tr>
      <w:tr w:rsidR="004F5699" w:rsidRPr="002F0C29" w14:paraId="270EA32A" w14:textId="77777777" w:rsidTr="0099732B">
        <w:trPr>
          <w:gridAfter w:val="1"/>
          <w:wAfter w:w="4" w:type="pct"/>
        </w:trPr>
        <w:tc>
          <w:tcPr>
            <w:cnfStyle w:val="001000000000" w:firstRow="0" w:lastRow="0" w:firstColumn="1" w:lastColumn="0" w:oddVBand="0" w:evenVBand="0" w:oddHBand="0" w:evenHBand="0" w:firstRowFirstColumn="0" w:firstRowLastColumn="0" w:lastRowFirstColumn="0" w:lastRowLastColumn="0"/>
            <w:tcW w:w="535" w:type="pct"/>
            <w:vMerge/>
            <w:tcBorders>
              <w:left w:val="single" w:sz="4" w:space="0" w:color="0082C8"/>
              <w:right w:val="single" w:sz="4" w:space="0" w:color="595959" w:themeColor="text1" w:themeTint="A6"/>
            </w:tcBorders>
          </w:tcPr>
          <w:p w14:paraId="5911648B" w14:textId="77777777" w:rsidR="004F5699" w:rsidRPr="002F0C29" w:rsidRDefault="004F5699" w:rsidP="008F41BA">
            <w:pPr>
              <w:pStyle w:val="INDICATORNUMBER"/>
              <w:rPr>
                <w:rFonts w:eastAsia="MS PGothic"/>
                <w:b w:val="0"/>
                <w:lang w:eastAsia="ja-JP"/>
              </w:rPr>
            </w:pPr>
          </w:p>
        </w:tc>
        <w:tc>
          <w:tcPr>
            <w:tcW w:w="1361" w:type="pct"/>
            <w:tcBorders>
              <w:top w:val="single" w:sz="4" w:space="0" w:color="595959" w:themeColor="text1" w:themeTint="A6"/>
              <w:left w:val="single" w:sz="4" w:space="0" w:color="595959" w:themeColor="text1" w:themeTint="A6"/>
              <w:bottom w:val="nil"/>
              <w:right w:val="single" w:sz="4" w:space="0" w:color="0070C0"/>
            </w:tcBorders>
            <w:shd w:val="clear" w:color="auto" w:fill="auto"/>
            <w:vAlign w:val="top"/>
          </w:tcPr>
          <w:p w14:paraId="0B4B11EC" w14:textId="1A9ADB50" w:rsidR="004F5699" w:rsidRPr="002F0C29" w:rsidRDefault="00D628D7" w:rsidP="00D628D7">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718" w:type="pct"/>
            <w:tcBorders>
              <w:top w:val="single" w:sz="4" w:space="0" w:color="595959" w:themeColor="text1" w:themeTint="A6"/>
              <w:left w:val="single" w:sz="4" w:space="0" w:color="595959" w:themeColor="text1" w:themeTint="A6"/>
              <w:bottom w:val="nil"/>
              <w:right w:val="single" w:sz="4" w:space="0" w:color="0070C0"/>
            </w:tcBorders>
            <w:shd w:val="clear" w:color="auto" w:fill="auto"/>
            <w:vAlign w:val="top"/>
          </w:tcPr>
          <w:p w14:paraId="59FB5403" w14:textId="41DC3CFE" w:rsidR="004F5699" w:rsidRPr="002F0C29" w:rsidRDefault="00D628D7" w:rsidP="00D628D7">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617" w:type="pct"/>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19D2E9A8" w14:textId="77777777" w:rsidR="004F5699" w:rsidRPr="002F0C29" w:rsidRDefault="004F5699" w:rsidP="008F41BA">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c>
          <w:tcPr>
            <w:tcW w:w="692" w:type="pct"/>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4B5AA174" w14:textId="77777777" w:rsidR="004F5699" w:rsidRPr="002F0C29" w:rsidRDefault="004F5699" w:rsidP="008F41BA">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c>
          <w:tcPr>
            <w:tcW w:w="1073" w:type="pct"/>
            <w:tcBorders>
              <w:top w:val="single" w:sz="4" w:space="0" w:color="595959" w:themeColor="text1" w:themeTint="A6"/>
              <w:left w:val="single" w:sz="4" w:space="0" w:color="595959" w:themeColor="text1" w:themeTint="A6"/>
              <w:bottom w:val="nil"/>
              <w:right w:val="single" w:sz="4" w:space="0" w:color="0070C0"/>
            </w:tcBorders>
            <w:shd w:val="clear" w:color="auto" w:fill="auto"/>
          </w:tcPr>
          <w:p w14:paraId="6EF0CDA8" w14:textId="77777777" w:rsidR="004F5699" w:rsidRPr="002F0C29" w:rsidRDefault="004F5699" w:rsidP="008F41BA">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r>
      <w:tr w:rsidR="004F5699" w:rsidRPr="002F0C29" w14:paraId="4B58D187" w14:textId="77777777" w:rsidTr="0099732B">
        <w:trPr>
          <w:gridAfter w:val="1"/>
          <w:cnfStyle w:val="000000100000" w:firstRow="0" w:lastRow="0" w:firstColumn="0" w:lastColumn="0" w:oddVBand="0" w:evenVBand="0" w:oddHBand="1" w:evenHBand="0" w:firstRowFirstColumn="0" w:firstRowLastColumn="0" w:lastRowFirstColumn="0" w:lastRowLastColumn="0"/>
          <w:wAfter w:w="4" w:type="pct"/>
        </w:trPr>
        <w:tc>
          <w:tcPr>
            <w:cnfStyle w:val="001000000000" w:firstRow="0" w:lastRow="0" w:firstColumn="1" w:lastColumn="0" w:oddVBand="0" w:evenVBand="0" w:oddHBand="0" w:evenHBand="0" w:firstRowFirstColumn="0" w:firstRowLastColumn="0" w:lastRowFirstColumn="0" w:lastRowLastColumn="0"/>
            <w:tcW w:w="535" w:type="pct"/>
            <w:vMerge/>
            <w:tcBorders>
              <w:left w:val="single" w:sz="4" w:space="0" w:color="0082C8"/>
              <w:right w:val="single" w:sz="4" w:space="0" w:color="595959" w:themeColor="text1" w:themeTint="A6"/>
            </w:tcBorders>
          </w:tcPr>
          <w:p w14:paraId="779642EB" w14:textId="77777777" w:rsidR="004F5699" w:rsidRPr="002F0C29" w:rsidRDefault="004F5699" w:rsidP="008F41BA">
            <w:pPr>
              <w:pStyle w:val="INDICATORNUMBER"/>
              <w:rPr>
                <w:rFonts w:eastAsia="MS PGothic"/>
                <w:b w:val="0"/>
                <w:lang w:eastAsia="ja-JP"/>
              </w:rPr>
            </w:pPr>
          </w:p>
        </w:tc>
        <w:tc>
          <w:tcPr>
            <w:tcW w:w="1361"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vAlign w:val="top"/>
          </w:tcPr>
          <w:p w14:paraId="5A922835" w14:textId="391CA734" w:rsidR="004F5699" w:rsidRPr="002F0C29" w:rsidRDefault="00D628D7" w:rsidP="00D628D7">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718"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vAlign w:val="top"/>
          </w:tcPr>
          <w:p w14:paraId="341D5664" w14:textId="1B4741F2" w:rsidR="004F5699" w:rsidRPr="002F0C29" w:rsidRDefault="00D628D7" w:rsidP="00D628D7">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617"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tcPr>
          <w:p w14:paraId="64880BB3" w14:textId="77777777" w:rsidR="004F5699" w:rsidRPr="002F0C29" w:rsidRDefault="004F5699" w:rsidP="008F41BA">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p>
        </w:tc>
        <w:tc>
          <w:tcPr>
            <w:tcW w:w="692"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tcPr>
          <w:p w14:paraId="5235B5E8" w14:textId="77777777" w:rsidR="004F5699" w:rsidRPr="002F0C29" w:rsidRDefault="004F5699" w:rsidP="008F41BA">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p>
        </w:tc>
        <w:tc>
          <w:tcPr>
            <w:tcW w:w="1073"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tcPr>
          <w:p w14:paraId="719063FD" w14:textId="77777777" w:rsidR="004F5699" w:rsidRPr="002F0C29" w:rsidRDefault="004F5699" w:rsidP="008F41BA">
            <w:pPr>
              <w:spacing w:after="120" w:line="240" w:lineRule="auto"/>
              <w:ind w:left="138"/>
              <w:cnfStyle w:val="000000100000" w:firstRow="0" w:lastRow="0" w:firstColumn="0" w:lastColumn="0" w:oddVBand="0" w:evenVBand="0" w:oddHBand="1" w:evenHBand="0" w:firstRowFirstColumn="0" w:firstRowLastColumn="0" w:lastRowFirstColumn="0" w:lastRowLastColumn="0"/>
              <w:rPr>
                <w:color w:val="595959"/>
                <w:sz w:val="18"/>
                <w:szCs w:val="18"/>
                <w:lang w:eastAsia="ja-JP"/>
              </w:rPr>
            </w:pPr>
          </w:p>
        </w:tc>
      </w:tr>
      <w:tr w:rsidR="004F5699" w:rsidRPr="002F0C29" w14:paraId="278DB7E2" w14:textId="77777777" w:rsidTr="0099732B">
        <w:trPr>
          <w:gridAfter w:val="1"/>
          <w:wAfter w:w="4" w:type="pct"/>
        </w:trPr>
        <w:tc>
          <w:tcPr>
            <w:cnfStyle w:val="001000000000" w:firstRow="0" w:lastRow="0" w:firstColumn="1" w:lastColumn="0" w:oddVBand="0" w:evenVBand="0" w:oddHBand="0" w:evenHBand="0" w:firstRowFirstColumn="0" w:firstRowLastColumn="0" w:lastRowFirstColumn="0" w:lastRowLastColumn="0"/>
            <w:tcW w:w="535" w:type="pct"/>
            <w:vMerge/>
            <w:tcBorders>
              <w:left w:val="single" w:sz="4" w:space="0" w:color="0082C8"/>
              <w:bottom w:val="single" w:sz="4" w:space="0" w:color="595959" w:themeColor="text1" w:themeTint="A6"/>
              <w:right w:val="single" w:sz="4" w:space="0" w:color="595959" w:themeColor="text1" w:themeTint="A6"/>
            </w:tcBorders>
          </w:tcPr>
          <w:p w14:paraId="296B022F" w14:textId="77777777" w:rsidR="004F5699" w:rsidRPr="002F0C29" w:rsidRDefault="004F5699" w:rsidP="008F41BA">
            <w:pPr>
              <w:pStyle w:val="INDICATORNUMBER"/>
              <w:rPr>
                <w:rStyle w:val="IntenseEmphasis"/>
                <w:rFonts w:eastAsia="MS PGothic"/>
                <w:b/>
                <w:i w:val="0"/>
                <w:color w:val="595959"/>
                <w:lang w:eastAsia="ja-JP"/>
              </w:rPr>
            </w:pPr>
          </w:p>
        </w:tc>
        <w:tc>
          <w:tcPr>
            <w:tcW w:w="1361"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vAlign w:val="top"/>
          </w:tcPr>
          <w:p w14:paraId="093F8C43" w14:textId="17B9A267" w:rsidR="004F5699" w:rsidRPr="002F0C29" w:rsidRDefault="00D628D7" w:rsidP="00D628D7">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718"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vAlign w:val="top"/>
          </w:tcPr>
          <w:p w14:paraId="65F488E1" w14:textId="479819D1" w:rsidR="004F5699" w:rsidRPr="002F0C29" w:rsidRDefault="00D628D7" w:rsidP="00D628D7">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4"/>
                <w:szCs w:val="14"/>
                <w:lang w:eastAsia="ja-JP"/>
              </w:rPr>
              <w:t>同上</w:t>
            </w:r>
          </w:p>
        </w:tc>
        <w:tc>
          <w:tcPr>
            <w:tcW w:w="617"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tcPr>
          <w:p w14:paraId="713415D3" w14:textId="77777777" w:rsidR="004F5699" w:rsidRPr="002F0C29" w:rsidRDefault="004F5699" w:rsidP="008F41BA">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c>
          <w:tcPr>
            <w:tcW w:w="692"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tcPr>
          <w:p w14:paraId="763623AE" w14:textId="77777777" w:rsidR="004F5699" w:rsidRPr="002F0C29" w:rsidRDefault="004F5699" w:rsidP="008F41BA">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c>
          <w:tcPr>
            <w:tcW w:w="1073" w:type="pct"/>
            <w:tcBorders>
              <w:top w:val="single" w:sz="4" w:space="0" w:color="595959" w:themeColor="text1" w:themeTint="A6"/>
              <w:left w:val="single" w:sz="4" w:space="0" w:color="595959" w:themeColor="text1" w:themeTint="A6"/>
              <w:bottom w:val="single" w:sz="4" w:space="0" w:color="595959" w:themeColor="text1" w:themeTint="A6"/>
              <w:right w:val="single" w:sz="4" w:space="0" w:color="0070C0"/>
            </w:tcBorders>
            <w:shd w:val="clear" w:color="auto" w:fill="auto"/>
          </w:tcPr>
          <w:p w14:paraId="1603B6EF" w14:textId="77777777" w:rsidR="004F5699" w:rsidRPr="002F0C29" w:rsidRDefault="004F5699" w:rsidP="008F41BA">
            <w:pPr>
              <w:spacing w:after="120" w:line="240" w:lineRule="auto"/>
              <w:ind w:left="138"/>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p>
        </w:tc>
      </w:tr>
    </w:tbl>
    <w:p w14:paraId="02D41067" w14:textId="77777777" w:rsidR="00266789" w:rsidRPr="002F0C29" w:rsidRDefault="00266789" w:rsidP="00266789">
      <w:pPr>
        <w:rPr>
          <w:lang w:eastAsia="ja-JP"/>
        </w:rPr>
      </w:pPr>
      <w:r w:rsidRPr="002F0C29">
        <w:rPr>
          <w:b/>
          <w:lang w:eastAsia="ja-JP"/>
        </w:rPr>
        <w:br w:type="page"/>
      </w:r>
      <w:bookmarkEnd w:id="18"/>
    </w:p>
    <w:p w14:paraId="1C85F4D8" w14:textId="77777777" w:rsidR="00266789" w:rsidRPr="002F0C29" w:rsidRDefault="00266789" w:rsidP="00266789">
      <w:pPr>
        <w:widowControl/>
        <w:autoSpaceDE/>
        <w:autoSpaceDN/>
        <w:adjustRightInd/>
        <w:spacing w:before="0" w:after="0" w:line="240" w:lineRule="auto"/>
        <w:rPr>
          <w:lang w:eastAsia="ja-JP"/>
        </w:rPr>
      </w:pPr>
    </w:p>
    <w:tbl>
      <w:tblPr>
        <w:tblStyle w:val="SubSectionIndicatorTableVOLUNTARY"/>
        <w:tblpPr w:leftFromText="180" w:rightFromText="180" w:vertAnchor="page" w:horzAnchor="margin" w:tblpY="1396"/>
        <w:tblW w:w="5107" w:type="pct"/>
        <w:tblInd w:w="0" w:type="dxa"/>
        <w:tblLayout w:type="fixed"/>
        <w:tblLook w:val="04A0" w:firstRow="1" w:lastRow="0" w:firstColumn="1" w:lastColumn="0" w:noHBand="0" w:noVBand="1"/>
      </w:tblPr>
      <w:tblGrid>
        <w:gridCol w:w="1793"/>
        <w:gridCol w:w="1794"/>
        <w:gridCol w:w="1794"/>
        <w:gridCol w:w="1794"/>
        <w:gridCol w:w="1794"/>
      </w:tblGrid>
      <w:tr w:rsidR="00544CDD" w:rsidRPr="002F0C29" w14:paraId="527F7FA4" w14:textId="77777777" w:rsidTr="004F5699">
        <w:trPr>
          <w:cnfStyle w:val="100000000000" w:firstRow="1" w:lastRow="0" w:firstColumn="0" w:lastColumn="0" w:oddVBand="0" w:evenVBand="0" w:oddHBand="0" w:evenHBand="0" w:firstRowFirstColumn="0" w:firstRowLastColumn="0" w:lastRowFirstColumn="0" w:lastRowLastColumn="0"/>
          <w:trHeight w:val="73"/>
        </w:trPr>
        <w:tc>
          <w:tcPr>
            <w:cnfStyle w:val="001000000100" w:firstRow="0" w:lastRow="0" w:firstColumn="1" w:lastColumn="0" w:oddVBand="0" w:evenVBand="0" w:oddHBand="0" w:evenHBand="0" w:firstRowFirstColumn="1" w:firstRowLastColumn="0" w:lastRowFirstColumn="0" w:lastRowLastColumn="0"/>
            <w:tcW w:w="1000" w:type="pct"/>
            <w:vMerge w:val="restart"/>
            <w:tcBorders>
              <w:top w:val="single" w:sz="4" w:space="0" w:color="595959" w:themeColor="text1" w:themeTint="A6"/>
              <w:left w:val="single" w:sz="4" w:space="0" w:color="0082C8"/>
              <w:right w:val="single" w:sz="4" w:space="0" w:color="595959" w:themeColor="text1" w:themeTint="A6"/>
            </w:tcBorders>
            <w:shd w:val="clear" w:color="auto" w:fill="E7E7E7"/>
          </w:tcPr>
          <w:p w14:paraId="5A0EC980" w14:textId="77777777" w:rsidR="00266789" w:rsidRPr="002F0C29" w:rsidRDefault="00266789">
            <w:pPr>
              <w:pStyle w:val="INDICATORNUMBER"/>
              <w:rPr>
                <w:rStyle w:val="IntenseEmphasis"/>
                <w:rFonts w:eastAsia="MS PGothic"/>
                <w:b/>
                <w:i w:val="0"/>
                <w:iCs w:val="0"/>
                <w:color w:val="595959" w:themeColor="text1" w:themeTint="A6"/>
                <w:lang w:eastAsia="ja-JP"/>
              </w:rPr>
            </w:pPr>
            <w:r w:rsidRPr="002F0C29">
              <w:rPr>
                <w:rStyle w:val="IntenseEmphasis"/>
                <w:rFonts w:eastAsia="MS PGothic"/>
                <w:b/>
                <w:i w:val="0"/>
                <w:iCs w:val="0"/>
                <w:color w:val="595959"/>
                <w:lang w:eastAsia="ja-JP"/>
              </w:rPr>
              <w:t>SG 14.</w:t>
            </w:r>
            <w:r w:rsidR="00C70F15" w:rsidRPr="002F0C29">
              <w:rPr>
                <w:rStyle w:val="IntenseEmphasis"/>
                <w:rFonts w:eastAsia="MS PGothic"/>
                <w:b/>
                <w:i w:val="0"/>
                <w:iCs w:val="0"/>
                <w:color w:val="595959"/>
                <w:lang w:eastAsia="ja-JP"/>
              </w:rPr>
              <w:t>7</w:t>
            </w:r>
            <w:r w:rsidRPr="002F0C29">
              <w:rPr>
                <w:rStyle w:val="IntenseEmphasis"/>
                <w:rFonts w:eastAsia="MS PGothic"/>
                <w:b/>
                <w:i w:val="0"/>
                <w:iCs w:val="0"/>
                <w:color w:val="595959"/>
                <w:lang w:eastAsia="ja-JP"/>
              </w:rPr>
              <w:t xml:space="preserve"> CC</w:t>
            </w:r>
          </w:p>
        </w:tc>
        <w:tc>
          <w:tcPr>
            <w:tcW w:w="4000" w:type="pct"/>
            <w:gridSpan w:val="4"/>
            <w:tcBorders>
              <w:top w:val="single" w:sz="4" w:space="0" w:color="5A5A5A"/>
              <w:left w:val="single" w:sz="4" w:space="0" w:color="595959" w:themeColor="text1" w:themeTint="A6"/>
              <w:bottom w:val="nil"/>
              <w:right w:val="single" w:sz="4" w:space="0" w:color="0070C0"/>
            </w:tcBorders>
            <w:shd w:val="clear" w:color="auto" w:fill="E7E6E6" w:themeFill="background2"/>
          </w:tcPr>
          <w:p w14:paraId="04552BD7" w14:textId="1B8E8780" w:rsidR="00266789" w:rsidRPr="002F0C29" w:rsidRDefault="00073F6B" w:rsidP="00073F6B">
            <w:pPr>
              <w:spacing w:after="120" w:line="240" w:lineRule="auto"/>
              <w:ind w:left="138"/>
              <w:cnfStyle w:val="100000000000" w:firstRow="1" w:lastRow="0" w:firstColumn="0" w:lastColumn="0" w:oddVBand="0" w:evenVBand="0" w:oddHBand="0" w:evenHBand="0" w:firstRowFirstColumn="0" w:firstRowLastColumn="0" w:lastRowFirstColumn="0" w:lastRowLastColumn="0"/>
              <w:rPr>
                <w:color w:val="595959"/>
                <w:sz w:val="18"/>
                <w:szCs w:val="18"/>
                <w:lang w:eastAsia="ja-JP"/>
              </w:rPr>
            </w:pPr>
            <w:r w:rsidRPr="002F0C29">
              <w:rPr>
                <w:color w:val="595959"/>
                <w:sz w:val="18"/>
                <w:szCs w:val="18"/>
                <w:lang w:eastAsia="ja-JP"/>
              </w:rPr>
              <w:t>主な目標の詳細を記述してください。</w:t>
            </w:r>
          </w:p>
        </w:tc>
      </w:tr>
      <w:tr w:rsidR="00F313DE" w:rsidRPr="002F0C29" w14:paraId="19437541" w14:textId="77777777" w:rsidTr="004F5699">
        <w:trPr>
          <w:cnfStyle w:val="000000100000" w:firstRow="0" w:lastRow="0" w:firstColumn="0" w:lastColumn="0" w:oddVBand="0" w:evenVBand="0" w:oddHBand="1"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tcBorders>
          </w:tcPr>
          <w:p w14:paraId="00509AB0" w14:textId="77777777" w:rsidR="00F313DE" w:rsidRPr="002F0C29" w:rsidRDefault="00F313DE" w:rsidP="00F313DE">
            <w:pPr>
              <w:pStyle w:val="INDICATORNUMBER"/>
              <w:rPr>
                <w:rStyle w:val="IntenseEmphasis"/>
                <w:rFonts w:eastAsia="MS PGothic"/>
                <w:bCs w:val="0"/>
                <w:i w:val="0"/>
                <w:iCs w:val="0"/>
                <w:lang w:eastAsia="ja-JP"/>
              </w:rPr>
            </w:pPr>
          </w:p>
        </w:tc>
        <w:tc>
          <w:tcPr>
            <w:tcW w:w="1000" w:type="pct"/>
            <w:tcBorders>
              <w:top w:val="nil"/>
              <w:bottom w:val="single" w:sz="4" w:space="0" w:color="808080" w:themeColor="text1" w:themeTint="7F"/>
              <w:right w:val="single" w:sz="4" w:space="0" w:color="808080" w:themeColor="text1" w:themeTint="7F"/>
            </w:tcBorders>
            <w:shd w:val="clear" w:color="auto" w:fill="D9D9D9" w:themeFill="background1" w:themeFillShade="D9"/>
          </w:tcPr>
          <w:p w14:paraId="2F4AF8D4" w14:textId="77777777" w:rsidR="00F313DE" w:rsidRPr="002F0C29" w:rsidRDefault="00F313DE" w:rsidP="00F313DE">
            <w:pPr>
              <w:pStyle w:val="INDICATORTEXT"/>
              <w:cnfStyle w:val="000000100000" w:firstRow="0" w:lastRow="0" w:firstColumn="0" w:lastColumn="0" w:oddVBand="0" w:evenVBand="0" w:oddHBand="1" w:evenHBand="0" w:firstRowFirstColumn="0" w:firstRowLastColumn="0" w:lastRowFirstColumn="0" w:lastRowLastColumn="0"/>
              <w:rPr>
                <w:rFonts w:eastAsia="MS PGothic"/>
                <w:sz w:val="16"/>
                <w:szCs w:val="16"/>
              </w:rPr>
            </w:pPr>
            <w:r w:rsidRPr="002F0C29">
              <w:rPr>
                <w:rFonts w:eastAsia="MS PGothic"/>
                <w:sz w:val="16"/>
                <w:szCs w:val="16"/>
                <w:lang w:eastAsia="ja-JP"/>
              </w:rPr>
              <w:t>目標の種類</w:t>
            </w:r>
          </w:p>
        </w:tc>
        <w:tc>
          <w:tcPr>
            <w:tcW w:w="1000" w:type="pct"/>
            <w:tcBorders>
              <w:top w:val="nil"/>
              <w:left w:val="single" w:sz="4" w:space="0" w:color="808080" w:themeColor="text1" w:themeTint="7F"/>
              <w:bottom w:val="single" w:sz="4" w:space="0" w:color="808080" w:themeColor="text1" w:themeTint="7F"/>
              <w:right w:val="single" w:sz="4" w:space="0" w:color="808080" w:themeColor="text1" w:themeTint="7F"/>
            </w:tcBorders>
            <w:shd w:val="clear" w:color="auto" w:fill="D9D9D9" w:themeFill="background1" w:themeFillShade="D9"/>
          </w:tcPr>
          <w:p w14:paraId="6A389AE8" w14:textId="77777777" w:rsidR="00F313DE" w:rsidRPr="002F0C29" w:rsidRDefault="00F313DE" w:rsidP="00F313DE">
            <w:pPr>
              <w:pStyle w:val="INDICATORTEXT"/>
              <w:cnfStyle w:val="000000100000" w:firstRow="0" w:lastRow="0" w:firstColumn="0" w:lastColumn="0" w:oddVBand="0" w:evenVBand="0" w:oddHBand="1" w:evenHBand="0" w:firstRowFirstColumn="0" w:firstRowLastColumn="0" w:lastRowFirstColumn="0" w:lastRowLastColumn="0"/>
              <w:rPr>
                <w:rFonts w:eastAsia="MS PGothic"/>
                <w:sz w:val="16"/>
                <w:szCs w:val="16"/>
              </w:rPr>
            </w:pPr>
            <w:r w:rsidRPr="002F0C29">
              <w:rPr>
                <w:rFonts w:eastAsia="MS PGothic"/>
                <w:sz w:val="16"/>
                <w:szCs w:val="16"/>
                <w:lang w:eastAsia="ja-JP"/>
              </w:rPr>
              <w:t>期間</w:t>
            </w:r>
          </w:p>
        </w:tc>
        <w:tc>
          <w:tcPr>
            <w:tcW w:w="1000" w:type="pct"/>
            <w:tcBorders>
              <w:top w:val="nil"/>
              <w:left w:val="single" w:sz="4" w:space="0" w:color="808080" w:themeColor="text1" w:themeTint="7F"/>
              <w:bottom w:val="single" w:sz="4" w:space="0" w:color="808080" w:themeColor="text1" w:themeTint="7F"/>
              <w:right w:val="single" w:sz="4" w:space="0" w:color="808080" w:themeColor="text1" w:themeTint="7F"/>
            </w:tcBorders>
            <w:shd w:val="clear" w:color="auto" w:fill="D9D9D9" w:themeFill="background1" w:themeFillShade="D9"/>
          </w:tcPr>
          <w:p w14:paraId="189B9FDC" w14:textId="45F100E8" w:rsidR="00F313DE" w:rsidRPr="002F0C29" w:rsidRDefault="00073F6B" w:rsidP="00073F6B">
            <w:pPr>
              <w:pStyle w:val="INDICATORTEXT"/>
              <w:cnfStyle w:val="000000100000" w:firstRow="0" w:lastRow="0" w:firstColumn="0" w:lastColumn="0" w:oddVBand="0" w:evenVBand="0" w:oddHBand="1" w:evenHBand="0" w:firstRowFirstColumn="0" w:firstRowLastColumn="0" w:lastRowFirstColumn="0" w:lastRowLastColumn="0"/>
              <w:rPr>
                <w:rFonts w:eastAsia="MS PGothic"/>
                <w:sz w:val="16"/>
                <w:szCs w:val="16"/>
              </w:rPr>
            </w:pPr>
            <w:r w:rsidRPr="002F0C29">
              <w:rPr>
                <w:rFonts w:eastAsia="MS PGothic"/>
                <w:sz w:val="16"/>
                <w:szCs w:val="16"/>
                <w:lang w:eastAsia="ja-JP"/>
              </w:rPr>
              <w:t>説明</w:t>
            </w:r>
          </w:p>
        </w:tc>
        <w:tc>
          <w:tcPr>
            <w:tcW w:w="1000" w:type="pct"/>
            <w:tcBorders>
              <w:top w:val="nil"/>
              <w:left w:val="single" w:sz="4" w:space="0" w:color="808080" w:themeColor="text1" w:themeTint="7F"/>
              <w:bottom w:val="single" w:sz="4" w:space="0" w:color="808080" w:themeColor="text1" w:themeTint="7F"/>
              <w:right w:val="single" w:sz="4" w:space="0" w:color="0070C0"/>
            </w:tcBorders>
            <w:shd w:val="clear" w:color="auto" w:fill="D9D9D9" w:themeFill="background1" w:themeFillShade="D9"/>
          </w:tcPr>
          <w:p w14:paraId="25506BC7" w14:textId="77777777" w:rsidR="00F313DE" w:rsidRPr="002F0C29" w:rsidRDefault="00F313DE" w:rsidP="00F313DE">
            <w:pPr>
              <w:pStyle w:val="INDICATORTEXT"/>
              <w:cnfStyle w:val="000000100000" w:firstRow="0" w:lastRow="0" w:firstColumn="0" w:lastColumn="0" w:oddVBand="0" w:evenVBand="0" w:oddHBand="1" w:evenHBand="0" w:firstRowFirstColumn="0" w:firstRowLastColumn="0" w:lastRowFirstColumn="0" w:lastRowLastColumn="0"/>
              <w:rPr>
                <w:rFonts w:eastAsia="MS PGothic"/>
                <w:sz w:val="16"/>
                <w:szCs w:val="16"/>
              </w:rPr>
            </w:pPr>
            <w:r w:rsidRPr="002F0C29">
              <w:rPr>
                <w:rFonts w:eastAsia="MS PGothic"/>
                <w:sz w:val="16"/>
                <w:szCs w:val="16"/>
                <w:lang w:eastAsia="ja-JP"/>
              </w:rPr>
              <w:t>添付資料</w:t>
            </w:r>
          </w:p>
        </w:tc>
      </w:tr>
      <w:tr w:rsidR="004F5699" w:rsidRPr="002F0C29" w14:paraId="01761179" w14:textId="77777777" w:rsidTr="004F5699">
        <w:trPr>
          <w:trHeight w:val="167"/>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tcBorders>
          </w:tcPr>
          <w:p w14:paraId="4BF60EC9" w14:textId="77777777" w:rsidR="00C70F15" w:rsidRPr="002F0C29" w:rsidRDefault="00C70F15" w:rsidP="00266789">
            <w:pPr>
              <w:pStyle w:val="INDICATORNUMBER"/>
              <w:rPr>
                <w:rStyle w:val="IntenseEmphasis"/>
                <w:rFonts w:eastAsia="MS PGothic"/>
                <w:bCs w:val="0"/>
                <w:i w:val="0"/>
                <w:iCs w:val="0"/>
              </w:rPr>
            </w:pPr>
          </w:p>
        </w:tc>
        <w:tc>
          <w:tcPr>
            <w:tcW w:w="1000" w:type="pct"/>
            <w:tcBorders>
              <w:top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39A21C7F" w14:textId="593D5576" w:rsidR="00C70F15" w:rsidRPr="002F0C29" w:rsidRDefault="00F313DE">
            <w:pPr>
              <w:pStyle w:val="INDICATORTEXT"/>
              <w:cnfStyle w:val="000000000000" w:firstRow="0" w:lastRow="0" w:firstColumn="0" w:lastColumn="0" w:oddVBand="0" w:evenVBand="0" w:oddHBand="0" w:evenHBand="0" w:firstRowFirstColumn="0" w:firstRowLastColumn="0" w:lastRowFirstColumn="0" w:lastRowLastColumn="0"/>
              <w:rPr>
                <w:rFonts w:eastAsia="MS PGothic"/>
                <w:i/>
                <w:iCs/>
                <w:sz w:val="14"/>
                <w:szCs w:val="14"/>
                <w:lang w:eastAsia="ja-JP"/>
              </w:rPr>
            </w:pPr>
            <w:r w:rsidRPr="002F0C29">
              <w:rPr>
                <w:rFonts w:eastAsia="MS PGothic"/>
                <w:i/>
                <w:sz w:val="14"/>
                <w:szCs w:val="14"/>
                <w:lang w:eastAsia="ja-JP"/>
              </w:rPr>
              <w:t>（絶対</w:t>
            </w:r>
            <w:r w:rsidRPr="002F0C29">
              <w:rPr>
                <w:rFonts w:eastAsia="MS PGothic"/>
                <w:i/>
                <w:sz w:val="14"/>
                <w:szCs w:val="14"/>
                <w:lang w:eastAsia="ja-JP"/>
              </w:rPr>
              <w:t>/</w:t>
            </w:r>
            <w:r w:rsidRPr="002F0C29">
              <w:rPr>
                <w:rFonts w:eastAsia="MS PGothic"/>
                <w:i/>
                <w:sz w:val="14"/>
                <w:szCs w:val="14"/>
                <w:lang w:eastAsia="ja-JP"/>
              </w:rPr>
              <w:t>強度をもとにした</w:t>
            </w:r>
            <w:r w:rsidR="00C15780">
              <w:rPr>
                <w:rFonts w:eastAsia="MS PGothic"/>
                <w:i/>
                <w:sz w:val="14"/>
                <w:szCs w:val="14"/>
                <w:lang w:eastAsia="ja-JP"/>
              </w:rPr>
              <w:br/>
            </w:r>
            <w:r w:rsidRPr="002F0C29">
              <w:rPr>
                <w:rFonts w:eastAsia="MS PGothic"/>
                <w:i/>
                <w:sz w:val="14"/>
                <w:szCs w:val="14"/>
                <w:lang w:eastAsia="ja-JP"/>
              </w:rPr>
              <w:t>ドロップダウン・メニューを設定）</w:t>
            </w: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1B2C080F" w14:textId="77777777" w:rsidR="00C70F15" w:rsidRPr="002F0C29" w:rsidRDefault="00C70F15" w:rsidP="00266789">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033DEBB7" w14:textId="77777777" w:rsidR="00C70F15" w:rsidRPr="002F0C29" w:rsidRDefault="00C70F15" w:rsidP="00266789">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0070C0"/>
            </w:tcBorders>
            <w:shd w:val="clear" w:color="auto" w:fill="auto"/>
          </w:tcPr>
          <w:p w14:paraId="79886ACC" w14:textId="77777777" w:rsidR="00C70F15" w:rsidRPr="002F0C29" w:rsidRDefault="00C70F15" w:rsidP="00266789">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r>
      <w:tr w:rsidR="004F5699" w:rsidRPr="002F0C29" w14:paraId="563A61A8" w14:textId="77777777" w:rsidTr="004F5699">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tcBorders>
          </w:tcPr>
          <w:p w14:paraId="2988EEA7" w14:textId="77777777" w:rsidR="008F41BA" w:rsidRPr="002F0C29" w:rsidRDefault="008F41BA" w:rsidP="008F41BA">
            <w:pPr>
              <w:pStyle w:val="INDICATORNUMBER"/>
              <w:rPr>
                <w:rStyle w:val="IntenseEmphasis"/>
                <w:rFonts w:eastAsia="MS PGothic"/>
                <w:bCs w:val="0"/>
                <w:i w:val="0"/>
                <w:iCs w:val="0"/>
                <w:lang w:eastAsia="ja-JP"/>
              </w:rPr>
            </w:pPr>
          </w:p>
        </w:tc>
        <w:tc>
          <w:tcPr>
            <w:tcW w:w="1000" w:type="pct"/>
            <w:tcBorders>
              <w:top w:val="single" w:sz="4" w:space="0" w:color="808080" w:themeColor="text1" w:themeTint="7F"/>
              <w:bottom w:val="single" w:sz="4" w:space="0" w:color="808080" w:themeColor="text1" w:themeTint="7F"/>
              <w:right w:val="single" w:sz="4" w:space="0" w:color="808080" w:themeColor="text1" w:themeTint="7F"/>
            </w:tcBorders>
            <w:shd w:val="clear" w:color="auto" w:fill="auto"/>
            <w:vAlign w:val="top"/>
          </w:tcPr>
          <w:p w14:paraId="05385025" w14:textId="49BCA217" w:rsidR="008F41BA" w:rsidRPr="002F0C29" w:rsidRDefault="00A24FE4" w:rsidP="00A24FE4">
            <w:pPr>
              <w:pStyle w:val="INDICATORTEXT"/>
              <w:cnfStyle w:val="000000100000" w:firstRow="0" w:lastRow="0" w:firstColumn="0" w:lastColumn="0" w:oddVBand="0" w:evenVBand="0" w:oddHBand="1" w:evenHBand="0" w:firstRowFirstColumn="0" w:firstRowLastColumn="0" w:lastRowFirstColumn="0" w:lastRowLastColumn="0"/>
              <w:rPr>
                <w:rFonts w:eastAsia="MS PGothic"/>
                <w:i/>
                <w:iCs/>
                <w:lang w:eastAsia="ja-JP"/>
              </w:rPr>
            </w:pPr>
            <w:r w:rsidRPr="002F0C29">
              <w:rPr>
                <w:rFonts w:eastAsia="MS PGothic"/>
                <w:sz w:val="14"/>
                <w:szCs w:val="14"/>
                <w:lang w:eastAsia="ja-JP"/>
              </w:rPr>
              <w:t>同上</w:t>
            </w: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5C674164" w14:textId="77777777" w:rsidR="008F41BA" w:rsidRPr="002F0C29" w:rsidRDefault="008F41BA" w:rsidP="008F41BA">
            <w:pPr>
              <w:pStyle w:val="INDICATORTEXT"/>
              <w:cnfStyle w:val="000000100000" w:firstRow="0" w:lastRow="0" w:firstColumn="0" w:lastColumn="0" w:oddVBand="0" w:evenVBand="0" w:oddHBand="1"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00448664" w14:textId="77777777" w:rsidR="008F41BA" w:rsidRPr="002F0C29" w:rsidRDefault="008F41BA" w:rsidP="008F41BA">
            <w:pPr>
              <w:pStyle w:val="INDICATORTEXT"/>
              <w:cnfStyle w:val="000000100000" w:firstRow="0" w:lastRow="0" w:firstColumn="0" w:lastColumn="0" w:oddVBand="0" w:evenVBand="0" w:oddHBand="1"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0070C0"/>
            </w:tcBorders>
            <w:shd w:val="clear" w:color="auto" w:fill="auto"/>
          </w:tcPr>
          <w:p w14:paraId="5FE45915" w14:textId="77777777" w:rsidR="008F41BA" w:rsidRPr="002F0C29" w:rsidRDefault="008F41BA" w:rsidP="008F41BA">
            <w:pPr>
              <w:pStyle w:val="INDICATORTEXT"/>
              <w:cnfStyle w:val="000000100000" w:firstRow="0" w:lastRow="0" w:firstColumn="0" w:lastColumn="0" w:oddVBand="0" w:evenVBand="0" w:oddHBand="1" w:evenHBand="0" w:firstRowFirstColumn="0" w:firstRowLastColumn="0" w:lastRowFirstColumn="0" w:lastRowLastColumn="0"/>
              <w:rPr>
                <w:rFonts w:eastAsia="MS PGothic"/>
                <w:i/>
                <w:szCs w:val="18"/>
                <w:lang w:eastAsia="ja-JP"/>
              </w:rPr>
            </w:pPr>
          </w:p>
        </w:tc>
      </w:tr>
      <w:tr w:rsidR="004F5699" w:rsidRPr="002F0C29" w14:paraId="6975112F" w14:textId="77777777" w:rsidTr="004F5699">
        <w:trPr>
          <w:trHeight w:val="250"/>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tcBorders>
          </w:tcPr>
          <w:p w14:paraId="18C148E5" w14:textId="77777777" w:rsidR="008F41BA" w:rsidRPr="002F0C29" w:rsidRDefault="008F41BA" w:rsidP="008F41BA">
            <w:pPr>
              <w:pStyle w:val="INDICATORNUMBER"/>
              <w:rPr>
                <w:rStyle w:val="IntenseEmphasis"/>
                <w:rFonts w:eastAsia="MS PGothic"/>
                <w:bCs w:val="0"/>
                <w:i w:val="0"/>
                <w:iCs w:val="0"/>
                <w:lang w:eastAsia="ja-JP"/>
              </w:rPr>
            </w:pPr>
          </w:p>
        </w:tc>
        <w:tc>
          <w:tcPr>
            <w:tcW w:w="1000" w:type="pct"/>
            <w:tcBorders>
              <w:top w:val="single" w:sz="4" w:space="0" w:color="808080" w:themeColor="text1" w:themeTint="7F"/>
              <w:bottom w:val="single" w:sz="4" w:space="0" w:color="808080" w:themeColor="text1" w:themeTint="7F"/>
              <w:right w:val="single" w:sz="4" w:space="0" w:color="808080" w:themeColor="text1" w:themeTint="7F"/>
            </w:tcBorders>
            <w:shd w:val="clear" w:color="auto" w:fill="auto"/>
            <w:vAlign w:val="top"/>
          </w:tcPr>
          <w:p w14:paraId="4A162B05" w14:textId="64A33614" w:rsidR="008F41BA" w:rsidRPr="002F0C29" w:rsidRDefault="00A24FE4" w:rsidP="00A24FE4">
            <w:pPr>
              <w:pStyle w:val="INDICATORTEXT"/>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2F0C29">
              <w:rPr>
                <w:rFonts w:eastAsia="MS PGothic"/>
                <w:sz w:val="14"/>
                <w:szCs w:val="14"/>
                <w:lang w:eastAsia="ja-JP"/>
              </w:rPr>
              <w:t>同上</w:t>
            </w: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4F7D30A3" w14:textId="77777777" w:rsidR="008F41BA" w:rsidRPr="002F0C29" w:rsidRDefault="008F41BA" w:rsidP="008F41BA">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10BFC48B" w14:textId="77777777" w:rsidR="008F41BA" w:rsidRPr="002F0C29" w:rsidRDefault="008F41BA" w:rsidP="008F41BA">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0070C0"/>
            </w:tcBorders>
            <w:shd w:val="clear" w:color="auto" w:fill="auto"/>
          </w:tcPr>
          <w:p w14:paraId="27E3CE7B" w14:textId="77777777" w:rsidR="008F41BA" w:rsidRPr="002F0C29" w:rsidRDefault="008F41BA" w:rsidP="008F41BA">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r>
      <w:tr w:rsidR="004F5699" w:rsidRPr="002F0C29" w14:paraId="304047D7" w14:textId="77777777" w:rsidTr="004F5699">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tcBorders>
          </w:tcPr>
          <w:p w14:paraId="4B21235F" w14:textId="77777777" w:rsidR="008F41BA" w:rsidRPr="002F0C29" w:rsidRDefault="008F41BA" w:rsidP="008F41BA">
            <w:pPr>
              <w:pStyle w:val="INDICATORNUMBER"/>
              <w:rPr>
                <w:rStyle w:val="IntenseEmphasis"/>
                <w:rFonts w:eastAsia="MS PGothic"/>
                <w:bCs w:val="0"/>
                <w:i w:val="0"/>
                <w:iCs w:val="0"/>
                <w:lang w:eastAsia="ja-JP"/>
              </w:rPr>
            </w:pPr>
          </w:p>
        </w:tc>
        <w:tc>
          <w:tcPr>
            <w:tcW w:w="1000" w:type="pct"/>
            <w:tcBorders>
              <w:top w:val="single" w:sz="4" w:space="0" w:color="808080" w:themeColor="text1" w:themeTint="7F"/>
              <w:bottom w:val="single" w:sz="4" w:space="0" w:color="808080" w:themeColor="text1" w:themeTint="7F"/>
              <w:right w:val="single" w:sz="4" w:space="0" w:color="808080" w:themeColor="text1" w:themeTint="7F"/>
            </w:tcBorders>
            <w:shd w:val="clear" w:color="auto" w:fill="auto"/>
            <w:vAlign w:val="top"/>
          </w:tcPr>
          <w:p w14:paraId="5156D18C" w14:textId="645E826B" w:rsidR="008F41BA" w:rsidRPr="002F0C29" w:rsidRDefault="00A24FE4" w:rsidP="00A24FE4">
            <w:pPr>
              <w:pStyle w:val="INDICATORTEXT"/>
              <w:cnfStyle w:val="000000100000" w:firstRow="0" w:lastRow="0" w:firstColumn="0" w:lastColumn="0" w:oddVBand="0" w:evenVBand="0" w:oddHBand="1" w:evenHBand="0" w:firstRowFirstColumn="0" w:firstRowLastColumn="0" w:lastRowFirstColumn="0" w:lastRowLastColumn="0"/>
              <w:rPr>
                <w:rFonts w:eastAsia="MS PGothic"/>
                <w:i/>
                <w:iCs/>
                <w:lang w:eastAsia="ja-JP"/>
              </w:rPr>
            </w:pPr>
            <w:r w:rsidRPr="002F0C29">
              <w:rPr>
                <w:rFonts w:eastAsia="MS PGothic"/>
                <w:sz w:val="14"/>
                <w:szCs w:val="14"/>
                <w:lang w:eastAsia="ja-JP"/>
              </w:rPr>
              <w:t>同上</w:t>
            </w: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0AB1C021" w14:textId="77777777" w:rsidR="008F41BA" w:rsidRPr="002F0C29" w:rsidRDefault="008F41BA" w:rsidP="008F41BA">
            <w:pPr>
              <w:pStyle w:val="INDICATORTEXT"/>
              <w:cnfStyle w:val="000000100000" w:firstRow="0" w:lastRow="0" w:firstColumn="0" w:lastColumn="0" w:oddVBand="0" w:evenVBand="0" w:oddHBand="1"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shd w:val="clear" w:color="auto" w:fill="auto"/>
          </w:tcPr>
          <w:p w14:paraId="6024646A" w14:textId="77777777" w:rsidR="008F41BA" w:rsidRPr="002F0C29" w:rsidRDefault="008F41BA" w:rsidP="008F41BA">
            <w:pPr>
              <w:pStyle w:val="INDICATORTEXT"/>
              <w:cnfStyle w:val="000000100000" w:firstRow="0" w:lastRow="0" w:firstColumn="0" w:lastColumn="0" w:oddVBand="0" w:evenVBand="0" w:oddHBand="1"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808080" w:themeColor="text1" w:themeTint="7F"/>
              <w:right w:val="single" w:sz="4" w:space="0" w:color="0070C0"/>
            </w:tcBorders>
            <w:shd w:val="clear" w:color="auto" w:fill="auto"/>
          </w:tcPr>
          <w:p w14:paraId="6F2D19B6" w14:textId="77777777" w:rsidR="008F41BA" w:rsidRPr="002F0C29" w:rsidRDefault="008F41BA" w:rsidP="008F41BA">
            <w:pPr>
              <w:pStyle w:val="INDICATORTEXT"/>
              <w:cnfStyle w:val="000000100000" w:firstRow="0" w:lastRow="0" w:firstColumn="0" w:lastColumn="0" w:oddVBand="0" w:evenVBand="0" w:oddHBand="1" w:evenHBand="0" w:firstRowFirstColumn="0" w:firstRowLastColumn="0" w:lastRowFirstColumn="0" w:lastRowLastColumn="0"/>
              <w:rPr>
                <w:rFonts w:eastAsia="MS PGothic"/>
                <w:i/>
                <w:szCs w:val="18"/>
                <w:lang w:eastAsia="ja-JP"/>
              </w:rPr>
            </w:pPr>
          </w:p>
        </w:tc>
      </w:tr>
      <w:tr w:rsidR="004F5699" w:rsidRPr="002F0C29" w14:paraId="2B8217E5" w14:textId="77777777" w:rsidTr="004F5699">
        <w:trPr>
          <w:trHeight w:val="250"/>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bottom w:val="single" w:sz="4" w:space="0" w:color="595959" w:themeColor="text1" w:themeTint="A6"/>
            </w:tcBorders>
          </w:tcPr>
          <w:p w14:paraId="2D10CC29" w14:textId="77777777" w:rsidR="008F41BA" w:rsidRPr="002F0C29" w:rsidRDefault="008F41BA" w:rsidP="008F41BA">
            <w:pPr>
              <w:pStyle w:val="INDICATORNUMBER"/>
              <w:rPr>
                <w:rStyle w:val="IntenseEmphasis"/>
                <w:rFonts w:eastAsia="MS PGothic"/>
                <w:bCs w:val="0"/>
                <w:i w:val="0"/>
                <w:iCs w:val="0"/>
                <w:lang w:eastAsia="ja-JP"/>
              </w:rPr>
            </w:pPr>
          </w:p>
        </w:tc>
        <w:tc>
          <w:tcPr>
            <w:tcW w:w="1000" w:type="pct"/>
            <w:tcBorders>
              <w:top w:val="single" w:sz="4" w:space="0" w:color="808080" w:themeColor="text1" w:themeTint="7F"/>
              <w:bottom w:val="single" w:sz="4" w:space="0" w:color="595959" w:themeColor="text1" w:themeTint="A6"/>
              <w:right w:val="single" w:sz="4" w:space="0" w:color="808080" w:themeColor="text1" w:themeTint="7F"/>
            </w:tcBorders>
            <w:shd w:val="clear" w:color="auto" w:fill="auto"/>
            <w:vAlign w:val="top"/>
          </w:tcPr>
          <w:p w14:paraId="78751E8D" w14:textId="18BE24F4" w:rsidR="008F41BA" w:rsidRPr="002F0C29" w:rsidRDefault="00A24FE4" w:rsidP="00A24FE4">
            <w:pPr>
              <w:pStyle w:val="INDICATORTEXT"/>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2F0C29">
              <w:rPr>
                <w:rFonts w:eastAsia="MS PGothic"/>
                <w:sz w:val="14"/>
                <w:szCs w:val="14"/>
                <w:lang w:eastAsia="ja-JP"/>
              </w:rPr>
              <w:t>同上</w:t>
            </w:r>
          </w:p>
        </w:tc>
        <w:tc>
          <w:tcPr>
            <w:tcW w:w="1000" w:type="pct"/>
            <w:tcBorders>
              <w:top w:val="single" w:sz="4" w:space="0" w:color="808080" w:themeColor="text1" w:themeTint="7F"/>
              <w:left w:val="single" w:sz="4" w:space="0" w:color="808080" w:themeColor="text1" w:themeTint="7F"/>
              <w:bottom w:val="single" w:sz="4" w:space="0" w:color="595959" w:themeColor="text1" w:themeTint="A6"/>
              <w:right w:val="single" w:sz="4" w:space="0" w:color="808080" w:themeColor="text1" w:themeTint="7F"/>
            </w:tcBorders>
            <w:shd w:val="clear" w:color="auto" w:fill="auto"/>
          </w:tcPr>
          <w:p w14:paraId="40220960" w14:textId="77777777" w:rsidR="008F41BA" w:rsidRPr="002F0C29" w:rsidRDefault="008F41BA" w:rsidP="008F41BA">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595959" w:themeColor="text1" w:themeTint="A6"/>
              <w:right w:val="single" w:sz="4" w:space="0" w:color="808080" w:themeColor="text1" w:themeTint="7F"/>
            </w:tcBorders>
            <w:shd w:val="clear" w:color="auto" w:fill="auto"/>
          </w:tcPr>
          <w:p w14:paraId="74CE6EFB" w14:textId="77777777" w:rsidR="008F41BA" w:rsidRPr="002F0C29" w:rsidRDefault="008F41BA" w:rsidP="008F41BA">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c>
          <w:tcPr>
            <w:tcW w:w="1000" w:type="pct"/>
            <w:tcBorders>
              <w:top w:val="single" w:sz="4" w:space="0" w:color="808080" w:themeColor="text1" w:themeTint="7F"/>
              <w:left w:val="single" w:sz="4" w:space="0" w:color="808080" w:themeColor="text1" w:themeTint="7F"/>
              <w:bottom w:val="single" w:sz="4" w:space="0" w:color="595959" w:themeColor="text1" w:themeTint="A6"/>
              <w:right w:val="single" w:sz="4" w:space="0" w:color="0070C0"/>
            </w:tcBorders>
            <w:shd w:val="clear" w:color="auto" w:fill="auto"/>
          </w:tcPr>
          <w:p w14:paraId="2E847B7C" w14:textId="77777777" w:rsidR="008F41BA" w:rsidRPr="002F0C29" w:rsidRDefault="008F41BA" w:rsidP="008F41BA">
            <w:pPr>
              <w:pStyle w:val="INDICATORTEXT"/>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p>
        </w:tc>
      </w:tr>
      <w:tr w:rsidR="00266789" w:rsidRPr="002F0C29" w14:paraId="155118D1" w14:textId="77777777" w:rsidTr="004F5699">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1000" w:type="pct"/>
            <w:vMerge w:val="restart"/>
            <w:tcBorders>
              <w:top w:val="single" w:sz="4" w:space="0" w:color="595959" w:themeColor="text1" w:themeTint="A6"/>
              <w:left w:val="single" w:sz="4" w:space="0" w:color="0082C8"/>
              <w:bottom w:val="single" w:sz="4" w:space="0" w:color="0082C8"/>
            </w:tcBorders>
          </w:tcPr>
          <w:p w14:paraId="38DB697C" w14:textId="77777777" w:rsidR="00266789" w:rsidRPr="002F0C29" w:rsidRDefault="00266789">
            <w:pPr>
              <w:pStyle w:val="INDICATORNUMBER"/>
              <w:rPr>
                <w:rStyle w:val="IntenseEmphasis"/>
                <w:rFonts w:eastAsia="MS PGothic"/>
                <w:b/>
                <w:i w:val="0"/>
                <w:iCs w:val="0"/>
                <w:lang w:eastAsia="ja-JP"/>
              </w:rPr>
            </w:pPr>
            <w:r w:rsidRPr="002F0C29">
              <w:rPr>
                <w:rStyle w:val="IntenseEmphasis"/>
                <w:rFonts w:eastAsia="MS PGothic"/>
                <w:b/>
                <w:i w:val="0"/>
                <w:iCs w:val="0"/>
                <w:color w:val="595959" w:themeColor="text1" w:themeTint="A6"/>
                <w:lang w:eastAsia="ja-JP"/>
              </w:rPr>
              <w:t>SG 14.</w:t>
            </w:r>
            <w:r w:rsidR="00C70F15" w:rsidRPr="002F0C29">
              <w:rPr>
                <w:rStyle w:val="IntenseEmphasis"/>
                <w:rFonts w:eastAsia="MS PGothic"/>
                <w:b/>
                <w:i w:val="0"/>
                <w:iCs w:val="0"/>
                <w:color w:val="595959" w:themeColor="text1" w:themeTint="A6"/>
                <w:lang w:eastAsia="ja-JP"/>
              </w:rPr>
              <w:t>8</w:t>
            </w:r>
            <w:r w:rsidRPr="002F0C29">
              <w:rPr>
                <w:rStyle w:val="IntenseEmphasis"/>
                <w:rFonts w:eastAsia="MS PGothic"/>
                <w:b/>
                <w:i w:val="0"/>
                <w:iCs w:val="0"/>
                <w:color w:val="595959" w:themeColor="text1" w:themeTint="A6"/>
                <w:lang w:eastAsia="ja-JP"/>
              </w:rPr>
              <w:t xml:space="preserve"> CC</w:t>
            </w:r>
          </w:p>
        </w:tc>
        <w:tc>
          <w:tcPr>
            <w:tcW w:w="4000" w:type="pct"/>
            <w:gridSpan w:val="4"/>
            <w:tcBorders>
              <w:top w:val="single" w:sz="4" w:space="0" w:color="595959" w:themeColor="text1" w:themeTint="A6"/>
              <w:right w:val="single" w:sz="4" w:space="0" w:color="0070C0"/>
            </w:tcBorders>
            <w:shd w:val="clear" w:color="auto" w:fill="E7E6E6" w:themeFill="background2"/>
          </w:tcPr>
          <w:p w14:paraId="546A83DA" w14:textId="532EC1A7" w:rsidR="00266789" w:rsidRPr="002F0C29" w:rsidRDefault="00687359" w:rsidP="00687359">
            <w:pPr>
              <w:pStyle w:val="INDICATORTEXT"/>
              <w:cnfStyle w:val="000000100000" w:firstRow="0" w:lastRow="0" w:firstColumn="0" w:lastColumn="0" w:oddVBand="0" w:evenVBand="0" w:oddHBand="1" w:evenHBand="0" w:firstRowFirstColumn="0" w:firstRowLastColumn="0" w:lastRowFirstColumn="0" w:lastRowLastColumn="0"/>
              <w:rPr>
                <w:rFonts w:eastAsia="MS PGothic"/>
                <w:i/>
                <w:iCs/>
                <w:lang w:eastAsia="ja-JP"/>
              </w:rPr>
            </w:pPr>
            <w:r w:rsidRPr="002F0C29">
              <w:rPr>
                <w:rFonts w:eastAsia="MS PGothic"/>
                <w:lang w:eastAsia="ja-JP"/>
              </w:rPr>
              <w:t>気候関連のリスクが全体のリスク管理に組み込まれているか記述してください。また、気候関連リスクを特定、評価、管理するために利用されたリスク管理プロセスについて説明してください。</w:t>
            </w:r>
          </w:p>
        </w:tc>
      </w:tr>
      <w:tr w:rsidR="00266789" w:rsidRPr="002F0C29" w14:paraId="6A6FA42D" w14:textId="77777777" w:rsidTr="004F5699">
        <w:trPr>
          <w:trHeight w:val="250"/>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bottom w:val="single" w:sz="4" w:space="0" w:color="595959" w:themeColor="text1" w:themeTint="A6"/>
            </w:tcBorders>
          </w:tcPr>
          <w:p w14:paraId="6331BC80" w14:textId="77777777" w:rsidR="00266789" w:rsidRPr="002F0C29" w:rsidRDefault="00266789" w:rsidP="00266789">
            <w:pPr>
              <w:pStyle w:val="INDICATORNUMBER"/>
              <w:rPr>
                <w:rStyle w:val="IntenseEmphasis"/>
                <w:rFonts w:eastAsia="MS PGothic"/>
                <w:b/>
                <w:bCs w:val="0"/>
                <w:i w:val="0"/>
                <w:iCs w:val="0"/>
                <w:lang w:eastAsia="ja-JP"/>
              </w:rPr>
            </w:pPr>
          </w:p>
        </w:tc>
        <w:tc>
          <w:tcPr>
            <w:tcW w:w="4000" w:type="pct"/>
            <w:gridSpan w:val="4"/>
            <w:tcBorders>
              <w:top w:val="nil"/>
              <w:bottom w:val="single" w:sz="4" w:space="0" w:color="595959" w:themeColor="text1" w:themeTint="A6"/>
              <w:right w:val="single" w:sz="4" w:space="0" w:color="0070C0"/>
            </w:tcBorders>
            <w:shd w:val="clear" w:color="auto" w:fill="auto"/>
          </w:tcPr>
          <w:p w14:paraId="06196BA5" w14:textId="6D39E3EC" w:rsidR="00266789" w:rsidRPr="002F0C29" w:rsidRDefault="00841938" w:rsidP="00841938">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2F0C29">
              <w:rPr>
                <w:rFonts w:eastAsia="MS PGothic"/>
                <w:lang w:eastAsia="ja-JP"/>
              </w:rPr>
              <w:t>気候関連リスクについてのプロセスが全体のリスク管理に組み込まれている（説明してください）。</w:t>
            </w:r>
            <w:r w:rsidRPr="002F0C29">
              <w:rPr>
                <w:rFonts w:eastAsia="MS PGothic"/>
                <w:i/>
                <w:lang w:eastAsia="ja-JP"/>
              </w:rPr>
              <w:t>500</w:t>
            </w:r>
            <w:r w:rsidRPr="002F0C29">
              <w:rPr>
                <w:rFonts w:eastAsia="MS PGothic"/>
                <w:i/>
                <w:lang w:eastAsia="ja-JP"/>
              </w:rPr>
              <w:t>語以内で自由に記述。</w:t>
            </w:r>
          </w:p>
          <w:p w14:paraId="1843570F" w14:textId="75A413E5" w:rsidR="00266789" w:rsidRPr="002F0C29" w:rsidRDefault="00841938" w:rsidP="00592038">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2F0C29">
              <w:rPr>
                <w:rFonts w:eastAsia="MS PGothic"/>
                <w:lang w:eastAsia="ja-JP"/>
              </w:rPr>
              <w:t>気候関連リスクについてのプロセスが全体のリスク管理に組み込まれていない（説明してください）。</w:t>
            </w:r>
            <w:r w:rsidRPr="002F0C29">
              <w:rPr>
                <w:rFonts w:eastAsia="MS PGothic"/>
                <w:i/>
                <w:lang w:eastAsia="ja-JP"/>
              </w:rPr>
              <w:t>500</w:t>
            </w:r>
            <w:r w:rsidRPr="002F0C29">
              <w:rPr>
                <w:rFonts w:eastAsia="MS PGothic"/>
                <w:i/>
                <w:lang w:eastAsia="ja-JP"/>
              </w:rPr>
              <w:t>語以内で自由に記述。</w:t>
            </w:r>
            <w:r w:rsidR="00266789" w:rsidRPr="002F0C29">
              <w:rPr>
                <w:rFonts w:eastAsia="MS PGothic"/>
                <w:i/>
                <w:lang w:eastAsia="ja-JP"/>
              </w:rPr>
              <w:t xml:space="preserve"> </w:t>
            </w:r>
          </w:p>
        </w:tc>
      </w:tr>
      <w:tr w:rsidR="00266789" w:rsidRPr="002F0C29" w14:paraId="7B1C3573" w14:textId="77777777" w:rsidTr="004F5699">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1000" w:type="pct"/>
            <w:vMerge w:val="restart"/>
            <w:tcBorders>
              <w:top w:val="single" w:sz="4" w:space="0" w:color="595959" w:themeColor="text1" w:themeTint="A6"/>
              <w:left w:val="single" w:sz="4" w:space="0" w:color="0082C8"/>
            </w:tcBorders>
          </w:tcPr>
          <w:p w14:paraId="57FA485C" w14:textId="77777777" w:rsidR="00266789" w:rsidRPr="002F0C29" w:rsidRDefault="00266789">
            <w:pPr>
              <w:pStyle w:val="INDICATORNUMBER"/>
              <w:rPr>
                <w:rStyle w:val="IntenseEmphasis"/>
                <w:rFonts w:eastAsia="MS PGothic"/>
                <w:b/>
                <w:i w:val="0"/>
                <w:iCs w:val="0"/>
              </w:rPr>
            </w:pPr>
            <w:r w:rsidRPr="002F0C29">
              <w:rPr>
                <w:rStyle w:val="IntenseEmphasis"/>
                <w:rFonts w:eastAsia="MS PGothic"/>
                <w:b/>
                <w:i w:val="0"/>
                <w:iCs w:val="0"/>
                <w:color w:val="595959" w:themeColor="text1" w:themeTint="A6"/>
              </w:rPr>
              <w:t>SG 14.9 CC</w:t>
            </w:r>
          </w:p>
        </w:tc>
        <w:tc>
          <w:tcPr>
            <w:tcW w:w="4000" w:type="pct"/>
            <w:gridSpan w:val="4"/>
            <w:tcBorders>
              <w:top w:val="single" w:sz="4" w:space="0" w:color="595959" w:themeColor="text1" w:themeTint="A6"/>
              <w:right w:val="single" w:sz="4" w:space="0" w:color="0070C0"/>
            </w:tcBorders>
            <w:shd w:val="clear" w:color="auto" w:fill="E7E6E6" w:themeFill="background2"/>
          </w:tcPr>
          <w:p w14:paraId="37B6CE7C" w14:textId="6D007FC4" w:rsidR="00266789" w:rsidRPr="002F0C29" w:rsidRDefault="00592038" w:rsidP="00F64B96">
            <w:pPr>
              <w:pStyle w:val="INDICATORTEXT"/>
              <w:cnfStyle w:val="000000100000" w:firstRow="0" w:lastRow="0" w:firstColumn="0" w:lastColumn="0" w:oddVBand="0" w:evenVBand="0" w:oddHBand="1" w:evenHBand="0" w:firstRowFirstColumn="0" w:firstRowLastColumn="0" w:lastRowFirstColumn="0" w:lastRowLastColumn="0"/>
              <w:rPr>
                <w:rFonts w:eastAsia="MS PGothic"/>
                <w:i/>
                <w:iCs/>
                <w:lang w:eastAsia="ja-JP"/>
              </w:rPr>
            </w:pPr>
            <w:r w:rsidRPr="002F0C29">
              <w:rPr>
                <w:rFonts w:eastAsia="MS PGothic"/>
                <w:lang w:eastAsia="ja-JP"/>
              </w:rPr>
              <w:t>貴社組織が</w:t>
            </w:r>
            <w:r w:rsidRPr="002F0C29">
              <w:rPr>
                <w:rFonts w:eastAsia="MS PGothic"/>
                <w:lang w:eastAsia="ja-JP"/>
              </w:rPr>
              <w:t>TCFD</w:t>
            </w:r>
            <w:r w:rsidRPr="002F0C29">
              <w:rPr>
                <w:rFonts w:eastAsia="MS PGothic"/>
                <w:lang w:eastAsia="ja-JP"/>
              </w:rPr>
              <w:t>採用を促すアクティブオーナーシップ活動を行うか記述してください。</w:t>
            </w:r>
          </w:p>
        </w:tc>
      </w:tr>
      <w:tr w:rsidR="00266789" w:rsidRPr="002F0C29" w14:paraId="0292932A" w14:textId="77777777" w:rsidTr="004F5699">
        <w:trPr>
          <w:trHeight w:val="250"/>
        </w:trPr>
        <w:tc>
          <w:tcPr>
            <w:cnfStyle w:val="001000000000" w:firstRow="0" w:lastRow="0" w:firstColumn="1" w:lastColumn="0" w:oddVBand="0" w:evenVBand="0" w:oddHBand="0" w:evenHBand="0" w:firstRowFirstColumn="0" w:firstRowLastColumn="0" w:lastRowFirstColumn="0" w:lastRowLastColumn="0"/>
            <w:tcW w:w="1000" w:type="pct"/>
            <w:vMerge/>
            <w:tcBorders>
              <w:left w:val="single" w:sz="4" w:space="0" w:color="0082C8"/>
              <w:bottom w:val="single" w:sz="4" w:space="0" w:color="595959" w:themeColor="text1" w:themeTint="A6"/>
            </w:tcBorders>
          </w:tcPr>
          <w:p w14:paraId="043B64C8" w14:textId="77777777" w:rsidR="00266789" w:rsidRPr="002F0C29" w:rsidRDefault="00266789" w:rsidP="00266789">
            <w:pPr>
              <w:pStyle w:val="INDICATORNUMBER"/>
              <w:rPr>
                <w:rStyle w:val="IntenseEmphasis"/>
                <w:rFonts w:eastAsia="MS PGothic"/>
                <w:b/>
                <w:bCs w:val="0"/>
                <w:i w:val="0"/>
                <w:iCs w:val="0"/>
                <w:lang w:eastAsia="ja-JP"/>
              </w:rPr>
            </w:pPr>
          </w:p>
        </w:tc>
        <w:tc>
          <w:tcPr>
            <w:tcW w:w="4000" w:type="pct"/>
            <w:gridSpan w:val="4"/>
            <w:tcBorders>
              <w:top w:val="nil"/>
              <w:bottom w:val="single" w:sz="4" w:space="0" w:color="595959" w:themeColor="text1" w:themeTint="A6"/>
              <w:right w:val="single" w:sz="4" w:space="0" w:color="0070C0"/>
            </w:tcBorders>
            <w:shd w:val="clear" w:color="auto" w:fill="auto"/>
          </w:tcPr>
          <w:p w14:paraId="759604A0" w14:textId="370A307B" w:rsidR="00266789" w:rsidRPr="002F0C29" w:rsidRDefault="00F64B96" w:rsidP="00502D07">
            <w:pPr>
              <w:pStyle w:val="INDICATORTEXT"/>
              <w:numPr>
                <w:ilvl w:val="0"/>
                <w:numId w:val="2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はい（説明してください）</w:t>
            </w:r>
            <w:r w:rsidRPr="002F0C29">
              <w:rPr>
                <w:rFonts w:eastAsia="MS PGothic"/>
                <w:i/>
                <w:lang w:eastAsia="ja-JP"/>
              </w:rPr>
              <w:t>500</w:t>
            </w:r>
            <w:r w:rsidRPr="002F0C29">
              <w:rPr>
                <w:rFonts w:eastAsia="MS PGothic"/>
                <w:i/>
                <w:lang w:eastAsia="ja-JP"/>
              </w:rPr>
              <w:t>語以内で自由に記述。</w:t>
            </w:r>
          </w:p>
          <w:p w14:paraId="173C6244" w14:textId="1CF2A63E" w:rsidR="00266789" w:rsidRPr="002F0C29" w:rsidRDefault="00F64B96" w:rsidP="00F64B96">
            <w:pPr>
              <w:pStyle w:val="INDICATORTEXT"/>
              <w:numPr>
                <w:ilvl w:val="0"/>
                <w:numId w:val="2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いいえ、行いません。</w:t>
            </w:r>
          </w:p>
        </w:tc>
      </w:tr>
    </w:tbl>
    <w:tbl>
      <w:tblPr>
        <w:tblStyle w:val="SubSubSectionMISCTableMANDATORY"/>
        <w:tblW w:w="8779" w:type="dxa"/>
        <w:tblInd w:w="5" w:type="dxa"/>
        <w:tblLook w:val="06A0" w:firstRow="1" w:lastRow="0" w:firstColumn="1" w:lastColumn="0" w:noHBand="1" w:noVBand="1"/>
      </w:tblPr>
      <w:tblGrid>
        <w:gridCol w:w="1700"/>
        <w:gridCol w:w="7079"/>
      </w:tblGrid>
      <w:tr w:rsidR="00266789" w:rsidRPr="002F0C29" w14:paraId="18FF7247" w14:textId="77777777" w:rsidTr="00544CDD">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700" w:type="dxa"/>
          </w:tcPr>
          <w:p w14:paraId="4C24582C" w14:textId="77777777" w:rsidR="00266789" w:rsidRPr="002F0C29" w:rsidRDefault="00266789">
            <w:pPr>
              <w:pStyle w:val="SectionIndicatorHeaderText"/>
              <w:rPr>
                <w:rStyle w:val="IntenseEmphasis"/>
                <w:rFonts w:eastAsia="MS PGothic"/>
                <w:i w:val="0"/>
                <w:iCs w:val="0"/>
                <w:color w:val="FFFFFF" w:themeColor="background1"/>
                <w:sz w:val="18"/>
                <w:szCs w:val="18"/>
              </w:rPr>
            </w:pPr>
            <w:r w:rsidRPr="002F0C29">
              <w:rPr>
                <w:rStyle w:val="IntenseEmphasis"/>
                <w:rFonts w:eastAsia="MS PGothic"/>
                <w:i w:val="0"/>
                <w:iCs w:val="0"/>
                <w:color w:val="FFFFFF" w:themeColor="background1"/>
                <w:sz w:val="18"/>
                <w:szCs w:val="18"/>
              </w:rPr>
              <w:t>SG 14</w:t>
            </w:r>
          </w:p>
        </w:tc>
        <w:tc>
          <w:tcPr>
            <w:tcW w:w="7079" w:type="dxa"/>
          </w:tcPr>
          <w:p w14:paraId="29576661" w14:textId="23E05DE9" w:rsidR="00266789" w:rsidRPr="002F0C29" w:rsidRDefault="00F64B96" w:rsidP="00F64B96">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sz w:val="18"/>
                <w:szCs w:val="18"/>
              </w:rPr>
            </w:pPr>
            <w:r w:rsidRPr="002F0C29">
              <w:rPr>
                <w:rStyle w:val="IntenseEmphasis"/>
                <w:rFonts w:eastAsia="MS PGothic"/>
                <w:b/>
                <w:i w:val="0"/>
                <w:iCs w:val="0"/>
                <w:color w:val="FFFFFF" w:themeColor="background1"/>
                <w:sz w:val="18"/>
                <w:szCs w:val="18"/>
                <w:lang w:eastAsia="ja-JP"/>
              </w:rPr>
              <w:t>定義</w:t>
            </w:r>
          </w:p>
        </w:tc>
      </w:tr>
      <w:tr w:rsidR="00266789" w:rsidRPr="002F0C29" w14:paraId="3BC3143C" w14:textId="77777777" w:rsidTr="00544CDD">
        <w:trPr>
          <w:cantSplit/>
          <w:trHeight w:val="321"/>
        </w:trPr>
        <w:tc>
          <w:tcPr>
            <w:cnfStyle w:val="001000000000" w:firstRow="0" w:lastRow="0" w:firstColumn="1" w:lastColumn="0" w:oddVBand="0" w:evenVBand="0" w:oddHBand="0" w:evenHBand="0" w:firstRowFirstColumn="0" w:firstRowLastColumn="0" w:lastRowFirstColumn="0" w:lastRowLastColumn="0"/>
            <w:tcW w:w="1700" w:type="dxa"/>
          </w:tcPr>
          <w:p w14:paraId="1ACFDBDF" w14:textId="02B653A7" w:rsidR="00266789" w:rsidRPr="002F0C29" w:rsidRDefault="00F64B96" w:rsidP="00F64B96">
            <w:pPr>
              <w:pStyle w:val="SectionIndicatorHeaderText"/>
              <w:rPr>
                <w:rStyle w:val="IntenseEmphasis"/>
                <w:rFonts w:eastAsia="MS PGothic"/>
                <w:b w:val="0"/>
                <w:bCs w:val="0"/>
                <w:i w:val="0"/>
                <w:iCs w:val="0"/>
                <w:color w:val="595959" w:themeColor="text1" w:themeTint="A6"/>
                <w:sz w:val="18"/>
                <w:szCs w:val="18"/>
                <w:lang w:eastAsia="ja-JP"/>
              </w:rPr>
            </w:pPr>
            <w:r w:rsidRPr="002F0C29">
              <w:rPr>
                <w:rFonts w:eastAsia="MS PGothic"/>
                <w:color w:val="595959"/>
                <w:sz w:val="18"/>
                <w:szCs w:val="18"/>
                <w:lang w:eastAsia="ja-JP"/>
              </w:rPr>
              <w:t>加重平均</w:t>
            </w:r>
            <w:r w:rsidR="00C15780">
              <w:rPr>
                <w:rFonts w:eastAsia="MS PGothic"/>
                <w:color w:val="595959"/>
                <w:sz w:val="18"/>
                <w:szCs w:val="18"/>
                <w:lang w:eastAsia="ja-JP"/>
              </w:rPr>
              <w:br/>
            </w:r>
            <w:r w:rsidRPr="002F0C29">
              <w:rPr>
                <w:rFonts w:eastAsia="MS PGothic"/>
                <w:color w:val="595959"/>
                <w:sz w:val="18"/>
                <w:szCs w:val="18"/>
                <w:lang w:eastAsia="ja-JP"/>
              </w:rPr>
              <w:t>炭素濃度</w:t>
            </w:r>
          </w:p>
        </w:tc>
        <w:tc>
          <w:tcPr>
            <w:tcW w:w="7079" w:type="dxa"/>
          </w:tcPr>
          <w:p w14:paraId="3332B7D4" w14:textId="0B4AC7CC" w:rsidR="00266789" w:rsidRPr="002F0C29" w:rsidRDefault="00BD09DF">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themeColor="text1" w:themeTint="A6"/>
                <w:sz w:val="18"/>
                <w:szCs w:val="18"/>
                <w:lang w:eastAsia="ja-JP"/>
              </w:rPr>
            </w:pPr>
            <w:r w:rsidRPr="002F0C29">
              <w:rPr>
                <w:rFonts w:eastAsia="MS PGothic"/>
                <w:b w:val="0"/>
                <w:color w:val="595959"/>
                <w:sz w:val="18"/>
                <w:szCs w:val="18"/>
                <w:lang w:eastAsia="ja-JP"/>
              </w:rPr>
              <w:t>炭素</w:t>
            </w:r>
            <w:r w:rsidR="002932FB" w:rsidRPr="002F0C29">
              <w:rPr>
                <w:rFonts w:eastAsia="MS PGothic"/>
                <w:b w:val="0"/>
                <w:color w:val="595959"/>
                <w:sz w:val="18"/>
                <w:szCs w:val="18"/>
                <w:lang w:eastAsia="ja-JP"/>
              </w:rPr>
              <w:t>集約型企業に対するポートフォリオのエクスポージャー（</w:t>
            </w:r>
            <w:r w:rsidR="002932FB" w:rsidRPr="002F0C29">
              <w:rPr>
                <w:rFonts w:eastAsia="MS PGothic"/>
                <w:b w:val="0"/>
                <w:color w:val="595959"/>
                <w:sz w:val="18"/>
                <w:szCs w:val="18"/>
                <w:lang w:eastAsia="ja-JP"/>
              </w:rPr>
              <w:t>CO2e</w:t>
            </w:r>
            <w:r w:rsidR="002932FB" w:rsidRPr="002F0C29">
              <w:rPr>
                <w:rFonts w:eastAsia="MS PGothic"/>
                <w:b w:val="0"/>
                <w:color w:val="595959"/>
                <w:sz w:val="18"/>
                <w:szCs w:val="18"/>
                <w:lang w:eastAsia="ja-JP"/>
              </w:rPr>
              <w:t>トン／収益百万ドル）。</w:t>
            </w:r>
            <w:r w:rsidR="002932FB" w:rsidRPr="002F0C29">
              <w:rPr>
                <w:rFonts w:eastAsia="MS PGothic"/>
                <w:b w:val="0"/>
                <w:i/>
                <w:color w:val="595959"/>
                <w:sz w:val="18"/>
                <w:szCs w:val="18"/>
                <w:lang w:eastAsia="ja-JP"/>
              </w:rPr>
              <w:t>FSB</w:t>
            </w:r>
            <w:r w:rsidR="002932FB" w:rsidRPr="002F0C29">
              <w:rPr>
                <w:rFonts w:eastAsia="MS PGothic"/>
                <w:b w:val="0"/>
                <w:i/>
                <w:color w:val="595959"/>
                <w:sz w:val="18"/>
                <w:szCs w:val="18"/>
                <w:lang w:eastAsia="ja-JP"/>
              </w:rPr>
              <w:t>タスクフォースによって推奨される指標</w:t>
            </w:r>
          </w:p>
        </w:tc>
      </w:tr>
      <w:tr w:rsidR="00266789" w:rsidRPr="002F0C29" w14:paraId="095555AC" w14:textId="77777777" w:rsidTr="00544CDD">
        <w:trPr>
          <w:cantSplit/>
          <w:trHeight w:val="321"/>
        </w:trPr>
        <w:tc>
          <w:tcPr>
            <w:cnfStyle w:val="001000000000" w:firstRow="0" w:lastRow="0" w:firstColumn="1" w:lastColumn="0" w:oddVBand="0" w:evenVBand="0" w:oddHBand="0" w:evenHBand="0" w:firstRowFirstColumn="0" w:firstRowLastColumn="0" w:lastRowFirstColumn="0" w:lastRowLastColumn="0"/>
            <w:tcW w:w="1700" w:type="dxa"/>
          </w:tcPr>
          <w:p w14:paraId="45EC21EE" w14:textId="4EDF98E7" w:rsidR="00266789" w:rsidRPr="002F0C29" w:rsidRDefault="00F64B96" w:rsidP="00F64B96">
            <w:pPr>
              <w:pStyle w:val="SectionIndicatorHeaderText"/>
              <w:rPr>
                <w:rStyle w:val="IntenseEmphasis"/>
                <w:rFonts w:eastAsia="MS PGothic"/>
                <w:b w:val="0"/>
                <w:bCs w:val="0"/>
                <w:i w:val="0"/>
                <w:iCs w:val="0"/>
                <w:color w:val="595959" w:themeColor="text1" w:themeTint="A6"/>
                <w:sz w:val="18"/>
                <w:szCs w:val="18"/>
                <w:lang w:eastAsia="ja-JP"/>
              </w:rPr>
            </w:pPr>
            <w:r w:rsidRPr="002F0C29">
              <w:rPr>
                <w:rFonts w:eastAsia="MS PGothic"/>
                <w:color w:val="595959"/>
                <w:sz w:val="18"/>
                <w:szCs w:val="18"/>
                <w:lang w:eastAsia="ja-JP"/>
              </w:rPr>
              <w:t>炭素濃度</w:t>
            </w:r>
          </w:p>
        </w:tc>
        <w:tc>
          <w:tcPr>
            <w:tcW w:w="7079" w:type="dxa"/>
          </w:tcPr>
          <w:p w14:paraId="0EDE8307" w14:textId="45831531" w:rsidR="00266789" w:rsidRPr="002F0C29" w:rsidRDefault="00BD09DF" w:rsidP="00BD09DF">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themeColor="text1" w:themeTint="A6"/>
                <w:sz w:val="18"/>
                <w:szCs w:val="18"/>
                <w:lang w:eastAsia="ja-JP"/>
              </w:rPr>
            </w:pPr>
            <w:r w:rsidRPr="002F0C29">
              <w:rPr>
                <w:rFonts w:eastAsia="MS PGothic"/>
                <w:b w:val="0"/>
                <w:color w:val="595959"/>
                <w:sz w:val="18"/>
                <w:szCs w:val="18"/>
                <w:lang w:eastAsia="ja-JP"/>
              </w:rPr>
              <w:t>収益</w:t>
            </w:r>
            <w:r w:rsidRPr="002F0C29">
              <w:rPr>
                <w:rFonts w:eastAsia="MS PGothic"/>
                <w:b w:val="0"/>
                <w:color w:val="595959"/>
                <w:sz w:val="18"/>
                <w:szCs w:val="18"/>
                <w:lang w:eastAsia="ja-JP"/>
              </w:rPr>
              <w:t>100</w:t>
            </w:r>
            <w:r w:rsidRPr="002F0C29">
              <w:rPr>
                <w:rFonts w:eastAsia="MS PGothic"/>
                <w:b w:val="0"/>
                <w:color w:val="595959"/>
                <w:sz w:val="18"/>
                <w:szCs w:val="18"/>
                <w:lang w:eastAsia="ja-JP"/>
              </w:rPr>
              <w:t>万ドル当たりの炭素排出量（ポートフォリオの炭素効率）（</w:t>
            </w:r>
            <w:r w:rsidRPr="002F0C29">
              <w:rPr>
                <w:rFonts w:eastAsia="MS PGothic"/>
                <w:b w:val="0"/>
                <w:color w:val="595959"/>
                <w:sz w:val="18"/>
                <w:szCs w:val="18"/>
                <w:lang w:eastAsia="ja-JP"/>
              </w:rPr>
              <w:t>CO2e</w:t>
            </w:r>
            <w:r w:rsidRPr="002F0C29">
              <w:rPr>
                <w:rFonts w:eastAsia="MS PGothic"/>
                <w:b w:val="0"/>
                <w:color w:val="595959"/>
                <w:sz w:val="18"/>
                <w:szCs w:val="18"/>
                <w:lang w:eastAsia="ja-JP"/>
              </w:rPr>
              <w:t>トン／収益百万ドル）</w:t>
            </w:r>
          </w:p>
        </w:tc>
      </w:tr>
      <w:tr w:rsidR="00266789" w:rsidRPr="002F0C29" w14:paraId="6A95330C" w14:textId="77777777" w:rsidTr="00544CDD">
        <w:trPr>
          <w:cantSplit/>
          <w:trHeight w:val="321"/>
        </w:trPr>
        <w:tc>
          <w:tcPr>
            <w:cnfStyle w:val="001000000000" w:firstRow="0" w:lastRow="0" w:firstColumn="1" w:lastColumn="0" w:oddVBand="0" w:evenVBand="0" w:oddHBand="0" w:evenHBand="0" w:firstRowFirstColumn="0" w:firstRowLastColumn="0" w:lastRowFirstColumn="0" w:lastRowLastColumn="0"/>
            <w:tcW w:w="1700" w:type="dxa"/>
          </w:tcPr>
          <w:p w14:paraId="29C46ED1" w14:textId="50D0DA5B" w:rsidR="00266789" w:rsidRPr="002F0C29" w:rsidRDefault="00F64B96" w:rsidP="00F64B96">
            <w:pPr>
              <w:pStyle w:val="SectionIndicatorHeaderText"/>
              <w:rPr>
                <w:rStyle w:val="IntenseEmphasis"/>
                <w:rFonts w:eastAsia="MS PGothic"/>
                <w:b w:val="0"/>
                <w:bCs w:val="0"/>
                <w:i w:val="0"/>
                <w:iCs w:val="0"/>
                <w:color w:val="595959" w:themeColor="text1" w:themeTint="A6"/>
                <w:sz w:val="18"/>
                <w:szCs w:val="18"/>
                <w:lang w:eastAsia="ja-JP"/>
              </w:rPr>
            </w:pPr>
            <w:r w:rsidRPr="002F0C29">
              <w:rPr>
                <w:rFonts w:eastAsia="MS PGothic"/>
                <w:color w:val="595959"/>
                <w:sz w:val="18"/>
                <w:szCs w:val="18"/>
                <w:lang w:eastAsia="ja-JP"/>
              </w:rPr>
              <w:t>総炭素排出量</w:t>
            </w:r>
          </w:p>
        </w:tc>
        <w:tc>
          <w:tcPr>
            <w:tcW w:w="7079" w:type="dxa"/>
          </w:tcPr>
          <w:p w14:paraId="6FDC1EC4" w14:textId="50C6E998" w:rsidR="00266789" w:rsidRPr="002F0C29" w:rsidRDefault="00655EE7" w:rsidP="00655EE7">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themeColor="text1" w:themeTint="A6"/>
                <w:sz w:val="18"/>
                <w:szCs w:val="18"/>
                <w:lang w:eastAsia="ja-JP"/>
              </w:rPr>
            </w:pPr>
            <w:r w:rsidRPr="002F0C29">
              <w:rPr>
                <w:rFonts w:eastAsia="MS PGothic"/>
                <w:b w:val="0"/>
                <w:color w:val="595959"/>
                <w:sz w:val="18"/>
                <w:szCs w:val="18"/>
                <w:lang w:eastAsia="ja-JP"/>
              </w:rPr>
              <w:t>ポートフォリオに関連した絶対温室効果ガス排出量（</w:t>
            </w:r>
            <w:r w:rsidRPr="002F0C29">
              <w:rPr>
                <w:rFonts w:eastAsia="MS PGothic"/>
                <w:b w:val="0"/>
                <w:color w:val="595959"/>
                <w:sz w:val="18"/>
                <w:szCs w:val="18"/>
                <w:lang w:eastAsia="ja-JP"/>
              </w:rPr>
              <w:t>CO2e</w:t>
            </w:r>
            <w:r w:rsidRPr="002F0C29">
              <w:rPr>
                <w:rFonts w:eastAsia="MS PGothic"/>
                <w:b w:val="0"/>
                <w:color w:val="595959"/>
                <w:sz w:val="18"/>
                <w:szCs w:val="18"/>
                <w:lang w:eastAsia="ja-JP"/>
              </w:rPr>
              <w:t>トン）</w:t>
            </w:r>
          </w:p>
        </w:tc>
      </w:tr>
      <w:tr w:rsidR="00266789" w:rsidRPr="002F0C29" w14:paraId="528CE8E2" w14:textId="77777777" w:rsidTr="00544CDD">
        <w:trPr>
          <w:cantSplit/>
          <w:trHeight w:val="321"/>
        </w:trPr>
        <w:tc>
          <w:tcPr>
            <w:cnfStyle w:val="001000000000" w:firstRow="0" w:lastRow="0" w:firstColumn="1" w:lastColumn="0" w:oddVBand="0" w:evenVBand="0" w:oddHBand="0" w:evenHBand="0" w:firstRowFirstColumn="0" w:firstRowLastColumn="0" w:lastRowFirstColumn="0" w:lastRowLastColumn="0"/>
            <w:tcW w:w="1700" w:type="dxa"/>
          </w:tcPr>
          <w:p w14:paraId="78D43849" w14:textId="79FC5231" w:rsidR="00266789" w:rsidRPr="002F0C29" w:rsidRDefault="00F64B96" w:rsidP="00F64B96">
            <w:pPr>
              <w:pStyle w:val="SectionIndicatorHeaderText"/>
              <w:rPr>
                <w:rFonts w:eastAsia="MS PGothic"/>
                <w:lang w:eastAsia="ja-JP"/>
              </w:rPr>
            </w:pPr>
            <w:r w:rsidRPr="002F0C29">
              <w:rPr>
                <w:rFonts w:eastAsia="MS PGothic"/>
                <w:color w:val="595959"/>
                <w:sz w:val="18"/>
                <w:szCs w:val="18"/>
                <w:lang w:eastAsia="ja-JP"/>
              </w:rPr>
              <w:t>（ポートフォリオの）カーボンフットプリント</w:t>
            </w:r>
          </w:p>
        </w:tc>
        <w:tc>
          <w:tcPr>
            <w:tcW w:w="7079" w:type="dxa"/>
          </w:tcPr>
          <w:p w14:paraId="00803C10" w14:textId="0A6715EB" w:rsidR="00266789" w:rsidRPr="002F0C29" w:rsidRDefault="00077F57">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themeColor="text1" w:themeTint="A6"/>
                <w:sz w:val="18"/>
                <w:szCs w:val="18"/>
                <w:lang w:eastAsia="ja-JP"/>
              </w:rPr>
            </w:pPr>
            <w:r w:rsidRPr="002F0C29">
              <w:rPr>
                <w:rFonts w:eastAsia="MS PGothic"/>
                <w:b w:val="0"/>
                <w:color w:val="595959"/>
                <w:sz w:val="18"/>
                <w:szCs w:val="18"/>
                <w:lang w:eastAsia="ja-JP"/>
              </w:rPr>
              <w:t>ポートフォリオの炭素排出量合計（ポートフォリオの市場価格によって標準化）（</w:t>
            </w:r>
            <w:r w:rsidRPr="002F0C29">
              <w:rPr>
                <w:rFonts w:eastAsia="MS PGothic"/>
                <w:b w:val="0"/>
                <w:color w:val="595959"/>
                <w:sz w:val="18"/>
                <w:szCs w:val="18"/>
                <w:lang w:eastAsia="ja-JP"/>
              </w:rPr>
              <w:t>CO2e</w:t>
            </w:r>
            <w:r w:rsidRPr="002F0C29">
              <w:rPr>
                <w:rFonts w:eastAsia="MS PGothic"/>
                <w:b w:val="0"/>
                <w:color w:val="595959"/>
                <w:sz w:val="18"/>
                <w:szCs w:val="18"/>
                <w:lang w:eastAsia="ja-JP"/>
              </w:rPr>
              <w:t>トン／投資百万ドル）</w:t>
            </w:r>
          </w:p>
        </w:tc>
      </w:tr>
      <w:tr w:rsidR="00266789" w:rsidRPr="002F0C29" w14:paraId="1A145BFF" w14:textId="77777777" w:rsidTr="00544CDD">
        <w:trPr>
          <w:cantSplit/>
          <w:trHeight w:val="321"/>
        </w:trPr>
        <w:tc>
          <w:tcPr>
            <w:cnfStyle w:val="001000000000" w:firstRow="0" w:lastRow="0" w:firstColumn="1" w:lastColumn="0" w:oddVBand="0" w:evenVBand="0" w:oddHBand="0" w:evenHBand="0" w:firstRowFirstColumn="0" w:firstRowLastColumn="0" w:lastRowFirstColumn="0" w:lastRowLastColumn="0"/>
            <w:tcW w:w="1700" w:type="dxa"/>
          </w:tcPr>
          <w:p w14:paraId="02CF135A" w14:textId="2FC0A03B" w:rsidR="00266789" w:rsidRPr="002F0C29" w:rsidRDefault="00F64B96" w:rsidP="00F64B96">
            <w:pPr>
              <w:pStyle w:val="SectionIndicatorHeaderText"/>
              <w:rPr>
                <w:rFonts w:eastAsia="MS PGothic"/>
                <w:lang w:eastAsia="ja-JP"/>
              </w:rPr>
            </w:pPr>
            <w:r w:rsidRPr="002F0C29">
              <w:rPr>
                <w:rFonts w:eastAsia="MS PGothic"/>
                <w:color w:val="595959"/>
                <w:sz w:val="18"/>
                <w:szCs w:val="18"/>
                <w:lang w:eastAsia="ja-JP"/>
              </w:rPr>
              <w:t>炭素関連資産へのエクスポージャー</w:t>
            </w:r>
          </w:p>
        </w:tc>
        <w:tc>
          <w:tcPr>
            <w:tcW w:w="7079" w:type="dxa"/>
          </w:tcPr>
          <w:p w14:paraId="5D261C31" w14:textId="0C75DF74" w:rsidR="00266789" w:rsidRPr="002F0C29" w:rsidRDefault="00AE588E">
            <w:pPr>
              <w:pStyle w:val="SectionIndicatorHeaderBOLD"/>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b w:val="0"/>
                <w:color w:val="595959"/>
                <w:sz w:val="18"/>
                <w:szCs w:val="18"/>
                <w:lang w:eastAsia="ja-JP"/>
              </w:rPr>
              <w:t>ポートフォリオの炭素関連資産の額またはパーセンテージ（百万ドルまたは現在のポートフォリオ価値のパーセンテージ）</w:t>
            </w:r>
          </w:p>
        </w:tc>
      </w:tr>
    </w:tbl>
    <w:p w14:paraId="1A1A081A" w14:textId="77777777" w:rsidR="00266789" w:rsidRPr="002F0C29" w:rsidRDefault="00266789" w:rsidP="00266789">
      <w:pPr>
        <w:widowControl/>
        <w:autoSpaceDE/>
        <w:autoSpaceDN/>
        <w:adjustRightInd/>
        <w:spacing w:before="0" w:after="0" w:line="240" w:lineRule="auto"/>
        <w:rPr>
          <w:lang w:eastAsia="ja-JP"/>
        </w:rPr>
      </w:pPr>
      <w:r w:rsidRPr="002F0C29">
        <w:rPr>
          <w:lang w:eastAsia="ja-JP"/>
        </w:rPr>
        <w:br w:type="page"/>
      </w:r>
    </w:p>
    <w:tbl>
      <w:tblPr>
        <w:tblStyle w:val="SubSubSectionMISCTableMANDATORY"/>
        <w:tblW w:w="9209" w:type="dxa"/>
        <w:tblInd w:w="5" w:type="dxa"/>
        <w:tblLook w:val="06A0" w:firstRow="1" w:lastRow="0" w:firstColumn="1" w:lastColumn="0" w:noHBand="1" w:noVBand="1"/>
      </w:tblPr>
      <w:tblGrid>
        <w:gridCol w:w="1700"/>
        <w:gridCol w:w="7509"/>
      </w:tblGrid>
      <w:tr w:rsidR="00266789" w:rsidRPr="002F0C29" w14:paraId="65D369CB" w14:textId="77777777" w:rsidTr="00544CD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00" w:type="dxa"/>
          </w:tcPr>
          <w:p w14:paraId="73B58557" w14:textId="77777777" w:rsidR="00266789" w:rsidRPr="002F0C29" w:rsidRDefault="00266789" w:rsidP="00266789">
            <w:pPr>
              <w:pStyle w:val="SectionIndicatorHeaderText"/>
              <w:rPr>
                <w:rStyle w:val="IntenseEmphasis"/>
                <w:rFonts w:eastAsia="MS PGothic"/>
                <w:b w:val="0"/>
                <w:bCs w:val="0"/>
                <w:i w:val="0"/>
                <w:iCs w:val="0"/>
                <w:color w:val="FFFFFF" w:themeColor="background1"/>
                <w:lang w:eastAsia="ja-JP"/>
              </w:rPr>
            </w:pPr>
          </w:p>
        </w:tc>
        <w:tc>
          <w:tcPr>
            <w:tcW w:w="7509" w:type="dxa"/>
          </w:tcPr>
          <w:p w14:paraId="15C947C7" w14:textId="77777777" w:rsidR="00266789" w:rsidRPr="002F0C29" w:rsidRDefault="00F313DE">
            <w:pPr>
              <w:pStyle w:val="SectionIndicatorHeaderBOLD"/>
              <w:cnfStyle w:val="100000000000" w:firstRow="1" w:lastRow="0" w:firstColumn="0" w:lastColumn="0" w:oddVBand="0" w:evenVBand="0" w:oddHBand="0" w:evenHBand="0" w:firstRowFirstColumn="0" w:firstRowLastColumn="0" w:lastRowFirstColumn="0" w:lastRowLastColumn="0"/>
              <w:rPr>
                <w:rFonts w:eastAsia="MS PGothic"/>
              </w:rPr>
            </w:pPr>
            <w:r w:rsidRPr="002F0C29">
              <w:rPr>
                <w:rFonts w:eastAsia="MS PGothic"/>
                <w:lang w:eastAsia="ja-JP"/>
              </w:rPr>
              <w:t>説明</w:t>
            </w:r>
          </w:p>
        </w:tc>
      </w:tr>
      <w:tr w:rsidR="00266789" w:rsidRPr="002F0C29" w14:paraId="06575B40" w14:textId="77777777" w:rsidTr="00544CDD">
        <w:tc>
          <w:tcPr>
            <w:cnfStyle w:val="001000000000" w:firstRow="0" w:lastRow="0" w:firstColumn="1" w:lastColumn="0" w:oddVBand="0" w:evenVBand="0" w:oddHBand="0" w:evenHBand="0" w:firstRowFirstColumn="0" w:firstRowLastColumn="0" w:lastRowFirstColumn="0" w:lastRowLastColumn="0"/>
            <w:tcW w:w="1700" w:type="dxa"/>
          </w:tcPr>
          <w:p w14:paraId="7A8E7C0A" w14:textId="77777777" w:rsidR="00266789" w:rsidRPr="002F0C29" w:rsidRDefault="00266789">
            <w:pPr>
              <w:pStyle w:val="SectionIndicatorHeaderText"/>
              <w:rPr>
                <w:rFonts w:eastAsia="MS PGothic"/>
              </w:rPr>
            </w:pPr>
            <w:r w:rsidRPr="002F0C29">
              <w:rPr>
                <w:rStyle w:val="IntenseEmphasis"/>
                <w:rFonts w:eastAsia="MS PGothic"/>
                <w:i w:val="0"/>
                <w:iCs w:val="0"/>
                <w:color w:val="595959"/>
                <w:sz w:val="18"/>
                <w:szCs w:val="18"/>
              </w:rPr>
              <w:t>SG 14</w:t>
            </w:r>
          </w:p>
        </w:tc>
        <w:tc>
          <w:tcPr>
            <w:tcW w:w="7509" w:type="dxa"/>
          </w:tcPr>
          <w:p w14:paraId="47399008" w14:textId="77777777" w:rsidR="00266789" w:rsidRPr="002F0C29" w:rsidRDefault="00F313DE">
            <w:pPr>
              <w:pStyle w:val="SectionIndicatorHeaderBOLD"/>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Style w:val="IntenseEmphasis"/>
                <w:rFonts w:eastAsia="MS PGothic"/>
                <w:b/>
                <w:i w:val="0"/>
                <w:color w:val="595959" w:themeColor="text1" w:themeTint="A6"/>
                <w:sz w:val="18"/>
                <w:szCs w:val="18"/>
                <w:lang w:eastAsia="ja-JP"/>
              </w:rPr>
              <w:t>この指標は、金融安定理事会によって設立された気候関連財務情報開示タスクフォース</w:t>
            </w:r>
            <w:r w:rsidRPr="002F0C29">
              <w:rPr>
                <w:rStyle w:val="IntenseEmphasis"/>
                <w:rFonts w:eastAsia="MS PGothic"/>
                <w:b/>
                <w:i w:val="0"/>
                <w:color w:val="595959" w:themeColor="text1" w:themeTint="A6"/>
                <w:sz w:val="18"/>
                <w:szCs w:val="18"/>
                <w:lang w:eastAsia="ja-JP"/>
              </w:rPr>
              <w:t>(TCFD)</w:t>
            </w:r>
            <w:r w:rsidRPr="002F0C29">
              <w:rPr>
                <w:rStyle w:val="IntenseEmphasis"/>
                <w:rFonts w:eastAsia="MS PGothic"/>
                <w:b/>
                <w:i w:val="0"/>
                <w:color w:val="595959" w:themeColor="text1" w:themeTint="A6"/>
                <w:sz w:val="18"/>
                <w:szCs w:val="18"/>
                <w:lang w:eastAsia="ja-JP"/>
              </w:rPr>
              <w:t>の提言に沿っています</w:t>
            </w:r>
            <w:r w:rsidRPr="002F0C29">
              <w:rPr>
                <w:rStyle w:val="IntenseEmphasis"/>
                <w:rFonts w:eastAsia="MS PGothic"/>
                <w:b/>
                <w:i w:val="0"/>
                <w:color w:val="595959" w:themeColor="text1" w:themeTint="A6"/>
                <w:sz w:val="18"/>
                <w:szCs w:val="18"/>
                <w:lang w:eastAsia="ja-JP"/>
              </w:rPr>
              <w:t>(</w:t>
            </w:r>
            <w:r w:rsidRPr="002F0C29">
              <w:rPr>
                <w:rStyle w:val="IntenseEmphasis"/>
                <w:rFonts w:eastAsia="MS PGothic"/>
                <w:b/>
                <w:i w:val="0"/>
                <w:color w:val="595959" w:themeColor="text1" w:themeTint="A6"/>
                <w:sz w:val="18"/>
                <w:szCs w:val="18"/>
                <w:lang w:eastAsia="ja-JP"/>
              </w:rPr>
              <w:t>分野：戦略、リスク管理、指標と目標</w:t>
            </w:r>
            <w:r w:rsidRPr="002F0C29">
              <w:rPr>
                <w:rStyle w:val="IntenseEmphasis"/>
                <w:rFonts w:eastAsia="MS PGothic"/>
                <w:b/>
                <w:i w:val="0"/>
                <w:color w:val="595959" w:themeColor="text1" w:themeTint="A6"/>
                <w:sz w:val="18"/>
                <w:szCs w:val="18"/>
                <w:lang w:eastAsia="ja-JP"/>
              </w:rPr>
              <w:t>)</w:t>
            </w:r>
          </w:p>
        </w:tc>
      </w:tr>
      <w:tr w:rsidR="00266789" w:rsidRPr="002F0C29" w14:paraId="0B5243D0" w14:textId="77777777" w:rsidTr="00544CDD">
        <w:tc>
          <w:tcPr>
            <w:cnfStyle w:val="001000000000" w:firstRow="0" w:lastRow="0" w:firstColumn="1" w:lastColumn="0" w:oddVBand="0" w:evenVBand="0" w:oddHBand="0" w:evenHBand="0" w:firstRowFirstColumn="0" w:firstRowLastColumn="0" w:lastRowFirstColumn="0" w:lastRowLastColumn="0"/>
            <w:tcW w:w="1700" w:type="dxa"/>
          </w:tcPr>
          <w:p w14:paraId="4EC70C40" w14:textId="77777777" w:rsidR="00266789" w:rsidRPr="002F0C29" w:rsidRDefault="00266789">
            <w:pPr>
              <w:pStyle w:val="INDICATORNUMBER"/>
              <w:rPr>
                <w:rFonts w:eastAsia="MS PGothic"/>
              </w:rPr>
            </w:pPr>
            <w:r w:rsidRPr="002F0C29">
              <w:rPr>
                <w:rStyle w:val="IntenseEmphasis"/>
                <w:rFonts w:eastAsia="MS PGothic"/>
                <w:b/>
                <w:i w:val="0"/>
                <w:iCs w:val="0"/>
                <w:color w:val="595959"/>
              </w:rPr>
              <w:t>SG 14.4</w:t>
            </w:r>
          </w:p>
        </w:tc>
        <w:tc>
          <w:tcPr>
            <w:tcW w:w="7509" w:type="dxa"/>
          </w:tcPr>
          <w:p w14:paraId="452DDBB3" w14:textId="1BE557C8" w:rsidR="00266789" w:rsidRPr="002F0C29" w:rsidRDefault="00106D20">
            <w:pPr>
              <w:pStyle w:val="INDICATORTEXT"/>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Style w:val="normaltextrun"/>
                <w:rFonts w:eastAsia="MS PGothic"/>
                <w:bdr w:val="none" w:sz="0" w:space="0" w:color="auto" w:frame="1"/>
                <w:lang w:eastAsia="ja-JP"/>
              </w:rPr>
              <w:t>組織自身のカーボンフットプリントを測定・削減する活動は、組織が占有し、直接運用する不動産ポートフォリオの一部として報告する建物に関するものでない限り、ここで記載されません。</w:t>
            </w:r>
          </w:p>
        </w:tc>
      </w:tr>
      <w:tr w:rsidR="00266789" w:rsidRPr="002F0C29" w14:paraId="21E4B717" w14:textId="77777777" w:rsidTr="00544CDD">
        <w:tc>
          <w:tcPr>
            <w:cnfStyle w:val="001000000000" w:firstRow="0" w:lastRow="0" w:firstColumn="1" w:lastColumn="0" w:oddVBand="0" w:evenVBand="0" w:oddHBand="0" w:evenHBand="0" w:firstRowFirstColumn="0" w:firstRowLastColumn="0" w:lastRowFirstColumn="0" w:lastRowLastColumn="0"/>
            <w:tcW w:w="1700" w:type="dxa"/>
          </w:tcPr>
          <w:p w14:paraId="6E00379C" w14:textId="77777777" w:rsidR="00266789" w:rsidRPr="002F0C29" w:rsidRDefault="00266789">
            <w:pPr>
              <w:pStyle w:val="INDICATORNUMBER"/>
              <w:rPr>
                <w:rFonts w:eastAsia="MS PGothic"/>
              </w:rPr>
            </w:pPr>
            <w:r w:rsidRPr="002F0C29">
              <w:rPr>
                <w:rStyle w:val="IntenseEmphasis"/>
                <w:rFonts w:eastAsia="MS PGothic"/>
                <w:b/>
                <w:i w:val="0"/>
                <w:iCs w:val="0"/>
                <w:color w:val="595959"/>
              </w:rPr>
              <w:t>SG 14.</w:t>
            </w:r>
            <w:r w:rsidR="00C70F15" w:rsidRPr="002F0C29">
              <w:rPr>
                <w:rStyle w:val="IntenseEmphasis"/>
                <w:rFonts w:eastAsia="MS PGothic"/>
                <w:b/>
                <w:i w:val="0"/>
                <w:iCs w:val="0"/>
                <w:color w:val="595959"/>
              </w:rPr>
              <w:t>6</w:t>
            </w:r>
            <w:r w:rsidRPr="002F0C29">
              <w:rPr>
                <w:rStyle w:val="IntenseEmphasis"/>
                <w:rFonts w:eastAsia="MS PGothic"/>
                <w:b/>
                <w:i w:val="0"/>
                <w:iCs w:val="0"/>
                <w:color w:val="595959"/>
              </w:rPr>
              <w:t xml:space="preserve"> CC</w:t>
            </w:r>
          </w:p>
        </w:tc>
        <w:tc>
          <w:tcPr>
            <w:tcW w:w="7509" w:type="dxa"/>
          </w:tcPr>
          <w:p w14:paraId="0CC237F5" w14:textId="3D132701" w:rsidR="00106D20" w:rsidRPr="002F0C29" w:rsidRDefault="00106D20" w:rsidP="00106D20">
            <w:pPr>
              <w:pStyle w:val="INDICATORTEXT"/>
              <w:suppressOverlap/>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気候関連のリスクおよび機会を測定・管理するために使用される主な指標について詳細を記述してください。</w:t>
            </w:r>
          </w:p>
          <w:p w14:paraId="2B1AC4E8" w14:textId="48654AA7" w:rsidR="00106D20" w:rsidRPr="002F0C29" w:rsidRDefault="00106D20" w:rsidP="00106D20">
            <w:pPr>
              <w:pStyle w:val="INDICATORTEXT"/>
              <w:suppressOverlap/>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指標は、過去の期間について提供され、組織の</w:t>
            </w:r>
            <w:r w:rsidR="00886F96" w:rsidRPr="002F0C29">
              <w:rPr>
                <w:rStyle w:val="IntenseEmphasis"/>
                <w:rFonts w:eastAsia="MS PGothic"/>
                <w:b w:val="0"/>
                <w:bCs w:val="0"/>
                <w:i w:val="0"/>
                <w:iCs w:val="0"/>
                <w:color w:val="595959" w:themeColor="text1" w:themeTint="A6"/>
                <w:lang w:eastAsia="ja-JP"/>
              </w:rPr>
              <w:t>運用</w:t>
            </w:r>
            <w:r w:rsidRPr="002F0C29">
              <w:rPr>
                <w:rStyle w:val="IntenseEmphasis"/>
                <w:rFonts w:eastAsia="MS PGothic"/>
                <w:b w:val="0"/>
                <w:bCs w:val="0"/>
                <w:i w:val="0"/>
                <w:iCs w:val="0"/>
                <w:color w:val="595959" w:themeColor="text1" w:themeTint="A6"/>
                <w:lang w:eastAsia="ja-JP"/>
              </w:rPr>
              <w:t>資産</w:t>
            </w:r>
            <w:r w:rsidR="006C3612" w:rsidRPr="002F0C29">
              <w:rPr>
                <w:rStyle w:val="IntenseEmphasis"/>
                <w:rFonts w:eastAsia="MS PGothic"/>
                <w:b w:val="0"/>
                <w:bCs w:val="0"/>
                <w:i w:val="0"/>
                <w:iCs w:val="0"/>
                <w:color w:val="595959" w:themeColor="text1" w:themeTint="A6"/>
                <w:lang w:eastAsia="ja-JP"/>
              </w:rPr>
              <w:t>の</w:t>
            </w:r>
            <w:r w:rsidRPr="002F0C29">
              <w:rPr>
                <w:rStyle w:val="IntenseEmphasis"/>
                <w:rFonts w:eastAsia="MS PGothic"/>
                <w:b w:val="0"/>
                <w:bCs w:val="0"/>
                <w:i w:val="0"/>
                <w:iCs w:val="0"/>
                <w:color w:val="595959" w:themeColor="text1" w:themeTint="A6"/>
                <w:lang w:eastAsia="ja-JP"/>
              </w:rPr>
              <w:t>多くの部分をカバーする必要があります。</w:t>
            </w:r>
          </w:p>
          <w:p w14:paraId="6B210C80" w14:textId="424238AD" w:rsidR="00266789" w:rsidRPr="002F0C29" w:rsidRDefault="00106D20" w:rsidP="002F0C29">
            <w:pPr>
              <w:pStyle w:val="INDICATORTEXT"/>
              <w:suppressOverlap/>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Style w:val="IntenseEmphasis"/>
                <w:rFonts w:eastAsia="MS PGothic"/>
                <w:b w:val="0"/>
                <w:bCs w:val="0"/>
                <w:i w:val="0"/>
                <w:iCs w:val="0"/>
                <w:color w:val="595959" w:themeColor="text1" w:themeTint="A6"/>
                <w:lang w:eastAsia="ja-JP"/>
              </w:rPr>
              <w:t>5</w:t>
            </w:r>
            <w:r w:rsidRPr="002F0C29">
              <w:rPr>
                <w:rStyle w:val="IntenseEmphasis"/>
                <w:rFonts w:eastAsia="MS PGothic"/>
                <w:b w:val="0"/>
                <w:bCs w:val="0"/>
                <w:i w:val="0"/>
                <w:iCs w:val="0"/>
                <w:color w:val="595959" w:themeColor="text1" w:themeTint="A6"/>
                <w:lang w:eastAsia="ja-JP"/>
              </w:rPr>
              <w:t>つまで記述することができます。</w:t>
            </w:r>
            <w:r w:rsidR="00266789" w:rsidRPr="002F0C29">
              <w:rPr>
                <w:rStyle w:val="IntenseEmphasis"/>
                <w:rFonts w:eastAsia="MS PGothic"/>
                <w:b w:val="0"/>
                <w:bCs w:val="0"/>
                <w:i w:val="0"/>
                <w:iCs w:val="0"/>
                <w:color w:val="595959" w:themeColor="text1" w:themeTint="A6"/>
                <w:lang w:eastAsia="ja-JP"/>
              </w:rPr>
              <w:t xml:space="preserve"> </w:t>
            </w:r>
          </w:p>
          <w:p w14:paraId="6DE98DEC"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該当する欄に、以下の詳細を記入してください。</w:t>
            </w:r>
          </w:p>
          <w:p w14:paraId="33F687A7"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i/>
                <w:szCs w:val="18"/>
                <w:lang w:eastAsia="ja-JP"/>
              </w:rPr>
            </w:pPr>
            <w:r w:rsidRPr="002F0C29">
              <w:rPr>
                <w:rFonts w:eastAsia="MS PGothic"/>
                <w:i/>
                <w:szCs w:val="18"/>
                <w:lang w:eastAsia="ja-JP"/>
              </w:rPr>
              <w:t>目標の種類</w:t>
            </w:r>
          </w:p>
          <w:p w14:paraId="13BEE152" w14:textId="2F32511A" w:rsidR="00266789" w:rsidRPr="002F0C29" w:rsidRDefault="00106D20" w:rsidP="78C2820D">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Style w:val="IntenseEmphasis"/>
                <w:rFonts w:eastAsia="MS PGothic"/>
                <w:b w:val="0"/>
                <w:bCs w:val="0"/>
                <w:i w:val="0"/>
                <w:iCs w:val="0"/>
                <w:color w:val="595959" w:themeColor="text1" w:themeTint="A6"/>
                <w:lang w:eastAsia="ja-JP"/>
              </w:rPr>
              <w:t>この情報は、</w:t>
            </w:r>
            <w:r w:rsidR="00266789" w:rsidRPr="002F0C29">
              <w:rPr>
                <w:rStyle w:val="IntenseEmphasis"/>
                <w:rFonts w:eastAsia="MS PGothic"/>
                <w:b w:val="0"/>
                <w:bCs w:val="0"/>
                <w:i w:val="0"/>
                <w:iCs w:val="0"/>
                <w:color w:val="595959" w:themeColor="text1" w:themeTint="A6"/>
                <w:lang w:eastAsia="ja-JP"/>
              </w:rPr>
              <w:t>[SG 14.4]</w:t>
            </w:r>
            <w:r w:rsidRPr="002F0C29">
              <w:rPr>
                <w:rStyle w:val="IntenseEmphasis"/>
                <w:rFonts w:eastAsia="MS PGothic"/>
                <w:b w:val="0"/>
                <w:bCs w:val="0"/>
                <w:i w:val="0"/>
                <w:iCs w:val="0"/>
                <w:color w:val="595959" w:themeColor="text1" w:themeTint="A6"/>
                <w:lang w:eastAsia="ja-JP"/>
              </w:rPr>
              <w:t>の回答から自動入力されます。</w:t>
            </w:r>
          </w:p>
          <w:p w14:paraId="1CD6BD7D"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Cs w:val="0"/>
                <w:color w:val="595959" w:themeColor="text1" w:themeTint="A6"/>
                <w:lang w:eastAsia="ja-JP"/>
              </w:rPr>
            </w:pPr>
            <w:r w:rsidRPr="002F0C29">
              <w:rPr>
                <w:rStyle w:val="IntenseEmphasis"/>
                <w:rFonts w:eastAsia="MS PGothic"/>
                <w:b w:val="0"/>
                <w:bCs w:val="0"/>
                <w:iCs w:val="0"/>
                <w:color w:val="595959" w:themeColor="text1" w:themeTint="A6"/>
                <w:lang w:eastAsia="ja-JP"/>
              </w:rPr>
              <w:t>カバレッジ</w:t>
            </w:r>
          </w:p>
          <w:p w14:paraId="75302ED0" w14:textId="1B84AC7A" w:rsidR="00266789" w:rsidRPr="002F0C29" w:rsidRDefault="008C4BBE" w:rsidP="008C4BBE">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指標が</w:t>
            </w:r>
            <w:r w:rsidR="00E61EA1" w:rsidRPr="002F0C29">
              <w:rPr>
                <w:rStyle w:val="IntenseEmphasis"/>
                <w:rFonts w:eastAsia="MS PGothic"/>
                <w:b w:val="0"/>
                <w:bCs w:val="0"/>
                <w:i w:val="0"/>
                <w:iCs w:val="0"/>
                <w:color w:val="595959" w:themeColor="text1" w:themeTint="A6"/>
                <w:lang w:eastAsia="ja-JP"/>
              </w:rPr>
              <w:t>運用</w:t>
            </w:r>
            <w:r w:rsidRPr="002F0C29">
              <w:rPr>
                <w:rStyle w:val="IntenseEmphasis"/>
                <w:rFonts w:eastAsia="MS PGothic"/>
                <w:b w:val="0"/>
                <w:bCs w:val="0"/>
                <w:i w:val="0"/>
                <w:iCs w:val="0"/>
                <w:color w:val="595959" w:themeColor="text1" w:themeTint="A6"/>
                <w:lang w:eastAsia="ja-JP"/>
              </w:rPr>
              <w:t>資産の少数、過半数またはすべてに適用可能か記述してください。</w:t>
            </w:r>
          </w:p>
          <w:p w14:paraId="5480C990"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Cs w:val="0"/>
                <w:color w:val="595959" w:themeColor="text1" w:themeTint="A6"/>
                <w:lang w:eastAsia="ja-JP"/>
              </w:rPr>
            </w:pPr>
            <w:r w:rsidRPr="002F0C29">
              <w:rPr>
                <w:rStyle w:val="IntenseEmphasis"/>
                <w:rFonts w:eastAsia="MS PGothic"/>
                <w:b w:val="0"/>
                <w:bCs w:val="0"/>
                <w:iCs w:val="0"/>
                <w:color w:val="595959" w:themeColor="text1" w:themeTint="A6"/>
                <w:lang w:eastAsia="ja-JP"/>
              </w:rPr>
              <w:t>目的</w:t>
            </w:r>
          </w:p>
          <w:p w14:paraId="6BC177A5" w14:textId="41CD48E6" w:rsidR="00266789" w:rsidRPr="002F0C29" w:rsidRDefault="008B0040"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指標がどのように利用されているか（例えば、情報に基づいた投資判断、モニタリング）について説明してください。以下を含むことができます。</w:t>
            </w:r>
          </w:p>
          <w:p w14:paraId="7817E914" w14:textId="6F8E0B62" w:rsidR="00266789" w:rsidRPr="002F0C29" w:rsidRDefault="00953BE3" w:rsidP="00953BE3">
            <w:pPr>
              <w:pStyle w:val="INDICATORTEXT"/>
              <w:numPr>
                <w:ilvl w:val="0"/>
                <w:numId w:val="10"/>
              </w:numPr>
              <w:suppressOverlap/>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関連するパフォーマンス指標が報酬方針に組み込まれているか、またどのように組み込まれているか。</w:t>
            </w:r>
          </w:p>
          <w:p w14:paraId="48559316" w14:textId="37578F09" w:rsidR="00266789" w:rsidRPr="002F0C29" w:rsidRDefault="005D15C8" w:rsidP="78C2820D">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color w:val="595959" w:themeColor="text1" w:themeTint="A6"/>
                <w:lang w:eastAsia="ja-JP"/>
              </w:rPr>
              <w:t>指標の単位</w:t>
            </w:r>
          </w:p>
          <w:p w14:paraId="15F87F59" w14:textId="392E18C1" w:rsidR="00266789" w:rsidRPr="002F0C29" w:rsidRDefault="00C179AA" w:rsidP="78C2820D">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Style w:val="IntenseEmphasis"/>
                <w:rFonts w:eastAsia="MS PGothic"/>
                <w:b w:val="0"/>
                <w:bCs w:val="0"/>
                <w:i w:val="0"/>
                <w:iCs w:val="0"/>
                <w:color w:val="595959" w:themeColor="text1" w:themeTint="A6"/>
                <w:lang w:eastAsia="ja-JP"/>
              </w:rPr>
              <w:t>使用する指標の単位（例えば、炭素</w:t>
            </w:r>
            <w:r w:rsidRPr="002F0C29">
              <w:rPr>
                <w:rStyle w:val="IntenseEmphasis"/>
                <w:rFonts w:eastAsia="MS PGothic"/>
                <w:b w:val="0"/>
                <w:bCs w:val="0"/>
                <w:i w:val="0"/>
                <w:iCs w:val="0"/>
                <w:color w:val="595959" w:themeColor="text1" w:themeTint="A6"/>
                <w:lang w:eastAsia="ja-JP"/>
              </w:rPr>
              <w:t>1</w:t>
            </w:r>
            <w:r w:rsidRPr="002F0C29">
              <w:rPr>
                <w:rStyle w:val="IntenseEmphasis"/>
                <w:rFonts w:eastAsia="MS PGothic"/>
                <w:b w:val="0"/>
                <w:bCs w:val="0"/>
                <w:i w:val="0"/>
                <w:iCs w:val="0"/>
                <w:color w:val="595959" w:themeColor="text1" w:themeTint="A6"/>
                <w:lang w:eastAsia="ja-JP"/>
              </w:rPr>
              <w:t>トン当り米ドル）を記述してください。</w:t>
            </w:r>
          </w:p>
          <w:p w14:paraId="793A3054" w14:textId="38787BC8" w:rsidR="00266789" w:rsidRPr="002F0C29" w:rsidRDefault="005D15C8" w:rsidP="00266789">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color w:val="595959" w:themeColor="text1" w:themeTint="A6"/>
                <w:lang w:eastAsia="ja-JP"/>
              </w:rPr>
            </w:pPr>
            <w:r w:rsidRPr="002F0C29">
              <w:rPr>
                <w:rStyle w:val="IntenseEmphasis"/>
                <w:rFonts w:eastAsia="MS PGothic"/>
                <w:b w:val="0"/>
                <w:bCs w:val="0"/>
                <w:color w:val="595959" w:themeColor="text1" w:themeTint="A6"/>
                <w:lang w:eastAsia="ja-JP"/>
              </w:rPr>
              <w:t>手法</w:t>
            </w:r>
          </w:p>
          <w:p w14:paraId="485CECCB" w14:textId="7F61F7E5" w:rsidR="009616A8" w:rsidRPr="002F0C29" w:rsidRDefault="00C179AA" w:rsidP="19BBB685">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Style w:val="IntenseEmphasis"/>
                <w:rFonts w:eastAsia="MS PGothic"/>
                <w:b w:val="0"/>
                <w:bCs w:val="0"/>
                <w:i w:val="0"/>
                <w:iCs w:val="0"/>
                <w:color w:val="595959" w:themeColor="text1" w:themeTint="A6"/>
                <w:lang w:eastAsia="ja-JP"/>
              </w:rPr>
              <w:t>以下をカバーする情報を含むことができます。</w:t>
            </w:r>
          </w:p>
          <w:p w14:paraId="68635E91" w14:textId="77777777" w:rsidR="00605E01" w:rsidRPr="002F0C29" w:rsidRDefault="00605E01" w:rsidP="00605E01">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特定された主な指標を算出または値を推定するために用いられる手法</w:t>
            </w:r>
          </w:p>
          <w:p w14:paraId="472FCD66" w14:textId="2F4B1C53" w:rsidR="00605E01" w:rsidRPr="002F0C29" w:rsidRDefault="00605E01" w:rsidP="00605E01">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この指標がどのような傾向を示しているか（過去</w:t>
            </w:r>
            <w:r w:rsidR="00886F96" w:rsidRPr="002F0C29">
              <w:rPr>
                <w:rStyle w:val="IntenseEmphasis"/>
                <w:rFonts w:eastAsia="MS PGothic"/>
                <w:b w:val="0"/>
                <w:bCs w:val="0"/>
                <w:i w:val="0"/>
                <w:iCs w:val="0"/>
                <w:color w:val="595959" w:themeColor="text1" w:themeTint="A6"/>
                <w:lang w:eastAsia="ja-JP"/>
              </w:rPr>
              <w:t>に</w:t>
            </w:r>
            <w:r w:rsidRPr="002F0C29">
              <w:rPr>
                <w:rStyle w:val="IntenseEmphasis"/>
                <w:rFonts w:eastAsia="MS PGothic"/>
                <w:b w:val="0"/>
                <w:bCs w:val="0"/>
                <w:i w:val="0"/>
                <w:iCs w:val="0"/>
                <w:color w:val="595959" w:themeColor="text1" w:themeTint="A6"/>
                <w:lang w:eastAsia="ja-JP"/>
              </w:rPr>
              <w:t>生じた変化の詳細を記述）</w:t>
            </w:r>
          </w:p>
          <w:p w14:paraId="100820EE" w14:textId="6EC4EE0D" w:rsidR="00DA513D" w:rsidRPr="002F0C29" w:rsidRDefault="00605E01">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Style w:val="IntenseEmphasis"/>
                <w:rFonts w:eastAsia="MS PGothic"/>
                <w:b w:val="0"/>
                <w:bCs w:val="0"/>
                <w:i w:val="0"/>
                <w:iCs w:val="0"/>
                <w:color w:val="595959" w:themeColor="text1" w:themeTint="A6"/>
                <w:lang w:eastAsia="ja-JP"/>
              </w:rPr>
              <w:t>この指標情報が顧客／受益者と共有されているか</w:t>
            </w:r>
          </w:p>
          <w:p w14:paraId="22E40D73" w14:textId="13ED5E4A" w:rsidR="00266789" w:rsidRPr="002F0C29" w:rsidRDefault="00847935" w:rsidP="00C15780">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F0C29">
              <w:rPr>
                <w:rStyle w:val="IntenseEmphasis"/>
                <w:rFonts w:eastAsia="MS PGothic"/>
                <w:b w:val="0"/>
                <w:bCs w:val="0"/>
                <w:i w:val="0"/>
                <w:iCs w:val="0"/>
                <w:color w:val="595959" w:themeColor="text1" w:themeTint="A6"/>
                <w:lang w:eastAsia="ja-JP"/>
              </w:rPr>
              <w:t>関連する場合、指標の弱みまたは</w:t>
            </w:r>
            <w:r w:rsidR="005C6374" w:rsidRPr="002F0C29">
              <w:rPr>
                <w:rStyle w:val="IntenseEmphasis"/>
                <w:rFonts w:eastAsia="MS PGothic"/>
                <w:b w:val="0"/>
                <w:bCs w:val="0"/>
                <w:i w:val="0"/>
                <w:iCs w:val="0"/>
                <w:color w:val="595959" w:themeColor="text1" w:themeTint="A6"/>
                <w:lang w:eastAsia="ja-JP"/>
              </w:rPr>
              <w:t>制限</w:t>
            </w:r>
            <w:r w:rsidRPr="002F0C29">
              <w:rPr>
                <w:rStyle w:val="IntenseEmphasis"/>
                <w:rFonts w:eastAsia="MS PGothic"/>
                <w:b w:val="0"/>
                <w:bCs w:val="0"/>
                <w:i w:val="0"/>
                <w:iCs w:val="0"/>
                <w:color w:val="595959" w:themeColor="text1" w:themeTint="A6"/>
                <w:lang w:eastAsia="ja-JP"/>
              </w:rPr>
              <w:t>について記述してください。</w:t>
            </w:r>
          </w:p>
        </w:tc>
      </w:tr>
      <w:tr w:rsidR="00266789" w:rsidRPr="002F0C29" w14:paraId="6E173DF7" w14:textId="77777777" w:rsidTr="00544CDD">
        <w:tc>
          <w:tcPr>
            <w:cnfStyle w:val="001000000000" w:firstRow="0" w:lastRow="0" w:firstColumn="1" w:lastColumn="0" w:oddVBand="0" w:evenVBand="0" w:oddHBand="0" w:evenHBand="0" w:firstRowFirstColumn="0" w:firstRowLastColumn="0" w:lastRowFirstColumn="0" w:lastRowLastColumn="0"/>
            <w:tcW w:w="1700" w:type="dxa"/>
          </w:tcPr>
          <w:p w14:paraId="5E50BDAD"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rPr>
              <w:t>SG 14.</w:t>
            </w:r>
            <w:r w:rsidR="00C70F15" w:rsidRPr="002F0C29">
              <w:rPr>
                <w:rStyle w:val="IntenseEmphasis"/>
                <w:rFonts w:eastAsia="MS PGothic"/>
                <w:b/>
                <w:i w:val="0"/>
                <w:iCs w:val="0"/>
                <w:color w:val="595959"/>
              </w:rPr>
              <w:t>7</w:t>
            </w:r>
            <w:r w:rsidRPr="002F0C29">
              <w:rPr>
                <w:rStyle w:val="IntenseEmphasis"/>
                <w:rFonts w:eastAsia="MS PGothic"/>
                <w:b/>
                <w:i w:val="0"/>
                <w:iCs w:val="0"/>
                <w:color w:val="595959"/>
              </w:rPr>
              <w:t xml:space="preserve"> CC</w:t>
            </w:r>
          </w:p>
        </w:tc>
        <w:tc>
          <w:tcPr>
            <w:tcW w:w="7509" w:type="dxa"/>
          </w:tcPr>
          <w:p w14:paraId="5A898B42"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該当する欄に、以下の詳細を記入してください。</w:t>
            </w:r>
          </w:p>
          <w:p w14:paraId="69B05504"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Cs w:val="0"/>
                <w:color w:val="595959" w:themeColor="text1" w:themeTint="A6"/>
                <w:lang w:eastAsia="ja-JP"/>
              </w:rPr>
            </w:pPr>
            <w:r w:rsidRPr="002F0C29">
              <w:rPr>
                <w:rStyle w:val="IntenseEmphasis"/>
                <w:rFonts w:eastAsia="MS PGothic"/>
                <w:b w:val="0"/>
                <w:bCs w:val="0"/>
                <w:iCs w:val="0"/>
                <w:color w:val="595959" w:themeColor="text1" w:themeTint="A6"/>
                <w:lang w:eastAsia="ja-JP"/>
              </w:rPr>
              <w:t>目標</w:t>
            </w:r>
          </w:p>
          <w:p w14:paraId="2CBA65D4"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絶対的な目標は、例えば、排出量を数トンの</w:t>
            </w:r>
            <w:r w:rsidRPr="002F0C29">
              <w:rPr>
                <w:rStyle w:val="IntenseEmphasis"/>
                <w:rFonts w:eastAsia="MS PGothic"/>
                <w:b w:val="0"/>
                <w:bCs w:val="0"/>
                <w:i w:val="0"/>
                <w:iCs w:val="0"/>
                <w:color w:val="595959" w:themeColor="text1" w:themeTint="A6"/>
                <w:lang w:eastAsia="ja-JP"/>
              </w:rPr>
              <w:t>CO2e</w:t>
            </w:r>
            <w:r w:rsidRPr="002F0C29">
              <w:rPr>
                <w:rStyle w:val="IntenseEmphasis"/>
                <w:rFonts w:eastAsia="MS PGothic"/>
                <w:b w:val="0"/>
                <w:bCs w:val="0"/>
                <w:i w:val="0"/>
                <w:iCs w:val="0"/>
                <w:color w:val="595959" w:themeColor="text1" w:themeTint="A6"/>
                <w:lang w:eastAsia="ja-JP"/>
              </w:rPr>
              <w:t>で削減するなど、一定期間にわたる排出削減の総量を考慮します。</w:t>
            </w:r>
            <w:r w:rsidRPr="002F0C29">
              <w:rPr>
                <w:rStyle w:val="IntenseEmphasis"/>
                <w:rFonts w:eastAsia="MS PGothic"/>
                <w:b w:val="0"/>
                <w:bCs w:val="0"/>
                <w:i w:val="0"/>
                <w:iCs w:val="0"/>
                <w:color w:val="595959" w:themeColor="text1" w:themeTint="A6"/>
                <w:lang w:eastAsia="ja-JP"/>
              </w:rPr>
              <w:t xml:space="preserve"> </w:t>
            </w:r>
          </w:p>
          <w:p w14:paraId="05E134A9"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これに対して、濃度目標では、たとえば、収益の単位あたりの</w:t>
            </w:r>
            <w:r w:rsidRPr="002F0C29">
              <w:rPr>
                <w:rStyle w:val="IntenseEmphasis"/>
                <w:rFonts w:eastAsia="MS PGothic"/>
                <w:b w:val="0"/>
                <w:bCs w:val="0"/>
                <w:i w:val="0"/>
                <w:iCs w:val="0"/>
                <w:color w:val="595959" w:themeColor="text1" w:themeTint="A6"/>
                <w:lang w:eastAsia="ja-JP"/>
              </w:rPr>
              <w:t>CO2e</w:t>
            </w:r>
            <w:r w:rsidRPr="002F0C29">
              <w:rPr>
                <w:rStyle w:val="IntenseEmphasis"/>
                <w:rFonts w:eastAsia="MS PGothic"/>
                <w:b w:val="0"/>
                <w:bCs w:val="0"/>
                <w:i w:val="0"/>
                <w:iCs w:val="0"/>
                <w:color w:val="595959" w:themeColor="text1" w:themeTint="A6"/>
                <w:lang w:eastAsia="ja-JP"/>
              </w:rPr>
              <w:t>の排出量削減トン</w:t>
            </w:r>
            <w:r w:rsidRPr="002F0C29">
              <w:rPr>
                <w:rStyle w:val="IntenseEmphasis"/>
                <w:rFonts w:eastAsia="MS PGothic"/>
                <w:bCs w:val="0"/>
                <w:i w:val="0"/>
                <w:iCs w:val="0"/>
                <w:color w:val="595959" w:themeColor="text1" w:themeTint="A6"/>
                <w:lang w:eastAsia="ja-JP"/>
              </w:rPr>
              <w:t>数等事業活動の測定値と比較して</w:t>
            </w:r>
            <w:r w:rsidRPr="002F0C29">
              <w:rPr>
                <w:rStyle w:val="IntenseEmphasis"/>
                <w:rFonts w:eastAsia="MS PGothic"/>
                <w:b w:val="0"/>
                <w:bCs w:val="0"/>
                <w:i w:val="0"/>
                <w:iCs w:val="0"/>
                <w:color w:val="595959" w:themeColor="text1" w:themeTint="A6"/>
                <w:lang w:eastAsia="ja-JP"/>
              </w:rPr>
              <w:t>排出量の削減を検討します。</w:t>
            </w:r>
            <w:r w:rsidRPr="002F0C29">
              <w:rPr>
                <w:rStyle w:val="IntenseEmphasis"/>
                <w:rFonts w:eastAsia="MS PGothic"/>
                <w:b w:val="0"/>
                <w:bCs w:val="0"/>
                <w:i w:val="0"/>
                <w:iCs w:val="0"/>
                <w:color w:val="595959" w:themeColor="text1" w:themeTint="A6"/>
                <w:lang w:eastAsia="ja-JP"/>
              </w:rPr>
              <w:t xml:space="preserve"> </w:t>
            </w:r>
          </w:p>
          <w:p w14:paraId="2BADE52D" w14:textId="77777777" w:rsidR="00F313DE" w:rsidRPr="002F0C29" w:rsidRDefault="00F313DE" w:rsidP="00F313DE">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Cs w:val="0"/>
                <w:color w:val="595959" w:themeColor="text1" w:themeTint="A6"/>
                <w:lang w:eastAsia="ja-JP"/>
              </w:rPr>
            </w:pPr>
            <w:r w:rsidRPr="002F0C29">
              <w:rPr>
                <w:rStyle w:val="IntenseEmphasis"/>
                <w:rFonts w:eastAsia="MS PGothic"/>
                <w:b w:val="0"/>
                <w:bCs w:val="0"/>
                <w:iCs w:val="0"/>
                <w:color w:val="595959" w:themeColor="text1" w:themeTint="A6"/>
                <w:lang w:eastAsia="ja-JP"/>
              </w:rPr>
              <w:t>期間</w:t>
            </w:r>
          </w:p>
          <w:p w14:paraId="493DC883" w14:textId="65125D53" w:rsidR="00266789" w:rsidRPr="002F0C29" w:rsidRDefault="003E3BF0" w:rsidP="78C2820D">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各目標について時間フレームを記述してください。</w:t>
            </w:r>
          </w:p>
          <w:p w14:paraId="62422946" w14:textId="0C932CFF" w:rsidR="00C70F15" w:rsidRPr="002F0C29" w:rsidRDefault="003E3BF0" w:rsidP="00C70F1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color w:val="595959" w:themeColor="text1" w:themeTint="A6"/>
                <w:lang w:eastAsia="ja-JP"/>
              </w:rPr>
            </w:pPr>
            <w:r w:rsidRPr="002F0C29">
              <w:rPr>
                <w:rStyle w:val="IntenseEmphasis"/>
                <w:rFonts w:eastAsia="MS PGothic"/>
                <w:b w:val="0"/>
                <w:bCs w:val="0"/>
                <w:color w:val="595959" w:themeColor="text1" w:themeTint="A6"/>
                <w:lang w:eastAsia="ja-JP"/>
              </w:rPr>
              <w:t>説明</w:t>
            </w:r>
          </w:p>
          <w:p w14:paraId="1F363A8C" w14:textId="66FF5093" w:rsidR="00C70F15" w:rsidRPr="002F0C29" w:rsidRDefault="003E3BF0" w:rsidP="19BBB68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目標（以下の情報を含みます）について説明してください。</w:t>
            </w:r>
          </w:p>
          <w:p w14:paraId="1BEAC59C" w14:textId="51D36B89" w:rsidR="00983FE4" w:rsidRPr="002F0C29" w:rsidRDefault="00983FE4" w:rsidP="00983FE4">
            <w:pPr>
              <w:pStyle w:val="INDICATORTEXT"/>
              <w:numPr>
                <w:ilvl w:val="0"/>
                <w:numId w:val="22"/>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設定された目標に対する進捗度を評価するために用いられる主なパフォーマンス</w:t>
            </w:r>
            <w:r w:rsidR="006C3612" w:rsidRPr="002F0C29">
              <w:rPr>
                <w:rStyle w:val="IntenseEmphasis"/>
                <w:rFonts w:eastAsia="MS PGothic"/>
                <w:b w:val="0"/>
                <w:bCs w:val="0"/>
                <w:i w:val="0"/>
                <w:iCs w:val="0"/>
                <w:color w:val="595959" w:themeColor="text1" w:themeTint="A6"/>
                <w:lang w:eastAsia="ja-JP"/>
              </w:rPr>
              <w:t>指標</w:t>
            </w:r>
          </w:p>
          <w:p w14:paraId="18ABC24C" w14:textId="77777777" w:rsidR="00983FE4" w:rsidRPr="002F0C29" w:rsidRDefault="00983FE4" w:rsidP="00983FE4">
            <w:pPr>
              <w:pStyle w:val="INDICATORTEXT"/>
              <w:numPr>
                <w:ilvl w:val="0"/>
                <w:numId w:val="22"/>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Style w:val="IntenseEmphasis"/>
                <w:rFonts w:eastAsia="MS PGothic"/>
                <w:b w:val="0"/>
                <w:bCs w:val="0"/>
                <w:i w:val="0"/>
                <w:iCs w:val="0"/>
                <w:color w:val="595959" w:themeColor="text1" w:themeTint="A6"/>
                <w:lang w:eastAsia="ja-JP"/>
              </w:rPr>
              <w:t>目標を算出するために用いられる手法（目標単位を含んでください）</w:t>
            </w:r>
          </w:p>
          <w:p w14:paraId="6E561C6E" w14:textId="146307F9" w:rsidR="00C70F15" w:rsidRPr="002F0C29" w:rsidRDefault="00983FE4">
            <w:pPr>
              <w:pStyle w:val="INDICATORTEXT"/>
              <w:numPr>
                <w:ilvl w:val="0"/>
                <w:numId w:val="22"/>
              </w:numPr>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sz w:val="20"/>
                <w:lang w:eastAsia="ja-JP"/>
              </w:rPr>
            </w:pPr>
            <w:r w:rsidRPr="002F0C29">
              <w:rPr>
                <w:rStyle w:val="IntenseEmphasis"/>
                <w:rFonts w:eastAsia="MS PGothic"/>
                <w:b w:val="0"/>
                <w:bCs w:val="0"/>
                <w:i w:val="0"/>
                <w:iCs w:val="0"/>
                <w:color w:val="595959" w:themeColor="text1" w:themeTint="A6"/>
                <w:lang w:eastAsia="ja-JP"/>
              </w:rPr>
              <w:t>目標に影響する可能性がある予想される規制要件、市場の制約または他の目標</w:t>
            </w:r>
          </w:p>
          <w:p w14:paraId="788DAC48" w14:textId="1ACD6DC0" w:rsidR="00266789" w:rsidRPr="002F0C29" w:rsidRDefault="00101B0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2F0C29">
              <w:rPr>
                <w:rStyle w:val="IntenseEmphasis"/>
                <w:rFonts w:eastAsia="MS PGothic"/>
                <w:b w:val="0"/>
                <w:bCs w:val="0"/>
                <w:i w:val="0"/>
                <w:iCs w:val="0"/>
                <w:color w:val="595959" w:themeColor="text1" w:themeTint="A6"/>
                <w:lang w:eastAsia="ja-JP"/>
              </w:rPr>
              <w:t>関連する場合、目標および／または特定されたその手法についての弱みまたは</w:t>
            </w:r>
            <w:r w:rsidR="005C6374" w:rsidRPr="002F0C29">
              <w:rPr>
                <w:rStyle w:val="IntenseEmphasis"/>
                <w:rFonts w:eastAsia="MS PGothic"/>
                <w:b w:val="0"/>
                <w:bCs w:val="0"/>
                <w:i w:val="0"/>
                <w:iCs w:val="0"/>
                <w:color w:val="595959" w:themeColor="text1" w:themeTint="A6"/>
                <w:lang w:eastAsia="ja-JP"/>
              </w:rPr>
              <w:t>制限</w:t>
            </w:r>
            <w:r w:rsidRPr="002F0C29">
              <w:rPr>
                <w:rStyle w:val="IntenseEmphasis"/>
                <w:rFonts w:eastAsia="MS PGothic"/>
                <w:b w:val="0"/>
                <w:bCs w:val="0"/>
                <w:i w:val="0"/>
                <w:iCs w:val="0"/>
                <w:color w:val="595959" w:themeColor="text1" w:themeTint="A6"/>
                <w:lang w:eastAsia="ja-JP"/>
              </w:rPr>
              <w:t>について記述してください。</w:t>
            </w:r>
            <w:r w:rsidRPr="002F0C29">
              <w:rPr>
                <w:rStyle w:val="IntenseEmphasis"/>
                <w:rFonts w:eastAsia="MS PGothic"/>
                <w:b w:val="0"/>
                <w:bCs w:val="0"/>
                <w:i w:val="0"/>
                <w:iCs w:val="0"/>
                <w:color w:val="595959" w:themeColor="text1" w:themeTint="A6"/>
                <w:lang w:eastAsia="ja-JP"/>
              </w:rPr>
              <w:t>PRI</w:t>
            </w:r>
            <w:r w:rsidRPr="002F0C29">
              <w:rPr>
                <w:rStyle w:val="IntenseEmphasis"/>
                <w:rFonts w:eastAsia="MS PGothic"/>
                <w:b w:val="0"/>
                <w:bCs w:val="0"/>
                <w:i w:val="0"/>
                <w:iCs w:val="0"/>
                <w:color w:val="595959" w:themeColor="text1" w:themeTint="A6"/>
                <w:lang w:eastAsia="ja-JP"/>
              </w:rPr>
              <w:t>は、</w:t>
            </w:r>
            <w:r w:rsidR="006C3612" w:rsidRPr="002F0C29">
              <w:rPr>
                <w:rStyle w:val="IntenseEmphasis"/>
                <w:rFonts w:eastAsia="MS PGothic"/>
                <w:b w:val="0"/>
                <w:bCs w:val="0"/>
                <w:i w:val="0"/>
                <w:iCs w:val="0"/>
                <w:color w:val="595959" w:themeColor="text1" w:themeTint="A6"/>
                <w:lang w:eastAsia="ja-JP"/>
              </w:rPr>
              <w:t>指標</w:t>
            </w:r>
            <w:r w:rsidRPr="002F0C29">
              <w:rPr>
                <w:rStyle w:val="IntenseEmphasis"/>
                <w:rFonts w:eastAsia="MS PGothic"/>
                <w:b w:val="0"/>
                <w:bCs w:val="0"/>
                <w:i w:val="0"/>
                <w:iCs w:val="0"/>
                <w:color w:val="595959" w:themeColor="text1" w:themeTint="A6"/>
                <w:lang w:eastAsia="ja-JP"/>
              </w:rPr>
              <w:t>に関してより多くの勤勉な作業が必要と認識しています。したがって、</w:t>
            </w:r>
            <w:r w:rsidR="006C3612" w:rsidRPr="002F0C29">
              <w:rPr>
                <w:rStyle w:val="IntenseEmphasis"/>
                <w:rFonts w:eastAsia="MS PGothic"/>
                <w:b w:val="0"/>
                <w:bCs w:val="0"/>
                <w:i w:val="0"/>
                <w:iCs w:val="0"/>
                <w:color w:val="595959" w:themeColor="text1" w:themeTint="A6"/>
                <w:lang w:eastAsia="ja-JP"/>
              </w:rPr>
              <w:t>本</w:t>
            </w:r>
            <w:r w:rsidRPr="002F0C29">
              <w:rPr>
                <w:rStyle w:val="IntenseEmphasis"/>
                <w:rFonts w:eastAsia="MS PGothic"/>
                <w:b w:val="0"/>
                <w:bCs w:val="0"/>
                <w:i w:val="0"/>
                <w:iCs w:val="0"/>
                <w:color w:val="595959" w:themeColor="text1" w:themeTint="A6"/>
                <w:lang w:eastAsia="ja-JP"/>
              </w:rPr>
              <w:t>指標はいくつかの</w:t>
            </w:r>
            <w:r w:rsidR="006C3612" w:rsidRPr="002F0C29">
              <w:rPr>
                <w:rStyle w:val="IntenseEmphasis"/>
                <w:rFonts w:eastAsia="MS PGothic"/>
                <w:b w:val="0"/>
                <w:bCs w:val="0"/>
                <w:i w:val="0"/>
                <w:iCs w:val="0"/>
                <w:color w:val="595959" w:themeColor="text1" w:themeTint="A6"/>
                <w:lang w:eastAsia="ja-JP"/>
              </w:rPr>
              <w:t>測定基準</w:t>
            </w:r>
            <w:r w:rsidRPr="002F0C29">
              <w:rPr>
                <w:rStyle w:val="IntenseEmphasis"/>
                <w:rFonts w:eastAsia="MS PGothic"/>
                <w:b w:val="0"/>
                <w:bCs w:val="0"/>
                <w:i w:val="0"/>
                <w:iCs w:val="0"/>
                <w:color w:val="595959" w:themeColor="text1" w:themeTint="A6"/>
                <w:lang w:eastAsia="ja-JP"/>
              </w:rPr>
              <w:t>について報告する機会を提供し、各測定基準について追加の環境を提供するものです。</w:t>
            </w:r>
            <w:r w:rsidR="00266789" w:rsidRPr="002F0C29">
              <w:rPr>
                <w:rStyle w:val="IntenseEmphasis"/>
                <w:rFonts w:eastAsia="MS PGothic"/>
                <w:b w:val="0"/>
                <w:bCs w:val="0"/>
                <w:i w:val="0"/>
                <w:iCs w:val="0"/>
                <w:color w:val="595959" w:themeColor="text1" w:themeTint="A6"/>
                <w:lang w:eastAsia="ja-JP"/>
              </w:rPr>
              <w:t xml:space="preserve"> </w:t>
            </w:r>
          </w:p>
        </w:tc>
      </w:tr>
      <w:tr w:rsidR="00266789" w:rsidRPr="002F0C29" w14:paraId="04C1D72E" w14:textId="77777777" w:rsidTr="00544CDD">
        <w:tc>
          <w:tcPr>
            <w:cnfStyle w:val="001000000000" w:firstRow="0" w:lastRow="0" w:firstColumn="1" w:lastColumn="0" w:oddVBand="0" w:evenVBand="0" w:oddHBand="0" w:evenHBand="0" w:firstRowFirstColumn="0" w:firstRowLastColumn="0" w:lastRowFirstColumn="0" w:lastRowLastColumn="0"/>
            <w:tcW w:w="1700" w:type="dxa"/>
          </w:tcPr>
          <w:p w14:paraId="0CB117A8"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14.</w:t>
            </w:r>
            <w:r w:rsidR="00C70F15" w:rsidRPr="002F0C29">
              <w:rPr>
                <w:rStyle w:val="IntenseEmphasis"/>
                <w:rFonts w:eastAsia="MS PGothic"/>
                <w:b/>
                <w:i w:val="0"/>
                <w:iCs w:val="0"/>
                <w:color w:val="595959" w:themeColor="text1" w:themeTint="A6"/>
              </w:rPr>
              <w:t>8</w:t>
            </w:r>
            <w:r w:rsidRPr="002F0C29">
              <w:rPr>
                <w:rStyle w:val="IntenseEmphasis"/>
                <w:rFonts w:eastAsia="MS PGothic"/>
                <w:b/>
                <w:i w:val="0"/>
                <w:iCs w:val="0"/>
                <w:color w:val="595959" w:themeColor="text1" w:themeTint="A6"/>
              </w:rPr>
              <w:t xml:space="preserve"> CC</w:t>
            </w:r>
          </w:p>
        </w:tc>
        <w:tc>
          <w:tcPr>
            <w:tcW w:w="7509" w:type="dxa"/>
          </w:tcPr>
          <w:p w14:paraId="00E5434E" w14:textId="5D96A2C2" w:rsidR="00E854C1" w:rsidRPr="002F0C29" w:rsidRDefault="00E854C1" w:rsidP="00E854C1">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2F0C29">
              <w:rPr>
                <w:rFonts w:eastAsia="MS PGothic"/>
                <w:bCs/>
                <w:szCs w:val="18"/>
                <w:lang w:eastAsia="ja-JP"/>
              </w:rPr>
              <w:t>気候関連リスクを特定、評価、管理するための貴社のプロセスが、全体のリスク管理システムにどのように</w:t>
            </w:r>
            <w:r w:rsidR="00FB5406" w:rsidRPr="002F0C29">
              <w:rPr>
                <w:rFonts w:eastAsia="MS PGothic"/>
                <w:bCs/>
                <w:szCs w:val="18"/>
                <w:lang w:eastAsia="ja-JP"/>
              </w:rPr>
              <w:t>組み込まれている</w:t>
            </w:r>
            <w:r w:rsidRPr="002F0C29">
              <w:rPr>
                <w:rFonts w:eastAsia="MS PGothic"/>
                <w:bCs/>
                <w:szCs w:val="18"/>
                <w:lang w:eastAsia="ja-JP"/>
              </w:rPr>
              <w:t>か</w:t>
            </w:r>
            <w:r w:rsidRPr="002F0C29">
              <w:rPr>
                <w:rStyle w:val="IntenseEmphasis"/>
                <w:rFonts w:eastAsia="MS PGothic"/>
                <w:b w:val="0"/>
                <w:bCs w:val="0"/>
                <w:i w:val="0"/>
                <w:iCs w:val="0"/>
                <w:color w:val="595959" w:themeColor="text1" w:themeTint="A6"/>
                <w:lang w:eastAsia="ja-JP"/>
              </w:rPr>
              <w:t>説明してください</w:t>
            </w:r>
            <w:r w:rsidR="006C3612" w:rsidRPr="002F0C29">
              <w:rPr>
                <w:rStyle w:val="IntenseEmphasis"/>
                <w:rFonts w:eastAsia="MS PGothic"/>
                <w:b w:val="0"/>
                <w:bCs w:val="0"/>
                <w:i w:val="0"/>
                <w:iCs w:val="0"/>
                <w:color w:val="595959" w:themeColor="text1" w:themeTint="A6"/>
                <w:lang w:eastAsia="ja-JP"/>
              </w:rPr>
              <w:t>。</w:t>
            </w:r>
            <w:r w:rsidRPr="002F0C29">
              <w:rPr>
                <w:rStyle w:val="IntenseEmphasis"/>
                <w:rFonts w:eastAsia="MS PGothic"/>
                <w:b w:val="0"/>
                <w:bCs w:val="0"/>
                <w:i w:val="0"/>
                <w:iCs w:val="0"/>
                <w:color w:val="595959" w:themeColor="text1" w:themeTint="A6"/>
                <w:lang w:eastAsia="ja-JP"/>
              </w:rPr>
              <w:t>以下の情報を含</w:t>
            </w:r>
            <w:r w:rsidR="006C3612" w:rsidRPr="002F0C29">
              <w:rPr>
                <w:rStyle w:val="IntenseEmphasis"/>
                <w:rFonts w:eastAsia="MS PGothic"/>
                <w:b w:val="0"/>
                <w:bCs w:val="0"/>
                <w:i w:val="0"/>
                <w:iCs w:val="0"/>
                <w:color w:val="595959" w:themeColor="text1" w:themeTint="A6"/>
                <w:lang w:eastAsia="ja-JP"/>
              </w:rPr>
              <w:t>む</w:t>
            </w:r>
            <w:r w:rsidRPr="002F0C29">
              <w:rPr>
                <w:rStyle w:val="IntenseEmphasis"/>
                <w:rFonts w:eastAsia="MS PGothic"/>
                <w:b w:val="0"/>
                <w:bCs w:val="0"/>
                <w:i w:val="0"/>
                <w:iCs w:val="0"/>
                <w:color w:val="595959" w:themeColor="text1" w:themeTint="A6"/>
                <w:lang w:eastAsia="ja-JP"/>
              </w:rPr>
              <w:t>こともできます。</w:t>
            </w:r>
          </w:p>
          <w:p w14:paraId="47C8C043" w14:textId="07ABC87A" w:rsidR="002D3B9B" w:rsidRPr="002F0C29" w:rsidRDefault="002D3B9B" w:rsidP="002D3B9B">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他のリスクに関連した気候関連リスクの重要性は</w:t>
            </w:r>
            <w:r w:rsidR="006C3612" w:rsidRPr="002F0C29">
              <w:rPr>
                <w:rFonts w:eastAsia="MS PGothic"/>
                <w:lang w:eastAsia="ja-JP"/>
              </w:rPr>
              <w:t>ど</w:t>
            </w:r>
            <w:r w:rsidRPr="002F0C29">
              <w:rPr>
                <w:rFonts w:eastAsia="MS PGothic"/>
                <w:lang w:eastAsia="ja-JP"/>
              </w:rPr>
              <w:t>のように判断されるか</w:t>
            </w:r>
          </w:p>
          <w:p w14:paraId="03584494" w14:textId="73CD8739" w:rsidR="00266789" w:rsidRPr="002F0C29" w:rsidRDefault="002D3B9B">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気候変動に関連する既存および新規の規制要件が検討されているか</w:t>
            </w:r>
          </w:p>
          <w:p w14:paraId="6C4B95D7" w14:textId="77777777" w:rsidR="00E854C1" w:rsidRPr="002F0C29" w:rsidRDefault="00E854C1" w:rsidP="00E854C1">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2F0C29">
              <w:rPr>
                <w:rFonts w:eastAsia="MS PGothic"/>
                <w:bCs/>
                <w:szCs w:val="18"/>
                <w:lang w:eastAsia="ja-JP"/>
              </w:rPr>
              <w:t>特定の気候関連リスクの潜在的な規模と範囲を評価するためのプロセスの説明。</w:t>
            </w:r>
          </w:p>
          <w:p w14:paraId="2AC03C2A" w14:textId="77777777" w:rsidR="00E854C1" w:rsidRPr="002F0C29" w:rsidRDefault="00E854C1" w:rsidP="00E854C1">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2F0C29">
              <w:rPr>
                <w:rFonts w:eastAsia="MS PGothic"/>
                <w:bCs/>
                <w:szCs w:val="18"/>
                <w:lang w:eastAsia="ja-JP"/>
              </w:rPr>
              <w:t>使用されたリスク用語の定義または使用されている既存のリスク分類フレームワークへの言及。</w:t>
            </w:r>
          </w:p>
          <w:p w14:paraId="2BD0CFD5" w14:textId="043B8628" w:rsidR="00266789" w:rsidRPr="002F0C29" w:rsidRDefault="00E854C1" w:rsidP="00E854C1">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bCs/>
                <w:szCs w:val="18"/>
                <w:lang w:eastAsia="ja-JP"/>
              </w:rPr>
              <w:t>気候関連のリスクを緩和、移転、受け入れ、および</w:t>
            </w:r>
            <w:r w:rsidRPr="002F0C29">
              <w:rPr>
                <w:rFonts w:eastAsia="MS PGothic"/>
                <w:bCs/>
                <w:szCs w:val="18"/>
                <w:lang w:eastAsia="ja-JP"/>
              </w:rPr>
              <w:t>/</w:t>
            </w:r>
            <w:r w:rsidRPr="002F0C29">
              <w:rPr>
                <w:rFonts w:eastAsia="MS PGothic"/>
                <w:bCs/>
                <w:szCs w:val="18"/>
                <w:lang w:eastAsia="ja-JP"/>
              </w:rPr>
              <w:t>または制御するための決定が、</w:t>
            </w:r>
            <w:r w:rsidR="00C15780">
              <w:rPr>
                <w:rFonts w:eastAsia="MS PGothic"/>
                <w:bCs/>
                <w:szCs w:val="18"/>
                <w:lang w:eastAsia="ja-JP"/>
              </w:rPr>
              <w:br/>
            </w:r>
            <w:r w:rsidRPr="002F0C29">
              <w:rPr>
                <w:rFonts w:eastAsia="MS PGothic"/>
                <w:bCs/>
                <w:szCs w:val="18"/>
                <w:lang w:eastAsia="ja-JP"/>
              </w:rPr>
              <w:t>管理プロセスにおいてどのように行われるか。</w:t>
            </w:r>
          </w:p>
        </w:tc>
      </w:tr>
      <w:tr w:rsidR="00266789" w:rsidRPr="002F0C29" w14:paraId="3785A2F3" w14:textId="77777777" w:rsidTr="00544CDD">
        <w:tc>
          <w:tcPr>
            <w:cnfStyle w:val="001000000000" w:firstRow="0" w:lastRow="0" w:firstColumn="1" w:lastColumn="0" w:oddVBand="0" w:evenVBand="0" w:oddHBand="0" w:evenHBand="0" w:firstRowFirstColumn="0" w:firstRowLastColumn="0" w:lastRowFirstColumn="0" w:lastRowLastColumn="0"/>
            <w:tcW w:w="1700" w:type="dxa"/>
          </w:tcPr>
          <w:p w14:paraId="057B7AB2"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14.9 CC</w:t>
            </w:r>
          </w:p>
        </w:tc>
        <w:tc>
          <w:tcPr>
            <w:tcW w:w="7509" w:type="dxa"/>
          </w:tcPr>
          <w:p w14:paraId="6D1E9F41" w14:textId="54948229" w:rsidR="00266789" w:rsidRPr="002F0C29" w:rsidRDefault="002D3B9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2F0C29">
              <w:rPr>
                <w:rFonts w:eastAsia="MS PGothic"/>
                <w:lang w:eastAsia="ja-JP"/>
              </w:rPr>
              <w:t>気候変動リスクに関連するより良い開示および業務を促進することを目指す投資対象企業とのエンゲージメント活動、ならびにデータの入手可能性を改善し、気候関連リスクを評価する能力を高める目標について記述してください。</w:t>
            </w:r>
          </w:p>
          <w:p w14:paraId="4AD08157" w14:textId="77777777" w:rsidR="00E854C1" w:rsidRPr="002F0C29" w:rsidRDefault="00E854C1" w:rsidP="00E854C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szCs w:val="18"/>
                <w:lang w:eastAsia="ja-JP"/>
              </w:rPr>
            </w:pPr>
            <w:r w:rsidRPr="002F0C29">
              <w:rPr>
                <w:rFonts w:eastAsia="MS PGothic"/>
                <w:b/>
                <w:bCs/>
                <w:szCs w:val="18"/>
                <w:lang w:eastAsia="ja-JP"/>
              </w:rPr>
              <w:t>投資マネジャー</w:t>
            </w:r>
          </w:p>
          <w:p w14:paraId="3BFEC2D8" w14:textId="4E275756" w:rsidR="00266789" w:rsidRPr="002F0C29" w:rsidRDefault="00D82DE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2F0C29">
              <w:rPr>
                <w:rFonts w:eastAsia="MS PGothic"/>
                <w:lang w:eastAsia="ja-JP"/>
              </w:rPr>
              <w:t>各商品または投資戦略についての重大な気候関連リスクがどのように特定・評価されるかについて記述することができます。</w:t>
            </w:r>
          </w:p>
        </w:tc>
      </w:tr>
      <w:tr w:rsidR="00266789" w:rsidRPr="002F0C29" w14:paraId="68001450" w14:textId="77777777" w:rsidTr="00544CDD">
        <w:tc>
          <w:tcPr>
            <w:cnfStyle w:val="001000000000" w:firstRow="0" w:lastRow="0" w:firstColumn="1" w:lastColumn="0" w:oddVBand="0" w:evenVBand="0" w:oddHBand="0" w:evenHBand="0" w:firstRowFirstColumn="0" w:firstRowLastColumn="0" w:lastRowFirstColumn="0" w:lastRowLastColumn="0"/>
            <w:tcW w:w="9209" w:type="dxa"/>
            <w:gridSpan w:val="2"/>
          </w:tcPr>
          <w:p w14:paraId="1CC90CE3" w14:textId="77777777" w:rsidR="00266789" w:rsidRPr="002F0C29" w:rsidRDefault="00E854C1" w:rsidP="00266789">
            <w:pPr>
              <w:pStyle w:val="INDICATORTEXT"/>
              <w:jc w:val="both"/>
              <w:rPr>
                <w:rFonts w:eastAsia="MS PGothic"/>
                <w:b/>
                <w:bCs/>
              </w:rPr>
            </w:pPr>
            <w:r w:rsidRPr="002F0C29">
              <w:rPr>
                <w:rFonts w:eastAsia="MS PGothic"/>
                <w:b/>
                <w:bCs/>
                <w:color w:val="595959" w:themeColor="text1" w:themeTint="A6"/>
                <w:lang w:eastAsia="ja-JP"/>
              </w:rPr>
              <w:t>ロジック</w:t>
            </w:r>
          </w:p>
        </w:tc>
      </w:tr>
      <w:tr w:rsidR="00266789" w:rsidRPr="002F0C29" w14:paraId="60BEB08B" w14:textId="77777777" w:rsidTr="00544CDD">
        <w:tc>
          <w:tcPr>
            <w:cnfStyle w:val="001000000000" w:firstRow="0" w:lastRow="0" w:firstColumn="1" w:lastColumn="0" w:oddVBand="0" w:evenVBand="0" w:oddHBand="0" w:evenHBand="0" w:firstRowFirstColumn="0" w:firstRowLastColumn="0" w:lastRowFirstColumn="0" w:lastRowLastColumn="0"/>
            <w:tcW w:w="1700" w:type="dxa"/>
          </w:tcPr>
          <w:p w14:paraId="66183593" w14:textId="77777777" w:rsidR="00266789" w:rsidRPr="002F0C29" w:rsidRDefault="00266789">
            <w:pPr>
              <w:pStyle w:val="INDICATORNUMBER"/>
              <w:rPr>
                <w:rStyle w:val="IntenseEmphasis"/>
                <w:rFonts w:eastAsia="MS PGothic"/>
                <w:b/>
                <w:i w:val="0"/>
                <w:iCs w:val="0"/>
                <w:color w:val="595959" w:themeColor="text1" w:themeTint="A6"/>
              </w:rPr>
            </w:pPr>
            <w:r w:rsidRPr="002F0C29">
              <w:rPr>
                <w:rStyle w:val="IntenseEmphasis"/>
                <w:rFonts w:eastAsia="MS PGothic"/>
                <w:b/>
                <w:i w:val="0"/>
                <w:iCs w:val="0"/>
                <w:color w:val="595959" w:themeColor="text1" w:themeTint="A6"/>
              </w:rPr>
              <w:t>SG 14</w:t>
            </w:r>
          </w:p>
        </w:tc>
        <w:tc>
          <w:tcPr>
            <w:tcW w:w="7509" w:type="dxa"/>
          </w:tcPr>
          <w:p w14:paraId="49CC338D" w14:textId="0576483C" w:rsidR="00F47C51" w:rsidRPr="002F0C29" w:rsidRDefault="00CE40E7" w:rsidP="68A9BDCE">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[SG 14.3]</w:t>
            </w:r>
            <w:r w:rsidRPr="002F0C29">
              <w:rPr>
                <w:rFonts w:eastAsia="MS PGothic"/>
                <w:lang w:eastAsia="ja-JP"/>
              </w:rPr>
              <w:t>で以下の選択肢のうち</w:t>
            </w:r>
            <w:r w:rsidRPr="002F0C29">
              <w:rPr>
                <w:rFonts w:eastAsia="MS PGothic"/>
                <w:lang w:eastAsia="ja-JP"/>
              </w:rPr>
              <w:t>1</w:t>
            </w:r>
            <w:r w:rsidRPr="002F0C29">
              <w:rPr>
                <w:rFonts w:eastAsia="MS PGothic"/>
                <w:lang w:eastAsia="ja-JP"/>
              </w:rPr>
              <w:t>つでも選択された場合、</w:t>
            </w:r>
            <w:r w:rsidRPr="002F0C29">
              <w:rPr>
                <w:rFonts w:eastAsia="MS PGothic"/>
                <w:lang w:eastAsia="ja-JP"/>
              </w:rPr>
              <w:t xml:space="preserve">[SG 14.6 CC] </w:t>
            </w:r>
            <w:r w:rsidRPr="002F0C29">
              <w:rPr>
                <w:rFonts w:eastAsia="MS PGothic"/>
                <w:lang w:eastAsia="ja-JP"/>
              </w:rPr>
              <w:t>が適用されます。</w:t>
            </w:r>
          </w:p>
          <w:p w14:paraId="4D7E6DE4" w14:textId="0CF6C7A8" w:rsidR="007675AE" w:rsidRPr="002F0C29" w:rsidRDefault="007675AE" w:rsidP="00C15780">
            <w:pPr>
              <w:pStyle w:val="INDICATORTEXT"/>
              <w:numPr>
                <w:ilvl w:val="0"/>
                <w:numId w:val="44"/>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気候関連の目標</w:t>
            </w:r>
          </w:p>
          <w:p w14:paraId="26602D60" w14:textId="54BDED49" w:rsidR="007675AE" w:rsidRPr="002F0C29" w:rsidRDefault="007675AE" w:rsidP="002F0C29">
            <w:pPr>
              <w:pStyle w:val="INDICATORTEXT"/>
              <w:numPr>
                <w:ilvl w:val="0"/>
                <w:numId w:val="44"/>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加重平均炭素濃度</w:t>
            </w:r>
          </w:p>
          <w:p w14:paraId="52B98D3F" w14:textId="77777777" w:rsidR="007675AE" w:rsidRPr="002F0C29" w:rsidRDefault="007675AE" w:rsidP="002F0C29">
            <w:pPr>
              <w:pStyle w:val="INDICATORTEXT"/>
              <w:numPr>
                <w:ilvl w:val="0"/>
                <w:numId w:val="44"/>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カーボンフットプリント</w:t>
            </w:r>
          </w:p>
          <w:p w14:paraId="336C8DC4" w14:textId="77777777" w:rsidR="007675AE" w:rsidRPr="002F0C29" w:rsidRDefault="007675AE" w:rsidP="002F0C29">
            <w:pPr>
              <w:pStyle w:val="INDICATORTEXT"/>
              <w:numPr>
                <w:ilvl w:val="0"/>
                <w:numId w:val="44"/>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ポートフォリオのカーボンフットプリント</w:t>
            </w:r>
          </w:p>
          <w:p w14:paraId="668776E9" w14:textId="77777777" w:rsidR="007675AE" w:rsidRPr="002F0C29" w:rsidRDefault="007675AE" w:rsidP="002F0C29">
            <w:pPr>
              <w:pStyle w:val="INDICATORTEXT"/>
              <w:numPr>
                <w:ilvl w:val="0"/>
                <w:numId w:val="44"/>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総炭素排出量</w:t>
            </w:r>
          </w:p>
          <w:p w14:paraId="75E9B942" w14:textId="77777777" w:rsidR="007675AE" w:rsidRPr="002F0C29" w:rsidRDefault="007675AE" w:rsidP="002F0C29">
            <w:pPr>
              <w:pStyle w:val="INDICATORTEXT"/>
              <w:numPr>
                <w:ilvl w:val="0"/>
                <w:numId w:val="44"/>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炭素濃度</w:t>
            </w:r>
          </w:p>
          <w:p w14:paraId="3B079361" w14:textId="77777777" w:rsidR="007675AE" w:rsidRPr="002F0C29" w:rsidRDefault="007675AE" w:rsidP="002F0C29">
            <w:pPr>
              <w:pStyle w:val="INDICATORTEXT"/>
              <w:numPr>
                <w:ilvl w:val="0"/>
                <w:numId w:val="45"/>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炭素関連資産へのエクスポージャー</w:t>
            </w:r>
          </w:p>
          <w:p w14:paraId="79B1F8C9" w14:textId="39D7EA29" w:rsidR="00266789" w:rsidRPr="002F0C29" w:rsidRDefault="007675AE" w:rsidP="00C15780">
            <w:pPr>
              <w:pStyle w:val="INDICATORTEXT"/>
              <w:numPr>
                <w:ilvl w:val="0"/>
                <w:numId w:val="44"/>
              </w:numPr>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その他の排出量指標</w:t>
            </w:r>
          </w:p>
          <w:p w14:paraId="5E1D297F" w14:textId="700518A2" w:rsidR="00C02056" w:rsidRPr="002F0C29" w:rsidRDefault="00C02056" w:rsidP="00C02056">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[SG 14.3]</w:t>
            </w:r>
            <w:r w:rsidRPr="002F0C29">
              <w:rPr>
                <w:rFonts w:eastAsia="MS PGothic"/>
                <w:lang w:eastAsia="ja-JP"/>
              </w:rPr>
              <w:t>で「気候関連の目標」が［</w:t>
            </w:r>
            <w:r w:rsidRPr="002F0C29">
              <w:rPr>
                <w:rFonts w:eastAsia="MS PGothic"/>
                <w:lang w:eastAsia="ja-JP"/>
              </w:rPr>
              <w:t>SG 14.3</w:t>
            </w:r>
            <w:r w:rsidRPr="002F0C29">
              <w:rPr>
                <w:rFonts w:eastAsia="MS PGothic"/>
                <w:lang w:eastAsia="ja-JP"/>
              </w:rPr>
              <w:t>］</w:t>
            </w:r>
            <w:r w:rsidR="007E415F" w:rsidRPr="002F0C29">
              <w:rPr>
                <w:rFonts w:eastAsia="MS PGothic"/>
                <w:lang w:eastAsia="ja-JP"/>
              </w:rPr>
              <w:t>において</w:t>
            </w:r>
            <w:r w:rsidRPr="002F0C29">
              <w:rPr>
                <w:rFonts w:eastAsia="MS PGothic"/>
                <w:lang w:eastAsia="ja-JP"/>
              </w:rPr>
              <w:t>報告された場合、</w:t>
            </w:r>
            <w:r w:rsidRPr="002F0C29">
              <w:rPr>
                <w:rFonts w:eastAsia="MS PGothic"/>
                <w:lang w:eastAsia="ja-JP"/>
              </w:rPr>
              <w:t xml:space="preserve">[SG 14.7 CC] </w:t>
            </w:r>
            <w:r w:rsidRPr="002F0C29">
              <w:rPr>
                <w:rFonts w:eastAsia="MS PGothic"/>
                <w:lang w:eastAsia="ja-JP"/>
              </w:rPr>
              <w:t>が適用されます。</w:t>
            </w:r>
          </w:p>
          <w:p w14:paraId="5A49EAB9" w14:textId="14A7C60E" w:rsidR="008F0FDE" w:rsidRPr="002F0C29" w:rsidRDefault="00C02056">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F0C29">
              <w:rPr>
                <w:rFonts w:eastAsia="MS PGothic"/>
                <w:lang w:eastAsia="ja-JP"/>
              </w:rPr>
              <w:t>[OO 05.1]</w:t>
            </w:r>
            <w:r w:rsidRPr="002F0C29">
              <w:rPr>
                <w:rFonts w:eastAsia="MS PGothic"/>
                <w:lang w:eastAsia="ja-JP"/>
              </w:rPr>
              <w:t>で上場株式または債券資産が報告された場合、</w:t>
            </w:r>
            <w:r w:rsidRPr="002F0C29">
              <w:rPr>
                <w:rFonts w:eastAsia="MS PGothic"/>
                <w:lang w:eastAsia="ja-JP"/>
              </w:rPr>
              <w:t>[SG 14.9 CC]</w:t>
            </w:r>
            <w:r w:rsidRPr="002F0C29">
              <w:rPr>
                <w:rFonts w:eastAsia="MS PGothic"/>
                <w:lang w:eastAsia="ja-JP"/>
              </w:rPr>
              <w:t>が適用されます。</w:t>
            </w:r>
          </w:p>
        </w:tc>
      </w:tr>
    </w:tbl>
    <w:p w14:paraId="0E87AF92" w14:textId="77777777" w:rsidR="00266789" w:rsidRPr="002F0C29" w:rsidRDefault="00266789" w:rsidP="00266789">
      <w:pPr>
        <w:widowControl/>
        <w:autoSpaceDE/>
        <w:autoSpaceDN/>
        <w:adjustRightInd/>
        <w:spacing w:before="0" w:after="0" w:line="240" w:lineRule="auto"/>
        <w:rPr>
          <w:lang w:eastAsia="ja-JP"/>
        </w:rPr>
      </w:pPr>
    </w:p>
    <w:p w14:paraId="06673D2C" w14:textId="77777777" w:rsidR="00266789" w:rsidRPr="002F0C29" w:rsidRDefault="00266789" w:rsidP="00266789">
      <w:pPr>
        <w:widowControl/>
        <w:autoSpaceDE/>
        <w:autoSpaceDN/>
        <w:adjustRightInd/>
        <w:spacing w:before="0" w:after="0" w:line="240" w:lineRule="auto"/>
        <w:rPr>
          <w:b/>
          <w:color w:val="595959"/>
          <w:sz w:val="18"/>
          <w:szCs w:val="18"/>
          <w:lang w:eastAsia="ja-JP"/>
        </w:rPr>
      </w:pPr>
    </w:p>
    <w:p w14:paraId="41A27F40" w14:textId="77777777" w:rsidR="00266789" w:rsidRPr="002F0C29" w:rsidRDefault="00266789" w:rsidP="00266789">
      <w:pPr>
        <w:widowControl/>
        <w:autoSpaceDE/>
        <w:autoSpaceDN/>
        <w:adjustRightInd/>
        <w:spacing w:before="0" w:after="0" w:line="240" w:lineRule="auto"/>
        <w:rPr>
          <w:b/>
          <w:color w:val="595959"/>
          <w:sz w:val="18"/>
          <w:szCs w:val="18"/>
          <w:lang w:eastAsia="ja-JP"/>
        </w:rPr>
      </w:pPr>
    </w:p>
    <w:p w14:paraId="11F891EB" w14:textId="77777777" w:rsidR="00266789" w:rsidRPr="002F0C29" w:rsidRDefault="00266789" w:rsidP="00266789">
      <w:pPr>
        <w:widowControl/>
        <w:autoSpaceDE/>
        <w:autoSpaceDN/>
        <w:adjustRightInd/>
        <w:spacing w:before="0" w:after="0" w:line="240" w:lineRule="auto"/>
        <w:rPr>
          <w:b/>
          <w:color w:val="595959"/>
          <w:sz w:val="18"/>
          <w:szCs w:val="18"/>
          <w:lang w:eastAsia="ja-JP"/>
        </w:rPr>
      </w:pPr>
    </w:p>
    <w:p w14:paraId="0802ABC8" w14:textId="77777777" w:rsidR="00266789" w:rsidRPr="002F0C29" w:rsidRDefault="00266789" w:rsidP="00266789">
      <w:pPr>
        <w:widowControl/>
        <w:autoSpaceDE/>
        <w:autoSpaceDN/>
        <w:adjustRightInd/>
        <w:spacing w:before="0" w:after="0" w:line="240" w:lineRule="auto"/>
        <w:rPr>
          <w:b/>
          <w:color w:val="595959"/>
          <w:sz w:val="18"/>
          <w:szCs w:val="18"/>
          <w:lang w:eastAsia="ja-JP"/>
        </w:rPr>
      </w:pPr>
    </w:p>
    <w:p w14:paraId="6984CF1A" w14:textId="77777777" w:rsidR="00266789" w:rsidRPr="002F0C29" w:rsidRDefault="00266789" w:rsidP="00266789">
      <w:pPr>
        <w:widowControl/>
        <w:autoSpaceDE/>
        <w:autoSpaceDN/>
        <w:adjustRightInd/>
        <w:spacing w:before="0" w:after="0" w:line="240" w:lineRule="auto"/>
        <w:rPr>
          <w:b/>
          <w:color w:val="595959"/>
          <w:sz w:val="18"/>
          <w:szCs w:val="18"/>
          <w:lang w:eastAsia="ja-JP"/>
        </w:rPr>
      </w:pPr>
    </w:p>
    <w:p w14:paraId="270A022C" w14:textId="77777777" w:rsidR="00266789" w:rsidRPr="002F0C29" w:rsidRDefault="00266789" w:rsidP="00266789">
      <w:pPr>
        <w:widowControl/>
        <w:autoSpaceDE/>
        <w:autoSpaceDN/>
        <w:adjustRightInd/>
        <w:spacing w:before="0" w:after="0" w:line="240" w:lineRule="auto"/>
        <w:rPr>
          <w:b/>
          <w:color w:val="595959"/>
          <w:sz w:val="18"/>
          <w:szCs w:val="18"/>
          <w:lang w:eastAsia="ja-JP"/>
        </w:rPr>
      </w:pPr>
    </w:p>
    <w:p w14:paraId="460210C6" w14:textId="77777777" w:rsidR="00266789" w:rsidRPr="002F0C29" w:rsidRDefault="00266789" w:rsidP="007D655E">
      <w:pPr>
        <w:rPr>
          <w:lang w:eastAsia="ja-JP"/>
        </w:rPr>
      </w:pPr>
    </w:p>
    <w:sectPr w:rsidR="00266789" w:rsidRPr="002F0C29" w:rsidSect="002F03E8">
      <w:headerReference w:type="default" r:id="rId25"/>
      <w:footerReference w:type="default" r:id="rId26"/>
      <w:headerReference w:type="first" r:id="rId27"/>
      <w:footerReference w:type="first" r:id="rId28"/>
      <w:pgSz w:w="11900" w:h="16840"/>
      <w:pgMar w:top="1440" w:right="1616" w:bottom="1440" w:left="1616"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109BA" w14:textId="77777777" w:rsidR="00ED1D77" w:rsidRDefault="00ED1D77">
      <w:pPr>
        <w:spacing w:before="0" w:after="0" w:line="240" w:lineRule="auto"/>
      </w:pPr>
      <w:r>
        <w:separator/>
      </w:r>
    </w:p>
  </w:endnote>
  <w:endnote w:type="continuationSeparator" w:id="0">
    <w:p w14:paraId="681E026E" w14:textId="77777777" w:rsidR="00ED1D77" w:rsidRDefault="00ED1D77">
      <w:pPr>
        <w:spacing w:before="0" w:after="0" w:line="240" w:lineRule="auto"/>
      </w:pPr>
      <w:r>
        <w:continuationSeparator/>
      </w:r>
    </w:p>
  </w:endnote>
  <w:endnote w:type="continuationNotice" w:id="1">
    <w:p w14:paraId="3535D4BD" w14:textId="77777777" w:rsidR="00ED1D77" w:rsidRDefault="00ED1D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PGothic">
    <w:altName w:val="ＭＳ Ｐゴシック"/>
    <w:panose1 w:val="020B0600070205080204"/>
    <w:charset w:val="80"/>
    <w:family w:val="swiss"/>
    <w:pitch w:val="variable"/>
    <w:sig w:usb0="E00002FF" w:usb1="6AC7FDFB" w:usb2="00000012" w:usb3="00000000" w:csb0="0002009F" w:csb1="00000000"/>
  </w:font>
  <w:font w:name="Alright Sans Regular Italic">
    <w:panose1 w:val="00000000000000000000"/>
    <w:charset w:val="00"/>
    <w:family w:val="modern"/>
    <w:notTrueType/>
    <w:pitch w:val="variable"/>
    <w:sig w:usb0="0000008F" w:usb1="00000001" w:usb2="00000000" w:usb3="00000000" w:csb0="0000000B" w:csb1="00000000"/>
  </w:font>
  <w:font w:name="Times">
    <w:altName w:val="Times New Roman"/>
    <w:panose1 w:val="02020603050405020304"/>
    <w:charset w:val="00"/>
    <w:family w:val="roman"/>
    <w:pitch w:val="variable"/>
    <w:sig w:usb0="20002A87" w:usb1="00000000" w:usb2="00000000" w:usb3="00000000" w:csb0="000001FF" w:csb1="00000000"/>
  </w:font>
  <w:font w:name="Lucida Grande">
    <w:altName w:val="Arial"/>
    <w:charset w:val="00"/>
    <w:family w:val="auto"/>
    <w:pitch w:val="variable"/>
    <w:sig w:usb0="00000000"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 w:name="Yu Gothic Light">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Yu Mincho">
    <w:charset w:val="80"/>
    <w:family w:val="roman"/>
    <w:pitch w:val="variable"/>
    <w:sig w:usb0="800002E7" w:usb1="2AC7FCFF" w:usb2="00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080E94" w14:textId="77777777" w:rsidR="00ED1D77" w:rsidRDefault="00ED1D77" w:rsidP="00266789">
    <w:pPr>
      <w:pStyle w:val="Footer"/>
      <w:tabs>
        <w:tab w:val="clear" w:pos="4320"/>
        <w:tab w:val="clear" w:pos="8640"/>
        <w:tab w:val="left" w:pos="1152"/>
      </w:tabs>
    </w:pPr>
    <w:r>
      <w:rPr>
        <w:noProof/>
        <w:lang w:val="en-US" w:eastAsia="ja-JP"/>
      </w:rPr>
      <w:drawing>
        <wp:anchor distT="0" distB="0" distL="114300" distR="114300" simplePos="0" relativeHeight="251658246" behindDoc="1" locked="0" layoutInCell="1" allowOverlap="1" wp14:anchorId="690F59D6" wp14:editId="0CF64D19">
          <wp:simplePos x="0" y="0"/>
          <wp:positionH relativeFrom="page">
            <wp:align>center</wp:align>
          </wp:positionH>
          <wp:positionV relativeFrom="page">
            <wp:align>bottom</wp:align>
          </wp:positionV>
          <wp:extent cx="7546099" cy="874800"/>
          <wp:effectExtent l="0" t="0" r="0" b="1905"/>
          <wp:wrapNone/>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6099" cy="874800"/>
                  </a:xfrm>
                  <a:prstGeom prst="rect">
                    <a:avLst/>
                  </a:prstGeom>
                  <a:noFill/>
                  <a:ln>
                    <a:noFill/>
                  </a:ln>
                </pic:spPr>
              </pic:pic>
            </a:graphicData>
          </a:graphic>
        </wp:anchor>
      </w:drawing>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09D215" w14:textId="77777777" w:rsidR="00ED1D77" w:rsidRPr="0098553C" w:rsidRDefault="00ED1D77" w:rsidP="00266789">
    <w:pPr>
      <w:pStyle w:val="Footer"/>
      <w:framePr w:w="11854" w:wrap="around" w:vAnchor="text" w:hAnchor="page" w:x="59" w:y="50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sidR="00C9379F">
      <w:rPr>
        <w:rStyle w:val="PageNumber"/>
        <w:rFonts w:ascii="Alright Sans Light" w:hAnsi="Alright Sans Light"/>
        <w:noProof/>
        <w:color w:val="808080"/>
      </w:rPr>
      <w:t>5</w:t>
    </w:r>
    <w:r w:rsidRPr="0098553C">
      <w:rPr>
        <w:rStyle w:val="PageNumber"/>
        <w:rFonts w:ascii="Alright Sans Light" w:hAnsi="Alright Sans Light"/>
        <w:color w:val="808080"/>
      </w:rPr>
      <w:fldChar w:fldCharType="end"/>
    </w:r>
  </w:p>
  <w:p w14:paraId="62CD293F" w14:textId="3EE72C41" w:rsidR="00ED1D77" w:rsidRDefault="00ED1D77" w:rsidP="00266789">
    <w:pPr>
      <w:pStyle w:val="Footer"/>
      <w:tabs>
        <w:tab w:val="clear" w:pos="4320"/>
        <w:tab w:val="clear" w:pos="8640"/>
        <w:tab w:val="right" w:pos="8668"/>
      </w:tabs>
    </w:pPr>
    <w:r>
      <w:rPr>
        <w:noProof/>
        <w:lang w:val="en-US" w:eastAsia="ja-JP"/>
      </w:rPr>
      <mc:AlternateContent>
        <mc:Choice Requires="wps">
          <w:drawing>
            <wp:anchor distT="45720" distB="45720" distL="114300" distR="114300" simplePos="0" relativeHeight="251658247" behindDoc="0" locked="0" layoutInCell="1" allowOverlap="1" wp14:anchorId="5FF87034" wp14:editId="1D1EBA8B">
              <wp:simplePos x="0" y="0"/>
              <wp:positionH relativeFrom="column">
                <wp:posOffset>-378460</wp:posOffset>
              </wp:positionH>
              <wp:positionV relativeFrom="paragraph">
                <wp:posOffset>267970</wp:posOffset>
              </wp:positionV>
              <wp:extent cx="2505075" cy="46164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69657E97" w14:textId="30DA2B82" w:rsidR="00ED1D77" w:rsidRPr="00001008" w:rsidRDefault="00ED1D77">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FF87034" id="_x0000_t202" coordsize="21600,21600" o:spt="202" path="m,l,21600r21600,l21600,xe">
              <v:stroke joinstyle="miter"/>
              <v:path gradientshapeok="t" o:connecttype="rect"/>
            </v:shapetype>
            <v:shape id="Text Box 2" o:spid="_x0000_s1054" type="#_x0000_t202" style="position:absolute;margin-left:-29.8pt;margin-top:21.1pt;width:197.25pt;height:36.35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" stroked="f">
              <v:textbox style="mso-fit-shape-to-text:t">
                <w:txbxContent>
                  <w:p w14:paraId="69657E97" w14:textId="30DA2B82" w:rsidR="00ED1D77" w:rsidRPr="00001008" w:rsidRDefault="00ED1D77">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6071C2">
      <w:rPr>
        <w:noProof/>
        <w:lang w:val="en-US" w:eastAsia="ja-JP"/>
      </w:rPr>
      <w:drawing>
        <wp:anchor distT="0" distB="0" distL="114300" distR="114300" simplePos="0" relativeHeight="251658250" behindDoc="1" locked="0" layoutInCell="1" allowOverlap="1" wp14:anchorId="58F5569A" wp14:editId="5708385F">
          <wp:simplePos x="0" y="0"/>
          <wp:positionH relativeFrom="page">
            <wp:posOffset>5033010</wp:posOffset>
          </wp:positionH>
          <wp:positionV relativeFrom="page">
            <wp:posOffset>9517380</wp:posOffset>
          </wp:positionV>
          <wp:extent cx="2524125" cy="1176655"/>
          <wp:effectExtent l="0" t="0" r="9525" b="4445"/>
          <wp:wrapNone/>
          <wp:docPr id="24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66589"/>
                  <a:stretch/>
                </pic:blipFill>
                <pic:spPr bwMode="auto">
                  <a:xfrm>
                    <a:off x="0" y="0"/>
                    <a:ext cx="2524125" cy="117665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Pr>
        <w:noProof/>
        <w:lang w:val="en-US" w:eastAsia="ja-JP"/>
      </w:rPr>
      <w:drawing>
        <wp:anchor distT="0" distB="0" distL="114300" distR="114300" simplePos="0" relativeHeight="251658245" behindDoc="1" locked="0" layoutInCell="1" allowOverlap="1" wp14:anchorId="716779F6" wp14:editId="29BED053">
          <wp:simplePos x="0" y="0"/>
          <wp:positionH relativeFrom="page">
            <wp:align>left</wp:align>
          </wp:positionH>
          <wp:positionV relativeFrom="bottomMargin">
            <wp:posOffset>-259496</wp:posOffset>
          </wp:positionV>
          <wp:extent cx="7560310" cy="1173677"/>
          <wp:effectExtent l="0" t="0" r="2540" b="7620"/>
          <wp:wrapNone/>
          <wp:docPr id="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82F71B" w14:textId="77777777" w:rsidR="00ED1D77" w:rsidRPr="0098553C" w:rsidRDefault="00ED1D77" w:rsidP="00266789">
    <w:pPr>
      <w:pStyle w:val="Footer"/>
      <w:framePr w:w="11856" w:wrap="around" w:vAnchor="text" w:hAnchor="page" w:x="58" w:y="500"/>
      <w:jc w:val="center"/>
      <w:rPr>
        <w:rStyle w:val="PageNumber"/>
        <w:rFonts w:ascii="Alright Sans Light" w:hAnsi="Alright Sans Light"/>
        <w:color w:val="808080"/>
      </w:rPr>
    </w:pPr>
  </w:p>
  <w:sdt>
    <w:sdtPr>
      <w:id w:val="-1956235849"/>
      <w:docPartObj>
        <w:docPartGallery w:val="Page Numbers (Bottom of Page)"/>
        <w:docPartUnique/>
      </w:docPartObj>
    </w:sdtPr>
    <w:sdtEndPr/>
    <w:sdtContent>
      <w:p w14:paraId="494EB3D4" w14:textId="5CBBF2AE" w:rsidR="00ED1D77" w:rsidRDefault="00ED1D77" w:rsidP="00266789">
        <w:pPr>
          <w:pStyle w:val="Footer"/>
        </w:pPr>
        <w:r>
          <w:rPr>
            <w:noProof/>
            <w:lang w:val="en-US" w:eastAsia="ja-JP"/>
          </w:rPr>
          <mc:AlternateContent>
            <mc:Choice Requires="wps">
              <w:drawing>
                <wp:anchor distT="45720" distB="45720" distL="114300" distR="114300" simplePos="0" relativeHeight="251661312" behindDoc="0" locked="0" layoutInCell="1" allowOverlap="1" wp14:anchorId="184AC0AB" wp14:editId="7FEDB168">
                  <wp:simplePos x="0" y="0"/>
                  <wp:positionH relativeFrom="column">
                    <wp:posOffset>-421640</wp:posOffset>
                  </wp:positionH>
                  <wp:positionV relativeFrom="paragraph">
                    <wp:posOffset>149225</wp:posOffset>
                  </wp:positionV>
                  <wp:extent cx="2505075" cy="461645"/>
                  <wp:effectExtent l="0" t="0" r="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6FAE125D" w14:textId="6675488B" w:rsidR="00ED1D77" w:rsidRPr="00001008" w:rsidRDefault="00ED1D7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84AC0AB" id="_x0000_t202" coordsize="21600,21600" o:spt="202" path="m,l,21600r21600,l21600,xe">
                  <v:stroke joinstyle="miter"/>
                  <v:path gradientshapeok="t" o:connecttype="rect"/>
                </v:shapetype>
                <v:shape id="_x0000_s1055" type="#_x0000_t202" style="position:absolute;margin-left:-33.2pt;margin-top:11.75pt;width:197.25pt;height:36.35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" stroked="f">
                  <v:textbox style="mso-fit-shape-to-text:t">
                    <w:txbxContent>
                      <w:p w14:paraId="6FAE125D" w14:textId="6675488B" w:rsidR="00ED1D77" w:rsidRPr="00001008" w:rsidRDefault="00ED1D7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9E347F">
          <w:rPr>
            <w:noProof/>
            <w:lang w:val="en-US" w:eastAsia="ja-JP"/>
          </w:rPr>
          <w:drawing>
            <wp:anchor distT="0" distB="0" distL="114300" distR="114300" simplePos="0" relativeHeight="251657216" behindDoc="1" locked="0" layoutInCell="1" allowOverlap="1" wp14:anchorId="06CE22A9" wp14:editId="2D146C43">
              <wp:simplePos x="0" y="0"/>
              <wp:positionH relativeFrom="page">
                <wp:posOffset>0</wp:posOffset>
              </wp:positionH>
              <wp:positionV relativeFrom="bottomMargin">
                <wp:posOffset>-259080</wp:posOffset>
              </wp:positionV>
              <wp:extent cx="7559229" cy="1177047"/>
              <wp:effectExtent l="19050" t="0" r="3621" b="0"/>
              <wp:wrapNone/>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521034" w14:textId="77777777" w:rsidR="00ED1D77" w:rsidRPr="0098553C" w:rsidRDefault="00ED1D77" w:rsidP="00266789">
    <w:pPr>
      <w:pStyle w:val="Footer"/>
      <w:framePr w:w="11856" w:wrap="around" w:vAnchor="text" w:hAnchor="page" w:x="66" w:y="373"/>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sidR="00C9379F">
      <w:rPr>
        <w:rStyle w:val="PageNumber"/>
        <w:rFonts w:ascii="Alright Sans Light" w:hAnsi="Alright Sans Light"/>
        <w:noProof/>
        <w:color w:val="808080"/>
      </w:rPr>
      <w:t>4</w:t>
    </w:r>
    <w:r w:rsidRPr="0098553C">
      <w:rPr>
        <w:rStyle w:val="PageNumber"/>
        <w:rFonts w:ascii="Alright Sans Light" w:hAnsi="Alright Sans Light"/>
        <w:color w:val="808080"/>
      </w:rPr>
      <w:fldChar w:fldCharType="end"/>
    </w:r>
  </w:p>
  <w:p w14:paraId="204458B5" w14:textId="64789164" w:rsidR="00ED1D77" w:rsidRDefault="00ED1D77" w:rsidP="00266789">
    <w:pPr>
      <w:pStyle w:val="Footer"/>
      <w:tabs>
        <w:tab w:val="clear" w:pos="4320"/>
        <w:tab w:val="clear" w:pos="8640"/>
        <w:tab w:val="right" w:pos="8668"/>
      </w:tabs>
    </w:pPr>
    <w:r w:rsidRPr="006071C2">
      <w:rPr>
        <w:noProof/>
        <w:lang w:val="en-US" w:eastAsia="ja-JP"/>
      </w:rPr>
      <w:drawing>
        <wp:anchor distT="0" distB="0" distL="114300" distR="114300" simplePos="0" relativeHeight="251663360" behindDoc="1" locked="0" layoutInCell="1" allowOverlap="1" wp14:anchorId="038A0908" wp14:editId="61891E58">
          <wp:simplePos x="0" y="0"/>
          <wp:positionH relativeFrom="page">
            <wp:posOffset>5516548</wp:posOffset>
          </wp:positionH>
          <wp:positionV relativeFrom="page">
            <wp:posOffset>9580411</wp:posOffset>
          </wp:positionV>
          <wp:extent cx="2184400" cy="1176655"/>
          <wp:effectExtent l="0" t="0" r="6350" b="4445"/>
          <wp:wrapNone/>
          <wp:docPr id="251"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71092"/>
                  <a:stretch/>
                </pic:blipFill>
                <pic:spPr bwMode="auto">
                  <a:xfrm>
                    <a:off x="0" y="0"/>
                    <a:ext cx="2184400" cy="117665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Pr>
        <w:noProof/>
        <w:lang w:val="en-US" w:eastAsia="ja-JP"/>
      </w:rPr>
      <mc:AlternateContent>
        <mc:Choice Requires="wps">
          <w:drawing>
            <wp:anchor distT="45720" distB="45720" distL="114300" distR="114300" simplePos="0" relativeHeight="251659264" behindDoc="0" locked="0" layoutInCell="1" allowOverlap="1" wp14:anchorId="645DF6C6" wp14:editId="7B040674">
              <wp:simplePos x="0" y="0"/>
              <wp:positionH relativeFrom="column">
                <wp:posOffset>-346075</wp:posOffset>
              </wp:positionH>
              <wp:positionV relativeFrom="paragraph">
                <wp:posOffset>299720</wp:posOffset>
              </wp:positionV>
              <wp:extent cx="2505075" cy="461645"/>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115DD3D6" w14:textId="42B1652D" w:rsidR="00ED1D77" w:rsidRPr="00001008" w:rsidRDefault="00ED1D7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45DF6C6" id="_x0000_t202" coordsize="21600,21600" o:spt="202" path="m,l,21600r21600,l21600,xe">
              <v:stroke joinstyle="miter"/>
              <v:path gradientshapeok="t" o:connecttype="rect"/>
            </v:shapetype>
            <v:shape id="_x0000_s1056" type="#_x0000_t202" style="position:absolute;margin-left:-27.25pt;margin-top:23.6pt;width:197.25pt;height:36.35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" stroked="f">
              <v:textbox style="mso-fit-shape-to-text:t">
                <w:txbxContent>
                  <w:p w14:paraId="115DD3D6" w14:textId="42B1652D" w:rsidR="00ED1D77" w:rsidRPr="00001008" w:rsidRDefault="00ED1D77">
                    <w:pPr>
                      <w:rPr>
                        <w:color w:val="A6A6A6" w:themeColor="background1" w:themeShade="A6"/>
                        <w:sz w:val="14"/>
                        <w:szCs w:val="14"/>
                      </w:rPr>
                    </w:pPr>
                    <w:r w:rsidRPr="00001008">
                      <w:rPr>
                        <w:color w:val="A6A6A6" w:themeColor="background1" w:themeShade="A6"/>
                        <w:sz w:val="14"/>
                        <w:szCs w:val="14"/>
                      </w:rPr>
                      <w:t>Copyrig</w:t>
                    </w:r>
                    <w:r>
                      <w:rPr>
                        <w:color w:val="A6A6A6" w:themeColor="background1" w:themeShade="A6"/>
                        <w:sz w:val="14"/>
                        <w:szCs w:val="14"/>
                      </w:rPr>
                      <w:t>ht ©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sdt>
      <w:sdtPr>
        <w:id w:val="47423871"/>
        <w:docPartObj>
          <w:docPartGallery w:val="Page Numbers (Bottom of Page)"/>
          <w:docPartUnique/>
        </w:docPartObj>
      </w:sdtPr>
      <w:sdtEndPr/>
      <w:sdtContent/>
    </w:sdt>
    <w: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7143B" w14:textId="77777777" w:rsidR="00ED1D77" w:rsidRPr="0098553C" w:rsidRDefault="00ED1D77" w:rsidP="00266789">
    <w:pPr>
      <w:pStyle w:val="Footer"/>
      <w:framePr w:w="11856" w:wrap="around" w:vAnchor="text" w:hAnchor="page" w:x="1214" w:y="540"/>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sidR="00C9379F">
      <w:rPr>
        <w:rStyle w:val="PageNumber"/>
        <w:rFonts w:ascii="Alright Sans Light" w:hAnsi="Alright Sans Light"/>
        <w:noProof/>
        <w:color w:val="808080"/>
      </w:rPr>
      <w:t>10</w:t>
    </w:r>
    <w:r w:rsidRPr="0098553C">
      <w:rPr>
        <w:rStyle w:val="PageNumber"/>
        <w:rFonts w:ascii="Alright Sans Light" w:hAnsi="Alright Sans Light"/>
        <w:color w:val="808080"/>
      </w:rPr>
      <w:fldChar w:fldCharType="end"/>
    </w:r>
  </w:p>
  <w:p w14:paraId="7D700501" w14:textId="35F15831" w:rsidR="00ED1D77" w:rsidRDefault="00ED1D77">
    <w:pPr>
      <w:pStyle w:val="Footer"/>
    </w:pPr>
    <w:r w:rsidRPr="006071C2">
      <w:rPr>
        <w:noProof/>
        <w:lang w:val="en-US" w:eastAsia="ja-JP"/>
      </w:rPr>
      <w:drawing>
        <wp:anchor distT="0" distB="0" distL="114300" distR="114300" simplePos="0" relativeHeight="251658243" behindDoc="1" locked="0" layoutInCell="1" allowOverlap="1" wp14:anchorId="03D0FDD9" wp14:editId="03A7213D">
          <wp:simplePos x="0" y="0"/>
          <wp:positionH relativeFrom="margin">
            <wp:posOffset>6388100</wp:posOffset>
          </wp:positionH>
          <wp:positionV relativeFrom="bottomMargin">
            <wp:posOffset>-9525</wp:posOffset>
          </wp:positionV>
          <wp:extent cx="2220595" cy="1104900"/>
          <wp:effectExtent l="0" t="0" r="825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70606" t="6082"/>
                  <a:stretch/>
                </pic:blipFill>
                <pic:spPr bwMode="auto">
                  <a:xfrm>
                    <a:off x="0" y="0"/>
                    <a:ext cx="2220595" cy="11049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Pr>
        <w:noProof/>
        <w:lang w:val="en-US" w:eastAsia="ja-JP"/>
      </w:rPr>
      <mc:AlternateContent>
        <mc:Choice Requires="wps">
          <w:drawing>
            <wp:anchor distT="45720" distB="45720" distL="114300" distR="114300" simplePos="0" relativeHeight="251658241" behindDoc="0" locked="0" layoutInCell="1" allowOverlap="1" wp14:anchorId="3DB2C580" wp14:editId="37AE54A0">
              <wp:simplePos x="0" y="0"/>
              <wp:positionH relativeFrom="column">
                <wp:posOffset>0</wp:posOffset>
              </wp:positionH>
              <wp:positionV relativeFrom="paragraph">
                <wp:posOffset>388620</wp:posOffset>
              </wp:positionV>
              <wp:extent cx="2505075" cy="461645"/>
              <wp:effectExtent l="0" t="0" r="0"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76447847" w14:textId="4F918903" w:rsidR="00ED1D77" w:rsidRPr="00001008" w:rsidRDefault="00ED1D77" w:rsidP="00266789">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DB2C580" id="_x0000_t202" coordsize="21600,21600" o:spt="202" path="m,l,21600r21600,l21600,xe">
              <v:stroke joinstyle="miter"/>
              <v:path gradientshapeok="t" o:connecttype="rect"/>
            </v:shapetype>
            <v:shape id="_x0000_s1057" type="#_x0000_t202" style="position:absolute;margin-left:0;margin-top:30.6pt;width:197.25pt;height:36.35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" stroked="f">
              <v:textbox style="mso-fit-shape-to-text:t">
                <w:txbxContent>
                  <w:p w14:paraId="76447847" w14:textId="4F918903" w:rsidR="00ED1D77" w:rsidRPr="00001008" w:rsidRDefault="00ED1D77" w:rsidP="00266789">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p>
  <w:p w14:paraId="4D7CF4F1" w14:textId="77777777" w:rsidR="00ED1D77" w:rsidRDefault="00ED1D77"/>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98512A" w14:textId="77777777" w:rsidR="00ED1D77" w:rsidRPr="0098553C" w:rsidRDefault="00ED1D77" w:rsidP="00266789">
    <w:pPr>
      <w:pStyle w:val="Footer"/>
      <w:framePr w:w="11856" w:wrap="around" w:vAnchor="text" w:hAnchor="page" w:x="1214" w:y="540"/>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sidR="00C9379F">
      <w:rPr>
        <w:rStyle w:val="PageNumber"/>
        <w:rFonts w:ascii="Alright Sans Light" w:hAnsi="Alright Sans Light"/>
        <w:noProof/>
        <w:color w:val="808080"/>
      </w:rPr>
      <w:t>6</w:t>
    </w:r>
    <w:r w:rsidRPr="0098553C">
      <w:rPr>
        <w:rStyle w:val="PageNumber"/>
        <w:rFonts w:ascii="Alright Sans Light" w:hAnsi="Alright Sans Light"/>
        <w:color w:val="808080"/>
      </w:rPr>
      <w:fldChar w:fldCharType="end"/>
    </w:r>
  </w:p>
  <w:sdt>
    <w:sdtPr>
      <w:id w:val="9544824"/>
      <w:docPartObj>
        <w:docPartGallery w:val="Page Numbers (Bottom of Page)"/>
        <w:docPartUnique/>
      </w:docPartObj>
    </w:sdtPr>
    <w:sdtEndPr/>
    <w:sdtContent>
      <w:p w14:paraId="0F6E7C85" w14:textId="7E17663D" w:rsidR="00ED1D77" w:rsidRDefault="00ED1D77" w:rsidP="00266789">
        <w:pPr>
          <w:pStyle w:val="Footer"/>
        </w:pPr>
        <w:r>
          <w:rPr>
            <w:noProof/>
            <w:lang w:val="en-US" w:eastAsia="ja-JP"/>
          </w:rPr>
          <mc:AlternateContent>
            <mc:Choice Requires="wps">
              <w:drawing>
                <wp:anchor distT="45720" distB="45720" distL="114300" distR="114300" simplePos="0" relativeHeight="251655168" behindDoc="0" locked="0" layoutInCell="1" allowOverlap="1" wp14:anchorId="0E4F9D04" wp14:editId="25F9E01C">
                  <wp:simplePos x="0" y="0"/>
                  <wp:positionH relativeFrom="column">
                    <wp:posOffset>0</wp:posOffset>
                  </wp:positionH>
                  <wp:positionV relativeFrom="paragraph">
                    <wp:posOffset>388620</wp:posOffset>
                  </wp:positionV>
                  <wp:extent cx="2505075" cy="461645"/>
                  <wp:effectExtent l="0" t="0" r="0" b="0"/>
                  <wp:wrapSquare wrapText="bothSides"/>
                  <wp:docPr id="2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6319710B" w14:textId="45CA6704" w:rsidR="00ED1D77" w:rsidRPr="00001008" w:rsidRDefault="00ED1D77" w:rsidP="00266789">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E4F9D04" id="_x0000_t202" coordsize="21600,21600" o:spt="202" path="m,l,21600r21600,l21600,xe">
                  <v:stroke joinstyle="miter"/>
                  <v:path gradientshapeok="t" o:connecttype="rect"/>
                </v:shapetype>
                <v:shape id="_x0000_s1058" type="#_x0000_t202" style="position:absolute;margin-left:0;margin-top:30.6pt;width:197.25pt;height:36.35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" stroked="f">
                  <v:textbox style="mso-fit-shape-to-text:t">
                    <w:txbxContent>
                      <w:p w14:paraId="6319710B" w14:textId="45CA6704" w:rsidR="00ED1D77" w:rsidRPr="00001008" w:rsidRDefault="00ED1D77" w:rsidP="00266789">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2018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9E347F">
          <w:rPr>
            <w:noProof/>
            <w:lang w:val="en-US" w:eastAsia="ja-JP"/>
          </w:rPr>
          <w:drawing>
            <wp:anchor distT="0" distB="0" distL="114300" distR="114300" simplePos="0" relativeHeight="251653120" behindDoc="1" locked="0" layoutInCell="1" allowOverlap="1" wp14:anchorId="1F4749F1" wp14:editId="0CEC71D4">
              <wp:simplePos x="0" y="0"/>
              <wp:positionH relativeFrom="page">
                <wp:align>center</wp:align>
              </wp:positionH>
              <wp:positionV relativeFrom="bottomMargin">
                <wp:posOffset>-259080</wp:posOffset>
              </wp:positionV>
              <wp:extent cx="7559229" cy="1177047"/>
              <wp:effectExtent l="19050" t="0" r="3621" b="0"/>
              <wp:wrapNone/>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sdtContent>
  </w:sdt>
  <w:p w14:paraId="1CABC001" w14:textId="77777777" w:rsidR="00ED1D77" w:rsidRDefault="00ED1D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764134" w14:textId="77777777" w:rsidR="00ED1D77" w:rsidRDefault="00ED1D77">
      <w:pPr>
        <w:spacing w:before="0" w:after="0" w:line="240" w:lineRule="auto"/>
      </w:pPr>
      <w:r>
        <w:separator/>
      </w:r>
    </w:p>
  </w:footnote>
  <w:footnote w:type="continuationSeparator" w:id="0">
    <w:p w14:paraId="5B867AC1" w14:textId="77777777" w:rsidR="00ED1D77" w:rsidRDefault="00ED1D77">
      <w:pPr>
        <w:spacing w:before="0" w:after="0" w:line="240" w:lineRule="auto"/>
      </w:pPr>
      <w:r>
        <w:continuationSeparator/>
      </w:r>
    </w:p>
  </w:footnote>
  <w:footnote w:type="continuationNotice" w:id="1">
    <w:p w14:paraId="5B29306F" w14:textId="77777777" w:rsidR="00ED1D77" w:rsidRDefault="00ED1D7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6F2138" w14:textId="77777777" w:rsidR="00ED1D77" w:rsidRPr="006D3397" w:rsidRDefault="00ED1D77" w:rsidP="002667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27E8E" w14:textId="77777777" w:rsidR="00ED1D77" w:rsidRPr="00934587" w:rsidRDefault="00ED1D77" w:rsidP="00266789">
    <w:pPr>
      <w:pStyle w:val="Header"/>
      <w:rPr>
        <w:sz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688F97" w14:textId="77777777" w:rsidR="00ED1D77" w:rsidRDefault="00ED1D7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47808C" w14:textId="77777777" w:rsidR="00ED1D77" w:rsidRDefault="00ED1D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0195ED4"/>
    <w:multiLevelType w:val="hybridMultilevel"/>
    <w:tmpl w:val="520A9DF2"/>
    <w:lvl w:ilvl="0" w:tplc="238E7420">
      <w:start w:val="1"/>
      <w:numFmt w:val="bullet"/>
      <w:lvlText w:val="m"/>
      <w:lvlJc w:val="left"/>
      <w:pPr>
        <w:ind w:left="890"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6" w15:restartNumberingAfterBreak="0">
    <w:nsid w:val="04D51AA3"/>
    <w:multiLevelType w:val="hybridMultilevel"/>
    <w:tmpl w:val="89A044AA"/>
    <w:lvl w:ilvl="0" w:tplc="08090001">
      <w:start w:val="1"/>
      <w:numFmt w:val="bullet"/>
      <w:lvlText w:val=""/>
      <w:lvlJc w:val="left"/>
      <w:pPr>
        <w:ind w:left="1250" w:hanging="360"/>
      </w:pPr>
      <w:rPr>
        <w:rFonts w:ascii="Symbol" w:hAnsi="Symbol" w:hint="default"/>
      </w:rPr>
    </w:lvl>
    <w:lvl w:ilvl="1" w:tplc="08090003" w:tentative="1">
      <w:start w:val="1"/>
      <w:numFmt w:val="bullet"/>
      <w:lvlText w:val="o"/>
      <w:lvlJc w:val="left"/>
      <w:pPr>
        <w:ind w:left="1970" w:hanging="360"/>
      </w:pPr>
      <w:rPr>
        <w:rFonts w:ascii="Courier New" w:hAnsi="Courier New" w:cs="Courier New" w:hint="default"/>
      </w:rPr>
    </w:lvl>
    <w:lvl w:ilvl="2" w:tplc="08090005" w:tentative="1">
      <w:start w:val="1"/>
      <w:numFmt w:val="bullet"/>
      <w:lvlText w:val=""/>
      <w:lvlJc w:val="left"/>
      <w:pPr>
        <w:ind w:left="2690" w:hanging="360"/>
      </w:pPr>
      <w:rPr>
        <w:rFonts w:ascii="Wingdings" w:hAnsi="Wingdings" w:hint="default"/>
      </w:rPr>
    </w:lvl>
    <w:lvl w:ilvl="3" w:tplc="08090001" w:tentative="1">
      <w:start w:val="1"/>
      <w:numFmt w:val="bullet"/>
      <w:lvlText w:val=""/>
      <w:lvlJc w:val="left"/>
      <w:pPr>
        <w:ind w:left="3410" w:hanging="360"/>
      </w:pPr>
      <w:rPr>
        <w:rFonts w:ascii="Symbol" w:hAnsi="Symbol" w:hint="default"/>
      </w:rPr>
    </w:lvl>
    <w:lvl w:ilvl="4" w:tplc="08090003" w:tentative="1">
      <w:start w:val="1"/>
      <w:numFmt w:val="bullet"/>
      <w:lvlText w:val="o"/>
      <w:lvlJc w:val="left"/>
      <w:pPr>
        <w:ind w:left="4130" w:hanging="360"/>
      </w:pPr>
      <w:rPr>
        <w:rFonts w:ascii="Courier New" w:hAnsi="Courier New" w:cs="Courier New" w:hint="default"/>
      </w:rPr>
    </w:lvl>
    <w:lvl w:ilvl="5" w:tplc="08090005" w:tentative="1">
      <w:start w:val="1"/>
      <w:numFmt w:val="bullet"/>
      <w:lvlText w:val=""/>
      <w:lvlJc w:val="left"/>
      <w:pPr>
        <w:ind w:left="4850" w:hanging="360"/>
      </w:pPr>
      <w:rPr>
        <w:rFonts w:ascii="Wingdings" w:hAnsi="Wingdings" w:hint="default"/>
      </w:rPr>
    </w:lvl>
    <w:lvl w:ilvl="6" w:tplc="08090001" w:tentative="1">
      <w:start w:val="1"/>
      <w:numFmt w:val="bullet"/>
      <w:lvlText w:val=""/>
      <w:lvlJc w:val="left"/>
      <w:pPr>
        <w:ind w:left="5570" w:hanging="360"/>
      </w:pPr>
      <w:rPr>
        <w:rFonts w:ascii="Symbol" w:hAnsi="Symbol" w:hint="default"/>
      </w:rPr>
    </w:lvl>
    <w:lvl w:ilvl="7" w:tplc="08090003" w:tentative="1">
      <w:start w:val="1"/>
      <w:numFmt w:val="bullet"/>
      <w:lvlText w:val="o"/>
      <w:lvlJc w:val="left"/>
      <w:pPr>
        <w:ind w:left="6290" w:hanging="360"/>
      </w:pPr>
      <w:rPr>
        <w:rFonts w:ascii="Courier New" w:hAnsi="Courier New" w:cs="Courier New" w:hint="default"/>
      </w:rPr>
    </w:lvl>
    <w:lvl w:ilvl="8" w:tplc="08090005" w:tentative="1">
      <w:start w:val="1"/>
      <w:numFmt w:val="bullet"/>
      <w:lvlText w:val=""/>
      <w:lvlJc w:val="left"/>
      <w:pPr>
        <w:ind w:left="7010" w:hanging="360"/>
      </w:pPr>
      <w:rPr>
        <w:rFonts w:ascii="Wingdings" w:hAnsi="Wingdings" w:hint="default"/>
      </w:rPr>
    </w:lvl>
  </w:abstractNum>
  <w:abstractNum w:abstractNumId="7" w15:restartNumberingAfterBreak="0">
    <w:nsid w:val="060B0D14"/>
    <w:multiLevelType w:val="hybridMultilevel"/>
    <w:tmpl w:val="E69C6F50"/>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8" w15:restartNumberingAfterBreak="0">
    <w:nsid w:val="08C34305"/>
    <w:multiLevelType w:val="hybridMultilevel"/>
    <w:tmpl w:val="DD405BA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0" w15:restartNumberingAfterBreak="0">
    <w:nsid w:val="0B8A5221"/>
    <w:multiLevelType w:val="hybridMultilevel"/>
    <w:tmpl w:val="D4148B62"/>
    <w:lvl w:ilvl="0" w:tplc="238E7420">
      <w:start w:val="1"/>
      <w:numFmt w:val="bullet"/>
      <w:lvlText w:val="m"/>
      <w:lvlJc w:val="left"/>
      <w:pPr>
        <w:ind w:left="890"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1" w15:restartNumberingAfterBreak="0">
    <w:nsid w:val="0F0034B5"/>
    <w:multiLevelType w:val="hybridMultilevel"/>
    <w:tmpl w:val="7B423108"/>
    <w:lvl w:ilvl="0" w:tplc="08090001">
      <w:start w:val="1"/>
      <w:numFmt w:val="bullet"/>
      <w:lvlText w:val=""/>
      <w:lvlJc w:val="left"/>
      <w:pPr>
        <w:ind w:left="1250" w:hanging="360"/>
      </w:pPr>
      <w:rPr>
        <w:rFonts w:ascii="Symbol" w:hAnsi="Symbol" w:hint="default"/>
      </w:rPr>
    </w:lvl>
    <w:lvl w:ilvl="1" w:tplc="08090003" w:tentative="1">
      <w:start w:val="1"/>
      <w:numFmt w:val="bullet"/>
      <w:lvlText w:val="o"/>
      <w:lvlJc w:val="left"/>
      <w:pPr>
        <w:ind w:left="1970" w:hanging="360"/>
      </w:pPr>
      <w:rPr>
        <w:rFonts w:ascii="Courier New" w:hAnsi="Courier New" w:cs="Courier New" w:hint="default"/>
      </w:rPr>
    </w:lvl>
    <w:lvl w:ilvl="2" w:tplc="08090005" w:tentative="1">
      <w:start w:val="1"/>
      <w:numFmt w:val="bullet"/>
      <w:lvlText w:val=""/>
      <w:lvlJc w:val="left"/>
      <w:pPr>
        <w:ind w:left="2690" w:hanging="360"/>
      </w:pPr>
      <w:rPr>
        <w:rFonts w:ascii="Wingdings" w:hAnsi="Wingdings" w:hint="default"/>
      </w:rPr>
    </w:lvl>
    <w:lvl w:ilvl="3" w:tplc="08090001" w:tentative="1">
      <w:start w:val="1"/>
      <w:numFmt w:val="bullet"/>
      <w:lvlText w:val=""/>
      <w:lvlJc w:val="left"/>
      <w:pPr>
        <w:ind w:left="3410" w:hanging="360"/>
      </w:pPr>
      <w:rPr>
        <w:rFonts w:ascii="Symbol" w:hAnsi="Symbol" w:hint="default"/>
      </w:rPr>
    </w:lvl>
    <w:lvl w:ilvl="4" w:tplc="08090003" w:tentative="1">
      <w:start w:val="1"/>
      <w:numFmt w:val="bullet"/>
      <w:lvlText w:val="o"/>
      <w:lvlJc w:val="left"/>
      <w:pPr>
        <w:ind w:left="4130" w:hanging="360"/>
      </w:pPr>
      <w:rPr>
        <w:rFonts w:ascii="Courier New" w:hAnsi="Courier New" w:cs="Courier New" w:hint="default"/>
      </w:rPr>
    </w:lvl>
    <w:lvl w:ilvl="5" w:tplc="08090005" w:tentative="1">
      <w:start w:val="1"/>
      <w:numFmt w:val="bullet"/>
      <w:lvlText w:val=""/>
      <w:lvlJc w:val="left"/>
      <w:pPr>
        <w:ind w:left="4850" w:hanging="360"/>
      </w:pPr>
      <w:rPr>
        <w:rFonts w:ascii="Wingdings" w:hAnsi="Wingdings" w:hint="default"/>
      </w:rPr>
    </w:lvl>
    <w:lvl w:ilvl="6" w:tplc="08090001" w:tentative="1">
      <w:start w:val="1"/>
      <w:numFmt w:val="bullet"/>
      <w:lvlText w:val=""/>
      <w:lvlJc w:val="left"/>
      <w:pPr>
        <w:ind w:left="5570" w:hanging="360"/>
      </w:pPr>
      <w:rPr>
        <w:rFonts w:ascii="Symbol" w:hAnsi="Symbol" w:hint="default"/>
      </w:rPr>
    </w:lvl>
    <w:lvl w:ilvl="7" w:tplc="08090003" w:tentative="1">
      <w:start w:val="1"/>
      <w:numFmt w:val="bullet"/>
      <w:lvlText w:val="o"/>
      <w:lvlJc w:val="left"/>
      <w:pPr>
        <w:ind w:left="6290" w:hanging="360"/>
      </w:pPr>
      <w:rPr>
        <w:rFonts w:ascii="Courier New" w:hAnsi="Courier New" w:cs="Courier New" w:hint="default"/>
      </w:rPr>
    </w:lvl>
    <w:lvl w:ilvl="8" w:tplc="08090005" w:tentative="1">
      <w:start w:val="1"/>
      <w:numFmt w:val="bullet"/>
      <w:lvlText w:val=""/>
      <w:lvlJc w:val="left"/>
      <w:pPr>
        <w:ind w:left="7010" w:hanging="360"/>
      </w:pPr>
      <w:rPr>
        <w:rFonts w:ascii="Wingdings" w:hAnsi="Wingdings" w:hint="default"/>
      </w:rPr>
    </w:lvl>
  </w:abstractNum>
  <w:abstractNum w:abstractNumId="12" w15:restartNumberingAfterBreak="0">
    <w:nsid w:val="1C39707E"/>
    <w:multiLevelType w:val="hybridMultilevel"/>
    <w:tmpl w:val="BE82FA7E"/>
    <w:lvl w:ilvl="0" w:tplc="08090001">
      <w:start w:val="1"/>
      <w:numFmt w:val="bullet"/>
      <w:lvlText w:val=""/>
      <w:lvlJc w:val="left"/>
      <w:pPr>
        <w:ind w:left="1548" w:hanging="420"/>
      </w:pPr>
      <w:rPr>
        <w:rFonts w:ascii="Symbol" w:hAnsi="Symbol" w:hint="default"/>
      </w:rPr>
    </w:lvl>
    <w:lvl w:ilvl="1" w:tplc="0409000B" w:tentative="1">
      <w:start w:val="1"/>
      <w:numFmt w:val="bullet"/>
      <w:lvlText w:val=""/>
      <w:lvlJc w:val="left"/>
      <w:pPr>
        <w:ind w:left="1968" w:hanging="420"/>
      </w:pPr>
      <w:rPr>
        <w:rFonts w:ascii="Wingdings" w:hAnsi="Wingdings" w:hint="default"/>
      </w:rPr>
    </w:lvl>
    <w:lvl w:ilvl="2" w:tplc="0409000D" w:tentative="1">
      <w:start w:val="1"/>
      <w:numFmt w:val="bullet"/>
      <w:lvlText w:val=""/>
      <w:lvlJc w:val="left"/>
      <w:pPr>
        <w:ind w:left="2388" w:hanging="420"/>
      </w:pPr>
      <w:rPr>
        <w:rFonts w:ascii="Wingdings" w:hAnsi="Wingdings" w:hint="default"/>
      </w:rPr>
    </w:lvl>
    <w:lvl w:ilvl="3" w:tplc="04090001" w:tentative="1">
      <w:start w:val="1"/>
      <w:numFmt w:val="bullet"/>
      <w:lvlText w:val=""/>
      <w:lvlJc w:val="left"/>
      <w:pPr>
        <w:ind w:left="2808" w:hanging="420"/>
      </w:pPr>
      <w:rPr>
        <w:rFonts w:ascii="Wingdings" w:hAnsi="Wingdings" w:hint="default"/>
      </w:rPr>
    </w:lvl>
    <w:lvl w:ilvl="4" w:tplc="0409000B" w:tentative="1">
      <w:start w:val="1"/>
      <w:numFmt w:val="bullet"/>
      <w:lvlText w:val=""/>
      <w:lvlJc w:val="left"/>
      <w:pPr>
        <w:ind w:left="3228" w:hanging="420"/>
      </w:pPr>
      <w:rPr>
        <w:rFonts w:ascii="Wingdings" w:hAnsi="Wingdings" w:hint="default"/>
      </w:rPr>
    </w:lvl>
    <w:lvl w:ilvl="5" w:tplc="0409000D" w:tentative="1">
      <w:start w:val="1"/>
      <w:numFmt w:val="bullet"/>
      <w:lvlText w:val=""/>
      <w:lvlJc w:val="left"/>
      <w:pPr>
        <w:ind w:left="3648" w:hanging="420"/>
      </w:pPr>
      <w:rPr>
        <w:rFonts w:ascii="Wingdings" w:hAnsi="Wingdings" w:hint="default"/>
      </w:rPr>
    </w:lvl>
    <w:lvl w:ilvl="6" w:tplc="04090001" w:tentative="1">
      <w:start w:val="1"/>
      <w:numFmt w:val="bullet"/>
      <w:lvlText w:val=""/>
      <w:lvlJc w:val="left"/>
      <w:pPr>
        <w:ind w:left="4068" w:hanging="420"/>
      </w:pPr>
      <w:rPr>
        <w:rFonts w:ascii="Wingdings" w:hAnsi="Wingdings" w:hint="default"/>
      </w:rPr>
    </w:lvl>
    <w:lvl w:ilvl="7" w:tplc="0409000B" w:tentative="1">
      <w:start w:val="1"/>
      <w:numFmt w:val="bullet"/>
      <w:lvlText w:val=""/>
      <w:lvlJc w:val="left"/>
      <w:pPr>
        <w:ind w:left="4488" w:hanging="420"/>
      </w:pPr>
      <w:rPr>
        <w:rFonts w:ascii="Wingdings" w:hAnsi="Wingdings" w:hint="default"/>
      </w:rPr>
    </w:lvl>
    <w:lvl w:ilvl="8" w:tplc="0409000D" w:tentative="1">
      <w:start w:val="1"/>
      <w:numFmt w:val="bullet"/>
      <w:lvlText w:val=""/>
      <w:lvlJc w:val="left"/>
      <w:pPr>
        <w:ind w:left="4908" w:hanging="420"/>
      </w:pPr>
      <w:rPr>
        <w:rFonts w:ascii="Wingdings" w:hAnsi="Wingdings" w:hint="default"/>
      </w:rPr>
    </w:lvl>
  </w:abstractNum>
  <w:abstractNum w:abstractNumId="13" w15:restartNumberingAfterBreak="0">
    <w:nsid w:val="1D365182"/>
    <w:multiLevelType w:val="hybridMultilevel"/>
    <w:tmpl w:val="7AB2919E"/>
    <w:lvl w:ilvl="0" w:tplc="238E7420">
      <w:start w:val="1"/>
      <w:numFmt w:val="bullet"/>
      <w:lvlText w:val="m"/>
      <w:lvlJc w:val="left"/>
      <w:pPr>
        <w:ind w:left="891" w:hanging="360"/>
      </w:pPr>
      <w:rPr>
        <w:rFonts w:ascii="Wingdings" w:hAnsi="Wingdings" w:hint="default"/>
      </w:rPr>
    </w:lvl>
    <w:lvl w:ilvl="1" w:tplc="08090003" w:tentative="1">
      <w:start w:val="1"/>
      <w:numFmt w:val="bullet"/>
      <w:lvlText w:val="o"/>
      <w:lvlJc w:val="left"/>
      <w:pPr>
        <w:ind w:left="1611" w:hanging="360"/>
      </w:pPr>
      <w:rPr>
        <w:rFonts w:ascii="Courier New" w:hAnsi="Courier New" w:cs="Courier New" w:hint="default"/>
      </w:rPr>
    </w:lvl>
    <w:lvl w:ilvl="2" w:tplc="08090005" w:tentative="1">
      <w:start w:val="1"/>
      <w:numFmt w:val="bullet"/>
      <w:lvlText w:val=""/>
      <w:lvlJc w:val="left"/>
      <w:pPr>
        <w:ind w:left="2331" w:hanging="360"/>
      </w:pPr>
      <w:rPr>
        <w:rFonts w:ascii="Wingdings" w:hAnsi="Wingdings" w:hint="default"/>
      </w:rPr>
    </w:lvl>
    <w:lvl w:ilvl="3" w:tplc="08090001" w:tentative="1">
      <w:start w:val="1"/>
      <w:numFmt w:val="bullet"/>
      <w:lvlText w:val=""/>
      <w:lvlJc w:val="left"/>
      <w:pPr>
        <w:ind w:left="3051" w:hanging="360"/>
      </w:pPr>
      <w:rPr>
        <w:rFonts w:ascii="Symbol" w:hAnsi="Symbol" w:hint="default"/>
      </w:rPr>
    </w:lvl>
    <w:lvl w:ilvl="4" w:tplc="08090003" w:tentative="1">
      <w:start w:val="1"/>
      <w:numFmt w:val="bullet"/>
      <w:lvlText w:val="o"/>
      <w:lvlJc w:val="left"/>
      <w:pPr>
        <w:ind w:left="3771" w:hanging="360"/>
      </w:pPr>
      <w:rPr>
        <w:rFonts w:ascii="Courier New" w:hAnsi="Courier New" w:cs="Courier New" w:hint="default"/>
      </w:rPr>
    </w:lvl>
    <w:lvl w:ilvl="5" w:tplc="08090005" w:tentative="1">
      <w:start w:val="1"/>
      <w:numFmt w:val="bullet"/>
      <w:lvlText w:val=""/>
      <w:lvlJc w:val="left"/>
      <w:pPr>
        <w:ind w:left="4491" w:hanging="360"/>
      </w:pPr>
      <w:rPr>
        <w:rFonts w:ascii="Wingdings" w:hAnsi="Wingdings" w:hint="default"/>
      </w:rPr>
    </w:lvl>
    <w:lvl w:ilvl="6" w:tplc="08090001" w:tentative="1">
      <w:start w:val="1"/>
      <w:numFmt w:val="bullet"/>
      <w:lvlText w:val=""/>
      <w:lvlJc w:val="left"/>
      <w:pPr>
        <w:ind w:left="5211" w:hanging="360"/>
      </w:pPr>
      <w:rPr>
        <w:rFonts w:ascii="Symbol" w:hAnsi="Symbol" w:hint="default"/>
      </w:rPr>
    </w:lvl>
    <w:lvl w:ilvl="7" w:tplc="08090003" w:tentative="1">
      <w:start w:val="1"/>
      <w:numFmt w:val="bullet"/>
      <w:lvlText w:val="o"/>
      <w:lvlJc w:val="left"/>
      <w:pPr>
        <w:ind w:left="5931" w:hanging="360"/>
      </w:pPr>
      <w:rPr>
        <w:rFonts w:ascii="Courier New" w:hAnsi="Courier New" w:cs="Courier New" w:hint="default"/>
      </w:rPr>
    </w:lvl>
    <w:lvl w:ilvl="8" w:tplc="08090005" w:tentative="1">
      <w:start w:val="1"/>
      <w:numFmt w:val="bullet"/>
      <w:lvlText w:val=""/>
      <w:lvlJc w:val="left"/>
      <w:pPr>
        <w:ind w:left="6651" w:hanging="360"/>
      </w:pPr>
      <w:rPr>
        <w:rFonts w:ascii="Wingdings" w:hAnsi="Wingdings" w:hint="default"/>
      </w:rPr>
    </w:lvl>
  </w:abstractNum>
  <w:abstractNum w:abstractNumId="14" w15:restartNumberingAfterBreak="0">
    <w:nsid w:val="1FAD731C"/>
    <w:multiLevelType w:val="hybridMultilevel"/>
    <w:tmpl w:val="A01A9D60"/>
    <w:lvl w:ilvl="0" w:tplc="08090013">
      <w:start w:val="1"/>
      <w:numFmt w:val="bullet"/>
      <w:lvlText w:val=""/>
      <w:lvlJc w:val="left"/>
      <w:pPr>
        <w:ind w:left="890"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5" w15:restartNumberingAfterBreak="0">
    <w:nsid w:val="21DF1143"/>
    <w:multiLevelType w:val="hybridMultilevel"/>
    <w:tmpl w:val="7D9C6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7" w15:restartNumberingAfterBreak="0">
    <w:nsid w:val="271F14A8"/>
    <w:multiLevelType w:val="hybridMultilevel"/>
    <w:tmpl w:val="82B0F98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928245E"/>
    <w:multiLevelType w:val="hybridMultilevel"/>
    <w:tmpl w:val="F3629620"/>
    <w:lvl w:ilvl="0" w:tplc="08090001">
      <w:start w:val="1"/>
      <w:numFmt w:val="bullet"/>
      <w:lvlText w:val=""/>
      <w:lvlJc w:val="left"/>
      <w:pPr>
        <w:ind w:left="1548" w:hanging="420"/>
      </w:pPr>
      <w:rPr>
        <w:rFonts w:ascii="Symbol" w:hAnsi="Symbol" w:hint="default"/>
      </w:rPr>
    </w:lvl>
    <w:lvl w:ilvl="1" w:tplc="0409000B" w:tentative="1">
      <w:start w:val="1"/>
      <w:numFmt w:val="bullet"/>
      <w:lvlText w:val=""/>
      <w:lvlJc w:val="left"/>
      <w:pPr>
        <w:ind w:left="1968" w:hanging="420"/>
      </w:pPr>
      <w:rPr>
        <w:rFonts w:ascii="Wingdings" w:hAnsi="Wingdings" w:hint="default"/>
      </w:rPr>
    </w:lvl>
    <w:lvl w:ilvl="2" w:tplc="0409000D" w:tentative="1">
      <w:start w:val="1"/>
      <w:numFmt w:val="bullet"/>
      <w:lvlText w:val=""/>
      <w:lvlJc w:val="left"/>
      <w:pPr>
        <w:ind w:left="2388" w:hanging="420"/>
      </w:pPr>
      <w:rPr>
        <w:rFonts w:ascii="Wingdings" w:hAnsi="Wingdings" w:hint="default"/>
      </w:rPr>
    </w:lvl>
    <w:lvl w:ilvl="3" w:tplc="04090001" w:tentative="1">
      <w:start w:val="1"/>
      <w:numFmt w:val="bullet"/>
      <w:lvlText w:val=""/>
      <w:lvlJc w:val="left"/>
      <w:pPr>
        <w:ind w:left="2808" w:hanging="420"/>
      </w:pPr>
      <w:rPr>
        <w:rFonts w:ascii="Wingdings" w:hAnsi="Wingdings" w:hint="default"/>
      </w:rPr>
    </w:lvl>
    <w:lvl w:ilvl="4" w:tplc="0409000B" w:tentative="1">
      <w:start w:val="1"/>
      <w:numFmt w:val="bullet"/>
      <w:lvlText w:val=""/>
      <w:lvlJc w:val="left"/>
      <w:pPr>
        <w:ind w:left="3228" w:hanging="420"/>
      </w:pPr>
      <w:rPr>
        <w:rFonts w:ascii="Wingdings" w:hAnsi="Wingdings" w:hint="default"/>
      </w:rPr>
    </w:lvl>
    <w:lvl w:ilvl="5" w:tplc="0409000D" w:tentative="1">
      <w:start w:val="1"/>
      <w:numFmt w:val="bullet"/>
      <w:lvlText w:val=""/>
      <w:lvlJc w:val="left"/>
      <w:pPr>
        <w:ind w:left="3648" w:hanging="420"/>
      </w:pPr>
      <w:rPr>
        <w:rFonts w:ascii="Wingdings" w:hAnsi="Wingdings" w:hint="default"/>
      </w:rPr>
    </w:lvl>
    <w:lvl w:ilvl="6" w:tplc="04090001" w:tentative="1">
      <w:start w:val="1"/>
      <w:numFmt w:val="bullet"/>
      <w:lvlText w:val=""/>
      <w:lvlJc w:val="left"/>
      <w:pPr>
        <w:ind w:left="4068" w:hanging="420"/>
      </w:pPr>
      <w:rPr>
        <w:rFonts w:ascii="Wingdings" w:hAnsi="Wingdings" w:hint="default"/>
      </w:rPr>
    </w:lvl>
    <w:lvl w:ilvl="7" w:tplc="0409000B" w:tentative="1">
      <w:start w:val="1"/>
      <w:numFmt w:val="bullet"/>
      <w:lvlText w:val=""/>
      <w:lvlJc w:val="left"/>
      <w:pPr>
        <w:ind w:left="4488" w:hanging="420"/>
      </w:pPr>
      <w:rPr>
        <w:rFonts w:ascii="Wingdings" w:hAnsi="Wingdings" w:hint="default"/>
      </w:rPr>
    </w:lvl>
    <w:lvl w:ilvl="8" w:tplc="0409000D" w:tentative="1">
      <w:start w:val="1"/>
      <w:numFmt w:val="bullet"/>
      <w:lvlText w:val=""/>
      <w:lvlJc w:val="left"/>
      <w:pPr>
        <w:ind w:left="4908" w:hanging="420"/>
      </w:pPr>
      <w:rPr>
        <w:rFonts w:ascii="Wingdings" w:hAnsi="Wingdings" w:hint="default"/>
      </w:rPr>
    </w:lvl>
  </w:abstractNum>
  <w:abstractNum w:abstractNumId="19" w15:restartNumberingAfterBreak="0">
    <w:nsid w:val="2E897A8E"/>
    <w:multiLevelType w:val="hybridMultilevel"/>
    <w:tmpl w:val="D77088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2245BEB"/>
    <w:multiLevelType w:val="hybridMultilevel"/>
    <w:tmpl w:val="0EF07272"/>
    <w:lvl w:ilvl="0" w:tplc="0809001B">
      <w:start w:val="1"/>
      <w:numFmt w:val="lowerRoman"/>
      <w:lvlText w:val="%1."/>
      <w:lvlJc w:val="right"/>
      <w:pPr>
        <w:ind w:left="1440" w:hanging="360"/>
      </w:pPr>
      <w:rPr>
        <w:rFonts w:hint="default"/>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 w15:restartNumberingAfterBreak="0">
    <w:nsid w:val="356C30C0"/>
    <w:multiLevelType w:val="multilevel"/>
    <w:tmpl w:val="D4123F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366D3FB1"/>
    <w:multiLevelType w:val="hybridMultilevel"/>
    <w:tmpl w:val="70063904"/>
    <w:lvl w:ilvl="0" w:tplc="08090001">
      <w:start w:val="1"/>
      <w:numFmt w:val="bullet"/>
      <w:lvlText w:val=""/>
      <w:lvlJc w:val="left"/>
      <w:pPr>
        <w:ind w:left="1080" w:hanging="360"/>
      </w:pPr>
      <w:rPr>
        <w:rFonts w:ascii="Symbol" w:hAnsi="Symbol"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3B6721DD"/>
    <w:multiLevelType w:val="hybridMultilevel"/>
    <w:tmpl w:val="B5643D08"/>
    <w:lvl w:ilvl="0" w:tplc="08090013">
      <w:start w:val="1"/>
      <w:numFmt w:val="bullet"/>
      <w:lvlText w:val=""/>
      <w:lvlJc w:val="left"/>
      <w:pPr>
        <w:ind w:left="890"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4" w15:restartNumberingAfterBreak="0">
    <w:nsid w:val="3DF05B56"/>
    <w:multiLevelType w:val="hybridMultilevel"/>
    <w:tmpl w:val="A392A5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0554864"/>
    <w:multiLevelType w:val="hybridMultilevel"/>
    <w:tmpl w:val="5A26D806"/>
    <w:lvl w:ilvl="0" w:tplc="238E7420">
      <w:start w:val="1"/>
      <w:numFmt w:val="bullet"/>
      <w:lvlText w:val="m"/>
      <w:lvlJc w:val="left"/>
      <w:pPr>
        <w:ind w:left="890" w:hanging="360"/>
      </w:pPr>
      <w:rPr>
        <w:rFonts w:ascii="Wingdings" w:hAnsi="Wingdings"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26" w15:restartNumberingAfterBreak="0">
    <w:nsid w:val="48AA6765"/>
    <w:multiLevelType w:val="hybridMultilevel"/>
    <w:tmpl w:val="ACA4B99C"/>
    <w:lvl w:ilvl="0" w:tplc="238E7420">
      <w:start w:val="1"/>
      <w:numFmt w:val="bullet"/>
      <w:lvlText w:val="m"/>
      <w:lvlJc w:val="left"/>
      <w:pPr>
        <w:ind w:left="890"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7" w15:restartNumberingAfterBreak="0">
    <w:nsid w:val="49F15525"/>
    <w:multiLevelType w:val="hybridMultilevel"/>
    <w:tmpl w:val="D5C0BA86"/>
    <w:lvl w:ilvl="0" w:tplc="08090001">
      <w:start w:val="1"/>
      <w:numFmt w:val="bullet"/>
      <w:lvlText w:val=""/>
      <w:lvlJc w:val="left"/>
      <w:pPr>
        <w:ind w:left="1250" w:hanging="360"/>
      </w:pPr>
      <w:rPr>
        <w:rFonts w:ascii="Symbol" w:hAnsi="Symbol" w:hint="default"/>
      </w:rPr>
    </w:lvl>
    <w:lvl w:ilvl="1" w:tplc="08090003" w:tentative="1">
      <w:start w:val="1"/>
      <w:numFmt w:val="bullet"/>
      <w:lvlText w:val="o"/>
      <w:lvlJc w:val="left"/>
      <w:pPr>
        <w:ind w:left="1970" w:hanging="360"/>
      </w:pPr>
      <w:rPr>
        <w:rFonts w:ascii="Courier New" w:hAnsi="Courier New" w:cs="Courier New" w:hint="default"/>
      </w:rPr>
    </w:lvl>
    <w:lvl w:ilvl="2" w:tplc="08090005" w:tentative="1">
      <w:start w:val="1"/>
      <w:numFmt w:val="bullet"/>
      <w:lvlText w:val=""/>
      <w:lvlJc w:val="left"/>
      <w:pPr>
        <w:ind w:left="2690" w:hanging="360"/>
      </w:pPr>
      <w:rPr>
        <w:rFonts w:ascii="Wingdings" w:hAnsi="Wingdings" w:hint="default"/>
      </w:rPr>
    </w:lvl>
    <w:lvl w:ilvl="3" w:tplc="08090001" w:tentative="1">
      <w:start w:val="1"/>
      <w:numFmt w:val="bullet"/>
      <w:lvlText w:val=""/>
      <w:lvlJc w:val="left"/>
      <w:pPr>
        <w:ind w:left="3410" w:hanging="360"/>
      </w:pPr>
      <w:rPr>
        <w:rFonts w:ascii="Symbol" w:hAnsi="Symbol" w:hint="default"/>
      </w:rPr>
    </w:lvl>
    <w:lvl w:ilvl="4" w:tplc="08090003" w:tentative="1">
      <w:start w:val="1"/>
      <w:numFmt w:val="bullet"/>
      <w:lvlText w:val="o"/>
      <w:lvlJc w:val="left"/>
      <w:pPr>
        <w:ind w:left="4130" w:hanging="360"/>
      </w:pPr>
      <w:rPr>
        <w:rFonts w:ascii="Courier New" w:hAnsi="Courier New" w:cs="Courier New" w:hint="default"/>
      </w:rPr>
    </w:lvl>
    <w:lvl w:ilvl="5" w:tplc="08090005" w:tentative="1">
      <w:start w:val="1"/>
      <w:numFmt w:val="bullet"/>
      <w:lvlText w:val=""/>
      <w:lvlJc w:val="left"/>
      <w:pPr>
        <w:ind w:left="4850" w:hanging="360"/>
      </w:pPr>
      <w:rPr>
        <w:rFonts w:ascii="Wingdings" w:hAnsi="Wingdings" w:hint="default"/>
      </w:rPr>
    </w:lvl>
    <w:lvl w:ilvl="6" w:tplc="08090001" w:tentative="1">
      <w:start w:val="1"/>
      <w:numFmt w:val="bullet"/>
      <w:lvlText w:val=""/>
      <w:lvlJc w:val="left"/>
      <w:pPr>
        <w:ind w:left="5570" w:hanging="360"/>
      </w:pPr>
      <w:rPr>
        <w:rFonts w:ascii="Symbol" w:hAnsi="Symbol" w:hint="default"/>
      </w:rPr>
    </w:lvl>
    <w:lvl w:ilvl="7" w:tplc="08090003" w:tentative="1">
      <w:start w:val="1"/>
      <w:numFmt w:val="bullet"/>
      <w:lvlText w:val="o"/>
      <w:lvlJc w:val="left"/>
      <w:pPr>
        <w:ind w:left="6290" w:hanging="360"/>
      </w:pPr>
      <w:rPr>
        <w:rFonts w:ascii="Courier New" w:hAnsi="Courier New" w:cs="Courier New" w:hint="default"/>
      </w:rPr>
    </w:lvl>
    <w:lvl w:ilvl="8" w:tplc="08090005" w:tentative="1">
      <w:start w:val="1"/>
      <w:numFmt w:val="bullet"/>
      <w:lvlText w:val=""/>
      <w:lvlJc w:val="left"/>
      <w:pPr>
        <w:ind w:left="7010" w:hanging="360"/>
      </w:pPr>
      <w:rPr>
        <w:rFonts w:ascii="Wingdings" w:hAnsi="Wingdings" w:hint="default"/>
      </w:rPr>
    </w:lvl>
  </w:abstractNum>
  <w:abstractNum w:abstractNumId="28" w15:restartNumberingAfterBreak="0">
    <w:nsid w:val="4C884DD5"/>
    <w:multiLevelType w:val="hybridMultilevel"/>
    <w:tmpl w:val="6D86266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DB1063"/>
    <w:multiLevelType w:val="hybridMultilevel"/>
    <w:tmpl w:val="741CBA80"/>
    <w:lvl w:ilvl="0" w:tplc="08090013">
      <w:start w:val="1"/>
      <w:numFmt w:val="bullet"/>
      <w:lvlText w:val=""/>
      <w:lvlJc w:val="left"/>
      <w:pPr>
        <w:ind w:left="815" w:hanging="360"/>
      </w:pPr>
      <w:rPr>
        <w:rFonts w:ascii="Wingdings" w:hAnsi="Wingdings" w:hint="default"/>
      </w:rPr>
    </w:lvl>
    <w:lvl w:ilvl="1" w:tplc="40090003" w:tentative="1">
      <w:start w:val="1"/>
      <w:numFmt w:val="bullet"/>
      <w:lvlText w:val="o"/>
      <w:lvlJc w:val="left"/>
      <w:pPr>
        <w:ind w:left="1535" w:hanging="360"/>
      </w:pPr>
      <w:rPr>
        <w:rFonts w:ascii="Courier New" w:hAnsi="Courier New" w:cs="Courier New" w:hint="default"/>
      </w:rPr>
    </w:lvl>
    <w:lvl w:ilvl="2" w:tplc="40090005" w:tentative="1">
      <w:start w:val="1"/>
      <w:numFmt w:val="bullet"/>
      <w:lvlText w:val=""/>
      <w:lvlJc w:val="left"/>
      <w:pPr>
        <w:ind w:left="2255" w:hanging="360"/>
      </w:pPr>
      <w:rPr>
        <w:rFonts w:ascii="Wingdings" w:hAnsi="Wingdings" w:hint="default"/>
      </w:rPr>
    </w:lvl>
    <w:lvl w:ilvl="3" w:tplc="40090001" w:tentative="1">
      <w:start w:val="1"/>
      <w:numFmt w:val="bullet"/>
      <w:lvlText w:val=""/>
      <w:lvlJc w:val="left"/>
      <w:pPr>
        <w:ind w:left="2975" w:hanging="360"/>
      </w:pPr>
      <w:rPr>
        <w:rFonts w:ascii="Symbol" w:hAnsi="Symbol" w:hint="default"/>
      </w:rPr>
    </w:lvl>
    <w:lvl w:ilvl="4" w:tplc="40090003" w:tentative="1">
      <w:start w:val="1"/>
      <w:numFmt w:val="bullet"/>
      <w:lvlText w:val="o"/>
      <w:lvlJc w:val="left"/>
      <w:pPr>
        <w:ind w:left="3695" w:hanging="360"/>
      </w:pPr>
      <w:rPr>
        <w:rFonts w:ascii="Courier New" w:hAnsi="Courier New" w:cs="Courier New" w:hint="default"/>
      </w:rPr>
    </w:lvl>
    <w:lvl w:ilvl="5" w:tplc="40090005" w:tentative="1">
      <w:start w:val="1"/>
      <w:numFmt w:val="bullet"/>
      <w:lvlText w:val=""/>
      <w:lvlJc w:val="left"/>
      <w:pPr>
        <w:ind w:left="4415" w:hanging="360"/>
      </w:pPr>
      <w:rPr>
        <w:rFonts w:ascii="Wingdings" w:hAnsi="Wingdings" w:hint="default"/>
      </w:rPr>
    </w:lvl>
    <w:lvl w:ilvl="6" w:tplc="40090001" w:tentative="1">
      <w:start w:val="1"/>
      <w:numFmt w:val="bullet"/>
      <w:lvlText w:val=""/>
      <w:lvlJc w:val="left"/>
      <w:pPr>
        <w:ind w:left="5135" w:hanging="360"/>
      </w:pPr>
      <w:rPr>
        <w:rFonts w:ascii="Symbol" w:hAnsi="Symbol" w:hint="default"/>
      </w:rPr>
    </w:lvl>
    <w:lvl w:ilvl="7" w:tplc="40090003" w:tentative="1">
      <w:start w:val="1"/>
      <w:numFmt w:val="bullet"/>
      <w:lvlText w:val="o"/>
      <w:lvlJc w:val="left"/>
      <w:pPr>
        <w:ind w:left="5855" w:hanging="360"/>
      </w:pPr>
      <w:rPr>
        <w:rFonts w:ascii="Courier New" w:hAnsi="Courier New" w:cs="Courier New" w:hint="default"/>
      </w:rPr>
    </w:lvl>
    <w:lvl w:ilvl="8" w:tplc="40090005" w:tentative="1">
      <w:start w:val="1"/>
      <w:numFmt w:val="bullet"/>
      <w:lvlText w:val=""/>
      <w:lvlJc w:val="left"/>
      <w:pPr>
        <w:ind w:left="6575" w:hanging="360"/>
      </w:pPr>
      <w:rPr>
        <w:rFonts w:ascii="Wingdings" w:hAnsi="Wingdings" w:hint="default"/>
      </w:rPr>
    </w:lvl>
  </w:abstractNum>
  <w:abstractNum w:abstractNumId="30" w15:restartNumberingAfterBreak="0">
    <w:nsid w:val="65082FC6"/>
    <w:multiLevelType w:val="hybridMultilevel"/>
    <w:tmpl w:val="F6FCDB54"/>
    <w:lvl w:ilvl="0" w:tplc="238E7420">
      <w:start w:val="1"/>
      <w:numFmt w:val="bullet"/>
      <w:lvlText w:val="m"/>
      <w:lvlJc w:val="left"/>
      <w:pPr>
        <w:ind w:left="890"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1" w15:restartNumberingAfterBreak="0">
    <w:nsid w:val="667854B0"/>
    <w:multiLevelType w:val="hybridMultilevel"/>
    <w:tmpl w:val="9EA24C34"/>
    <w:lvl w:ilvl="0" w:tplc="0E1A3A96">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32" w15:restartNumberingAfterBreak="0">
    <w:nsid w:val="69065385"/>
    <w:multiLevelType w:val="hybridMultilevel"/>
    <w:tmpl w:val="BFFE0B96"/>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33" w15:restartNumberingAfterBreak="0">
    <w:nsid w:val="79660755"/>
    <w:multiLevelType w:val="hybridMultilevel"/>
    <w:tmpl w:val="5ABE846A"/>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4" w15:restartNumberingAfterBreak="0">
    <w:nsid w:val="7E1F480E"/>
    <w:multiLevelType w:val="multilevel"/>
    <w:tmpl w:val="61964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4"/>
  </w:num>
  <w:num w:numId="3">
    <w:abstractNumId w:val="3"/>
  </w:num>
  <w:num w:numId="4">
    <w:abstractNumId w:val="2"/>
  </w:num>
  <w:num w:numId="5">
    <w:abstractNumId w:val="1"/>
  </w:num>
  <w:num w:numId="6">
    <w:abstractNumId w:val="0"/>
  </w:num>
  <w:num w:numId="7">
    <w:abstractNumId w:val="9"/>
  </w:num>
  <w:num w:numId="8">
    <w:abstractNumId w:val="15"/>
  </w:num>
  <w:num w:numId="9">
    <w:abstractNumId w:val="29"/>
  </w:num>
  <w:num w:numId="10">
    <w:abstractNumId w:val="33"/>
  </w:num>
  <w:num w:numId="11">
    <w:abstractNumId w:val="8"/>
  </w:num>
  <w:num w:numId="12">
    <w:abstractNumId w:val="17"/>
  </w:num>
  <w:num w:numId="13">
    <w:abstractNumId w:val="24"/>
  </w:num>
  <w:num w:numId="14">
    <w:abstractNumId w:val="28"/>
  </w:num>
  <w:num w:numId="15">
    <w:abstractNumId w:val="31"/>
  </w:num>
  <w:num w:numId="16">
    <w:abstractNumId w:val="27"/>
  </w:num>
  <w:num w:numId="17">
    <w:abstractNumId w:val="6"/>
  </w:num>
  <w:num w:numId="18">
    <w:abstractNumId w:val="11"/>
  </w:num>
  <w:num w:numId="19">
    <w:abstractNumId w:val="23"/>
  </w:num>
  <w:num w:numId="20">
    <w:abstractNumId w:val="14"/>
  </w:num>
  <w:num w:numId="21">
    <w:abstractNumId w:val="19"/>
  </w:num>
  <w:num w:numId="22">
    <w:abstractNumId w:val="7"/>
  </w:num>
  <w:num w:numId="23">
    <w:abstractNumId w:val="26"/>
  </w:num>
  <w:num w:numId="24">
    <w:abstractNumId w:val="13"/>
  </w:num>
  <w:num w:numId="25">
    <w:abstractNumId w:val="5"/>
  </w:num>
  <w:num w:numId="26">
    <w:abstractNumId w:val="30"/>
  </w:num>
  <w:num w:numId="27">
    <w:abstractNumId w:val="10"/>
  </w:num>
  <w:num w:numId="28">
    <w:abstractNumId w:val="34"/>
    <w:lvlOverride w:ilvl="0">
      <w:lvl w:ilvl="0">
        <w:numFmt w:val="bullet"/>
        <w:lvlText w:val=""/>
        <w:lvlJc w:val="left"/>
        <w:pPr>
          <w:tabs>
            <w:tab w:val="num" w:pos="720"/>
          </w:tabs>
          <w:ind w:left="720" w:hanging="360"/>
        </w:pPr>
        <w:rPr>
          <w:rFonts w:ascii="Wingdings" w:hAnsi="Wingdings" w:hint="default"/>
          <w:sz w:val="20"/>
        </w:rPr>
      </w:lvl>
    </w:lvlOverride>
  </w:num>
  <w:num w:numId="29">
    <w:abstractNumId w:val="25"/>
  </w:num>
  <w:num w:numId="30">
    <w:abstractNumId w:val="21"/>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20"/>
  </w:num>
  <w:num w:numId="43">
    <w:abstractNumId w:val="22"/>
  </w:num>
  <w:num w:numId="44">
    <w:abstractNumId w:val="12"/>
  </w:num>
  <w:num w:numId="45">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defaultTabStop w:val="720"/>
  <w:characterSpacingControl w:val="doNotCompress"/>
  <w:strictFirstAndLastChars/>
  <w:hdrShapeDefaults>
    <o:shapedefaults v:ext="edit" spidmax="614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679B"/>
    <w:rsid w:val="000025F2"/>
    <w:rsid w:val="00003326"/>
    <w:rsid w:val="000049AE"/>
    <w:rsid w:val="0000709E"/>
    <w:rsid w:val="000100BC"/>
    <w:rsid w:val="000114CC"/>
    <w:rsid w:val="0001199D"/>
    <w:rsid w:val="00011CAF"/>
    <w:rsid w:val="00020980"/>
    <w:rsid w:val="00031CB4"/>
    <w:rsid w:val="00042A48"/>
    <w:rsid w:val="000445B8"/>
    <w:rsid w:val="00045A0B"/>
    <w:rsid w:val="000532AD"/>
    <w:rsid w:val="00055C3A"/>
    <w:rsid w:val="000578A7"/>
    <w:rsid w:val="00060232"/>
    <w:rsid w:val="00064303"/>
    <w:rsid w:val="000650E1"/>
    <w:rsid w:val="00065DA7"/>
    <w:rsid w:val="000669FD"/>
    <w:rsid w:val="00073F6B"/>
    <w:rsid w:val="000770E8"/>
    <w:rsid w:val="00077F57"/>
    <w:rsid w:val="00080B1A"/>
    <w:rsid w:val="00097D10"/>
    <w:rsid w:val="000A0C00"/>
    <w:rsid w:val="000A7C05"/>
    <w:rsid w:val="000B2B4B"/>
    <w:rsid w:val="000B4809"/>
    <w:rsid w:val="000B6825"/>
    <w:rsid w:val="000C25C6"/>
    <w:rsid w:val="000C6DA3"/>
    <w:rsid w:val="000C7D88"/>
    <w:rsid w:val="000D5EF0"/>
    <w:rsid w:val="000D7044"/>
    <w:rsid w:val="000E1A9C"/>
    <w:rsid w:val="000E22C1"/>
    <w:rsid w:val="000E3706"/>
    <w:rsid w:val="000E416E"/>
    <w:rsid w:val="000E679B"/>
    <w:rsid w:val="000E7227"/>
    <w:rsid w:val="00101B01"/>
    <w:rsid w:val="00102FC0"/>
    <w:rsid w:val="001049C0"/>
    <w:rsid w:val="00106824"/>
    <w:rsid w:val="00106969"/>
    <w:rsid w:val="00106B20"/>
    <w:rsid w:val="00106D20"/>
    <w:rsid w:val="001122ED"/>
    <w:rsid w:val="001177C1"/>
    <w:rsid w:val="001221D3"/>
    <w:rsid w:val="00122EA6"/>
    <w:rsid w:val="00133075"/>
    <w:rsid w:val="00136BB4"/>
    <w:rsid w:val="00140C05"/>
    <w:rsid w:val="001560E8"/>
    <w:rsid w:val="00156A49"/>
    <w:rsid w:val="0016134C"/>
    <w:rsid w:val="00163E3E"/>
    <w:rsid w:val="00166E16"/>
    <w:rsid w:val="00170D7A"/>
    <w:rsid w:val="0017669F"/>
    <w:rsid w:val="00186B22"/>
    <w:rsid w:val="0019172C"/>
    <w:rsid w:val="00191A40"/>
    <w:rsid w:val="00193B44"/>
    <w:rsid w:val="001A3574"/>
    <w:rsid w:val="001A6825"/>
    <w:rsid w:val="001B0740"/>
    <w:rsid w:val="001C038D"/>
    <w:rsid w:val="001C0E23"/>
    <w:rsid w:val="001C36BE"/>
    <w:rsid w:val="001D6B1D"/>
    <w:rsid w:val="001E079C"/>
    <w:rsid w:val="001E0B4F"/>
    <w:rsid w:val="001E4DDD"/>
    <w:rsid w:val="001E6A91"/>
    <w:rsid w:val="00204460"/>
    <w:rsid w:val="00206769"/>
    <w:rsid w:val="00210D1F"/>
    <w:rsid w:val="00212868"/>
    <w:rsid w:val="0021405F"/>
    <w:rsid w:val="00215234"/>
    <w:rsid w:val="0021669D"/>
    <w:rsid w:val="00220A06"/>
    <w:rsid w:val="00227D6B"/>
    <w:rsid w:val="00233643"/>
    <w:rsid w:val="00235D09"/>
    <w:rsid w:val="00241759"/>
    <w:rsid w:val="00242C15"/>
    <w:rsid w:val="00243844"/>
    <w:rsid w:val="00252E0A"/>
    <w:rsid w:val="0025411E"/>
    <w:rsid w:val="00262B64"/>
    <w:rsid w:val="00262E45"/>
    <w:rsid w:val="00265B8B"/>
    <w:rsid w:val="00266789"/>
    <w:rsid w:val="00272AEC"/>
    <w:rsid w:val="00276668"/>
    <w:rsid w:val="00280E15"/>
    <w:rsid w:val="00286B70"/>
    <w:rsid w:val="002916A7"/>
    <w:rsid w:val="00291D54"/>
    <w:rsid w:val="002932FB"/>
    <w:rsid w:val="0029398A"/>
    <w:rsid w:val="002946F4"/>
    <w:rsid w:val="002A05A7"/>
    <w:rsid w:val="002A45B3"/>
    <w:rsid w:val="002A57C1"/>
    <w:rsid w:val="002A6D1B"/>
    <w:rsid w:val="002B0333"/>
    <w:rsid w:val="002B3DB2"/>
    <w:rsid w:val="002B697B"/>
    <w:rsid w:val="002B6C64"/>
    <w:rsid w:val="002B78B6"/>
    <w:rsid w:val="002C1B45"/>
    <w:rsid w:val="002C53B5"/>
    <w:rsid w:val="002C6398"/>
    <w:rsid w:val="002D3B9B"/>
    <w:rsid w:val="002E01F6"/>
    <w:rsid w:val="002E19F9"/>
    <w:rsid w:val="002E204D"/>
    <w:rsid w:val="002F03E8"/>
    <w:rsid w:val="002F0C29"/>
    <w:rsid w:val="002F13BD"/>
    <w:rsid w:val="00303DA1"/>
    <w:rsid w:val="00306955"/>
    <w:rsid w:val="00311A49"/>
    <w:rsid w:val="003133AA"/>
    <w:rsid w:val="00317C57"/>
    <w:rsid w:val="003201EB"/>
    <w:rsid w:val="00320F43"/>
    <w:rsid w:val="00321F06"/>
    <w:rsid w:val="0032791B"/>
    <w:rsid w:val="00327E59"/>
    <w:rsid w:val="003326F8"/>
    <w:rsid w:val="003335B8"/>
    <w:rsid w:val="00334D63"/>
    <w:rsid w:val="003418A2"/>
    <w:rsid w:val="00346F0E"/>
    <w:rsid w:val="003475B7"/>
    <w:rsid w:val="0035201C"/>
    <w:rsid w:val="003521E2"/>
    <w:rsid w:val="00355A10"/>
    <w:rsid w:val="003567FD"/>
    <w:rsid w:val="0036090D"/>
    <w:rsid w:val="00361FBC"/>
    <w:rsid w:val="003634FA"/>
    <w:rsid w:val="0036562E"/>
    <w:rsid w:val="003671A5"/>
    <w:rsid w:val="003700AD"/>
    <w:rsid w:val="00370844"/>
    <w:rsid w:val="003713B9"/>
    <w:rsid w:val="00373AB8"/>
    <w:rsid w:val="00373C1E"/>
    <w:rsid w:val="0037717E"/>
    <w:rsid w:val="0037783D"/>
    <w:rsid w:val="00382A5A"/>
    <w:rsid w:val="0039134B"/>
    <w:rsid w:val="003924C4"/>
    <w:rsid w:val="00392F70"/>
    <w:rsid w:val="00395979"/>
    <w:rsid w:val="0039760B"/>
    <w:rsid w:val="003A00DE"/>
    <w:rsid w:val="003A2F63"/>
    <w:rsid w:val="003A39B8"/>
    <w:rsid w:val="003A46AA"/>
    <w:rsid w:val="003A602E"/>
    <w:rsid w:val="003A7C9D"/>
    <w:rsid w:val="003B0FE0"/>
    <w:rsid w:val="003B22EA"/>
    <w:rsid w:val="003B5354"/>
    <w:rsid w:val="003C056F"/>
    <w:rsid w:val="003C05C3"/>
    <w:rsid w:val="003C2C1E"/>
    <w:rsid w:val="003C5186"/>
    <w:rsid w:val="003C7124"/>
    <w:rsid w:val="003D1AF7"/>
    <w:rsid w:val="003E00EA"/>
    <w:rsid w:val="003E3BF0"/>
    <w:rsid w:val="003E53D1"/>
    <w:rsid w:val="003E619F"/>
    <w:rsid w:val="003E71EC"/>
    <w:rsid w:val="003F50EE"/>
    <w:rsid w:val="003F53A3"/>
    <w:rsid w:val="003F7CF0"/>
    <w:rsid w:val="00400082"/>
    <w:rsid w:val="004009A7"/>
    <w:rsid w:val="004010CB"/>
    <w:rsid w:val="00405EB3"/>
    <w:rsid w:val="00406FDF"/>
    <w:rsid w:val="004110B8"/>
    <w:rsid w:val="00412AF9"/>
    <w:rsid w:val="00415324"/>
    <w:rsid w:val="00416F16"/>
    <w:rsid w:val="00420172"/>
    <w:rsid w:val="00423DB9"/>
    <w:rsid w:val="004314A7"/>
    <w:rsid w:val="00456D16"/>
    <w:rsid w:val="0045799E"/>
    <w:rsid w:val="004628BA"/>
    <w:rsid w:val="00463D08"/>
    <w:rsid w:val="00463E7F"/>
    <w:rsid w:val="004671D5"/>
    <w:rsid w:val="00473156"/>
    <w:rsid w:val="00473935"/>
    <w:rsid w:val="004747C1"/>
    <w:rsid w:val="004777EB"/>
    <w:rsid w:val="00477F22"/>
    <w:rsid w:val="00480B40"/>
    <w:rsid w:val="004835A3"/>
    <w:rsid w:val="00484A0D"/>
    <w:rsid w:val="004858FD"/>
    <w:rsid w:val="004910A9"/>
    <w:rsid w:val="00492358"/>
    <w:rsid w:val="004A4E66"/>
    <w:rsid w:val="004A5084"/>
    <w:rsid w:val="004A590C"/>
    <w:rsid w:val="004A7461"/>
    <w:rsid w:val="004B66F9"/>
    <w:rsid w:val="004C0323"/>
    <w:rsid w:val="004C4E1B"/>
    <w:rsid w:val="004C6E3A"/>
    <w:rsid w:val="004D1AE3"/>
    <w:rsid w:val="004D3045"/>
    <w:rsid w:val="004E221A"/>
    <w:rsid w:val="004F5699"/>
    <w:rsid w:val="004F7342"/>
    <w:rsid w:val="00502D07"/>
    <w:rsid w:val="00514017"/>
    <w:rsid w:val="0051520A"/>
    <w:rsid w:val="005175A7"/>
    <w:rsid w:val="0052380E"/>
    <w:rsid w:val="00525137"/>
    <w:rsid w:val="00526B25"/>
    <w:rsid w:val="005273D0"/>
    <w:rsid w:val="00527543"/>
    <w:rsid w:val="00531A69"/>
    <w:rsid w:val="00544CDD"/>
    <w:rsid w:val="005471C3"/>
    <w:rsid w:val="005471EB"/>
    <w:rsid w:val="00552740"/>
    <w:rsid w:val="00555DA9"/>
    <w:rsid w:val="00560FDD"/>
    <w:rsid w:val="00561A4B"/>
    <w:rsid w:val="00561CEF"/>
    <w:rsid w:val="0056527E"/>
    <w:rsid w:val="00565336"/>
    <w:rsid w:val="00567F63"/>
    <w:rsid w:val="00577E96"/>
    <w:rsid w:val="0058084E"/>
    <w:rsid w:val="00582762"/>
    <w:rsid w:val="00590226"/>
    <w:rsid w:val="00591AAC"/>
    <w:rsid w:val="00592038"/>
    <w:rsid w:val="0059467E"/>
    <w:rsid w:val="00596B2B"/>
    <w:rsid w:val="005A1E61"/>
    <w:rsid w:val="005A219F"/>
    <w:rsid w:val="005A40F2"/>
    <w:rsid w:val="005A4666"/>
    <w:rsid w:val="005A5C7B"/>
    <w:rsid w:val="005A5ECB"/>
    <w:rsid w:val="005B057C"/>
    <w:rsid w:val="005B2689"/>
    <w:rsid w:val="005B55D0"/>
    <w:rsid w:val="005C6374"/>
    <w:rsid w:val="005C7304"/>
    <w:rsid w:val="005D15C8"/>
    <w:rsid w:val="005D1EC1"/>
    <w:rsid w:val="005D6962"/>
    <w:rsid w:val="005F43ED"/>
    <w:rsid w:val="00603D57"/>
    <w:rsid w:val="00604786"/>
    <w:rsid w:val="00605E01"/>
    <w:rsid w:val="00606AA3"/>
    <w:rsid w:val="00607E29"/>
    <w:rsid w:val="0061434E"/>
    <w:rsid w:val="00620C07"/>
    <w:rsid w:val="00621586"/>
    <w:rsid w:val="006219E4"/>
    <w:rsid w:val="006220A0"/>
    <w:rsid w:val="00622976"/>
    <w:rsid w:val="00632AD9"/>
    <w:rsid w:val="006358A5"/>
    <w:rsid w:val="00641876"/>
    <w:rsid w:val="006437E6"/>
    <w:rsid w:val="00643953"/>
    <w:rsid w:val="00652E4F"/>
    <w:rsid w:val="00655EE7"/>
    <w:rsid w:val="00657C7D"/>
    <w:rsid w:val="00660058"/>
    <w:rsid w:val="0066711A"/>
    <w:rsid w:val="00667549"/>
    <w:rsid w:val="00671502"/>
    <w:rsid w:val="00675B03"/>
    <w:rsid w:val="00676465"/>
    <w:rsid w:val="006807FB"/>
    <w:rsid w:val="00686A59"/>
    <w:rsid w:val="00687359"/>
    <w:rsid w:val="00690189"/>
    <w:rsid w:val="00692378"/>
    <w:rsid w:val="006A4519"/>
    <w:rsid w:val="006A62B1"/>
    <w:rsid w:val="006B3829"/>
    <w:rsid w:val="006C3612"/>
    <w:rsid w:val="006C6110"/>
    <w:rsid w:val="006E22AA"/>
    <w:rsid w:val="006E2369"/>
    <w:rsid w:val="006E2953"/>
    <w:rsid w:val="006E2AD6"/>
    <w:rsid w:val="006E71C6"/>
    <w:rsid w:val="006F1DCF"/>
    <w:rsid w:val="006F451A"/>
    <w:rsid w:val="006F4BD2"/>
    <w:rsid w:val="006F5EE6"/>
    <w:rsid w:val="006F793D"/>
    <w:rsid w:val="00700046"/>
    <w:rsid w:val="00705DE6"/>
    <w:rsid w:val="00707E16"/>
    <w:rsid w:val="0071078F"/>
    <w:rsid w:val="00710D35"/>
    <w:rsid w:val="0071506E"/>
    <w:rsid w:val="00724284"/>
    <w:rsid w:val="00726CA3"/>
    <w:rsid w:val="00750F08"/>
    <w:rsid w:val="00751799"/>
    <w:rsid w:val="00752928"/>
    <w:rsid w:val="00753179"/>
    <w:rsid w:val="00753718"/>
    <w:rsid w:val="0075511D"/>
    <w:rsid w:val="0075678D"/>
    <w:rsid w:val="00761D7C"/>
    <w:rsid w:val="0076322F"/>
    <w:rsid w:val="00763A79"/>
    <w:rsid w:val="00763BE8"/>
    <w:rsid w:val="007675AE"/>
    <w:rsid w:val="0077134D"/>
    <w:rsid w:val="00777610"/>
    <w:rsid w:val="00780A49"/>
    <w:rsid w:val="007846BF"/>
    <w:rsid w:val="00786B0B"/>
    <w:rsid w:val="0079113B"/>
    <w:rsid w:val="007912EE"/>
    <w:rsid w:val="0079198A"/>
    <w:rsid w:val="00791A7A"/>
    <w:rsid w:val="00794CC7"/>
    <w:rsid w:val="007970E4"/>
    <w:rsid w:val="007A1501"/>
    <w:rsid w:val="007A49FC"/>
    <w:rsid w:val="007B2081"/>
    <w:rsid w:val="007B2EBE"/>
    <w:rsid w:val="007B7A09"/>
    <w:rsid w:val="007C2994"/>
    <w:rsid w:val="007C7652"/>
    <w:rsid w:val="007C7784"/>
    <w:rsid w:val="007D637E"/>
    <w:rsid w:val="007D655E"/>
    <w:rsid w:val="007E415F"/>
    <w:rsid w:val="007E47F3"/>
    <w:rsid w:val="007F2D6F"/>
    <w:rsid w:val="007F40C6"/>
    <w:rsid w:val="007F64C8"/>
    <w:rsid w:val="007F6F03"/>
    <w:rsid w:val="00800070"/>
    <w:rsid w:val="00802343"/>
    <w:rsid w:val="00802C44"/>
    <w:rsid w:val="00804B47"/>
    <w:rsid w:val="008107C0"/>
    <w:rsid w:val="00817002"/>
    <w:rsid w:val="008203D6"/>
    <w:rsid w:val="0082654E"/>
    <w:rsid w:val="008330B7"/>
    <w:rsid w:val="00841938"/>
    <w:rsid w:val="00842AE8"/>
    <w:rsid w:val="00847935"/>
    <w:rsid w:val="00851009"/>
    <w:rsid w:val="00852971"/>
    <w:rsid w:val="00853E2B"/>
    <w:rsid w:val="00865107"/>
    <w:rsid w:val="00865972"/>
    <w:rsid w:val="0086597E"/>
    <w:rsid w:val="00872DD6"/>
    <w:rsid w:val="00874B6C"/>
    <w:rsid w:val="00880F5F"/>
    <w:rsid w:val="008815B8"/>
    <w:rsid w:val="00886F96"/>
    <w:rsid w:val="0089275F"/>
    <w:rsid w:val="00892A83"/>
    <w:rsid w:val="00896447"/>
    <w:rsid w:val="008A42C3"/>
    <w:rsid w:val="008B0040"/>
    <w:rsid w:val="008B0177"/>
    <w:rsid w:val="008B0D8C"/>
    <w:rsid w:val="008B60AE"/>
    <w:rsid w:val="008C1FBA"/>
    <w:rsid w:val="008C4BBE"/>
    <w:rsid w:val="008D1E89"/>
    <w:rsid w:val="008E0CC9"/>
    <w:rsid w:val="008E33A2"/>
    <w:rsid w:val="008E370D"/>
    <w:rsid w:val="008F0FDE"/>
    <w:rsid w:val="008F41BA"/>
    <w:rsid w:val="008F4495"/>
    <w:rsid w:val="008F79F8"/>
    <w:rsid w:val="0090077F"/>
    <w:rsid w:val="00901031"/>
    <w:rsid w:val="0090280C"/>
    <w:rsid w:val="00910915"/>
    <w:rsid w:val="00924417"/>
    <w:rsid w:val="0092520E"/>
    <w:rsid w:val="00931661"/>
    <w:rsid w:val="00936CD8"/>
    <w:rsid w:val="00944DE6"/>
    <w:rsid w:val="009476E1"/>
    <w:rsid w:val="0095315D"/>
    <w:rsid w:val="00953BE3"/>
    <w:rsid w:val="009549D8"/>
    <w:rsid w:val="00954D30"/>
    <w:rsid w:val="0096110C"/>
    <w:rsid w:val="009616A8"/>
    <w:rsid w:val="009650EC"/>
    <w:rsid w:val="009656A8"/>
    <w:rsid w:val="00973CE6"/>
    <w:rsid w:val="00977BF3"/>
    <w:rsid w:val="00982048"/>
    <w:rsid w:val="009825E4"/>
    <w:rsid w:val="00983FE4"/>
    <w:rsid w:val="00991183"/>
    <w:rsid w:val="0099732B"/>
    <w:rsid w:val="009A26F7"/>
    <w:rsid w:val="009A515F"/>
    <w:rsid w:val="009B356C"/>
    <w:rsid w:val="009B5012"/>
    <w:rsid w:val="009C340D"/>
    <w:rsid w:val="009C3DB6"/>
    <w:rsid w:val="009C42D1"/>
    <w:rsid w:val="009D45B7"/>
    <w:rsid w:val="009E3C8A"/>
    <w:rsid w:val="009E4672"/>
    <w:rsid w:val="009E48B4"/>
    <w:rsid w:val="009E5C28"/>
    <w:rsid w:val="009F1103"/>
    <w:rsid w:val="009F19D0"/>
    <w:rsid w:val="009F392C"/>
    <w:rsid w:val="00A07395"/>
    <w:rsid w:val="00A10042"/>
    <w:rsid w:val="00A119DA"/>
    <w:rsid w:val="00A15287"/>
    <w:rsid w:val="00A2002D"/>
    <w:rsid w:val="00A20C48"/>
    <w:rsid w:val="00A21289"/>
    <w:rsid w:val="00A24FE4"/>
    <w:rsid w:val="00A36E28"/>
    <w:rsid w:val="00A40B83"/>
    <w:rsid w:val="00A4694D"/>
    <w:rsid w:val="00A53267"/>
    <w:rsid w:val="00A53A2E"/>
    <w:rsid w:val="00A56676"/>
    <w:rsid w:val="00A5714B"/>
    <w:rsid w:val="00A61F9C"/>
    <w:rsid w:val="00A668D3"/>
    <w:rsid w:val="00A6698F"/>
    <w:rsid w:val="00A66BA0"/>
    <w:rsid w:val="00A730EB"/>
    <w:rsid w:val="00A975E8"/>
    <w:rsid w:val="00AA78EB"/>
    <w:rsid w:val="00AB62F0"/>
    <w:rsid w:val="00AC27A1"/>
    <w:rsid w:val="00AD09F3"/>
    <w:rsid w:val="00AE4D91"/>
    <w:rsid w:val="00AE588E"/>
    <w:rsid w:val="00AF29C7"/>
    <w:rsid w:val="00B04640"/>
    <w:rsid w:val="00B05051"/>
    <w:rsid w:val="00B10E83"/>
    <w:rsid w:val="00B1182C"/>
    <w:rsid w:val="00B1241A"/>
    <w:rsid w:val="00B12553"/>
    <w:rsid w:val="00B209C3"/>
    <w:rsid w:val="00B2196B"/>
    <w:rsid w:val="00B2356F"/>
    <w:rsid w:val="00B24B5C"/>
    <w:rsid w:val="00B261B1"/>
    <w:rsid w:val="00B3094D"/>
    <w:rsid w:val="00B30ACB"/>
    <w:rsid w:val="00B3107D"/>
    <w:rsid w:val="00B528C1"/>
    <w:rsid w:val="00B5712B"/>
    <w:rsid w:val="00B62E70"/>
    <w:rsid w:val="00B658E6"/>
    <w:rsid w:val="00B65CE9"/>
    <w:rsid w:val="00B65F65"/>
    <w:rsid w:val="00B661C6"/>
    <w:rsid w:val="00B67190"/>
    <w:rsid w:val="00B7070D"/>
    <w:rsid w:val="00B720B3"/>
    <w:rsid w:val="00B72981"/>
    <w:rsid w:val="00B75FC0"/>
    <w:rsid w:val="00B829C6"/>
    <w:rsid w:val="00B830EC"/>
    <w:rsid w:val="00B85A8B"/>
    <w:rsid w:val="00B86534"/>
    <w:rsid w:val="00B90E2E"/>
    <w:rsid w:val="00B96DEE"/>
    <w:rsid w:val="00B97C6C"/>
    <w:rsid w:val="00BA16E3"/>
    <w:rsid w:val="00BA331A"/>
    <w:rsid w:val="00BA3CD6"/>
    <w:rsid w:val="00BA5D7F"/>
    <w:rsid w:val="00BA6A11"/>
    <w:rsid w:val="00BA7F25"/>
    <w:rsid w:val="00BB0DE0"/>
    <w:rsid w:val="00BB6A65"/>
    <w:rsid w:val="00BC264D"/>
    <w:rsid w:val="00BC3181"/>
    <w:rsid w:val="00BC62CA"/>
    <w:rsid w:val="00BD09DF"/>
    <w:rsid w:val="00BD65F6"/>
    <w:rsid w:val="00BE5B5C"/>
    <w:rsid w:val="00BE6E79"/>
    <w:rsid w:val="00BE738F"/>
    <w:rsid w:val="00BE7DD0"/>
    <w:rsid w:val="00BF3DA9"/>
    <w:rsid w:val="00BF6064"/>
    <w:rsid w:val="00BF6FD9"/>
    <w:rsid w:val="00C00F16"/>
    <w:rsid w:val="00C01CC5"/>
    <w:rsid w:val="00C02056"/>
    <w:rsid w:val="00C06694"/>
    <w:rsid w:val="00C1008B"/>
    <w:rsid w:val="00C100D1"/>
    <w:rsid w:val="00C104FF"/>
    <w:rsid w:val="00C14C2D"/>
    <w:rsid w:val="00C1565E"/>
    <w:rsid w:val="00C15780"/>
    <w:rsid w:val="00C179AA"/>
    <w:rsid w:val="00C236F0"/>
    <w:rsid w:val="00C27705"/>
    <w:rsid w:val="00C2786E"/>
    <w:rsid w:val="00C300AC"/>
    <w:rsid w:val="00C347B3"/>
    <w:rsid w:val="00C352C5"/>
    <w:rsid w:val="00C36C58"/>
    <w:rsid w:val="00C4698A"/>
    <w:rsid w:val="00C52347"/>
    <w:rsid w:val="00C707BB"/>
    <w:rsid w:val="00C70F15"/>
    <w:rsid w:val="00C80EF6"/>
    <w:rsid w:val="00C81C64"/>
    <w:rsid w:val="00C90D53"/>
    <w:rsid w:val="00C9379F"/>
    <w:rsid w:val="00C94FDF"/>
    <w:rsid w:val="00CA3975"/>
    <w:rsid w:val="00CB22C9"/>
    <w:rsid w:val="00CB4459"/>
    <w:rsid w:val="00CB4A04"/>
    <w:rsid w:val="00CB4BCB"/>
    <w:rsid w:val="00CB78D3"/>
    <w:rsid w:val="00CB7EE7"/>
    <w:rsid w:val="00CC36AA"/>
    <w:rsid w:val="00CC49B2"/>
    <w:rsid w:val="00CC623D"/>
    <w:rsid w:val="00CE178E"/>
    <w:rsid w:val="00CE2038"/>
    <w:rsid w:val="00CE40E7"/>
    <w:rsid w:val="00CF14C8"/>
    <w:rsid w:val="00CF14D4"/>
    <w:rsid w:val="00CF1D76"/>
    <w:rsid w:val="00CF1D92"/>
    <w:rsid w:val="00CF56D8"/>
    <w:rsid w:val="00CF79B5"/>
    <w:rsid w:val="00D01869"/>
    <w:rsid w:val="00D0505B"/>
    <w:rsid w:val="00D054C1"/>
    <w:rsid w:val="00D07182"/>
    <w:rsid w:val="00D162C3"/>
    <w:rsid w:val="00D16E13"/>
    <w:rsid w:val="00D176ED"/>
    <w:rsid w:val="00D17B55"/>
    <w:rsid w:val="00D22B16"/>
    <w:rsid w:val="00D26D9A"/>
    <w:rsid w:val="00D305DE"/>
    <w:rsid w:val="00D34285"/>
    <w:rsid w:val="00D36CA0"/>
    <w:rsid w:val="00D3711A"/>
    <w:rsid w:val="00D372C0"/>
    <w:rsid w:val="00D45229"/>
    <w:rsid w:val="00D55922"/>
    <w:rsid w:val="00D55E81"/>
    <w:rsid w:val="00D565C2"/>
    <w:rsid w:val="00D628D7"/>
    <w:rsid w:val="00D633AF"/>
    <w:rsid w:val="00D67803"/>
    <w:rsid w:val="00D7543F"/>
    <w:rsid w:val="00D802E4"/>
    <w:rsid w:val="00D82DE6"/>
    <w:rsid w:val="00D873C4"/>
    <w:rsid w:val="00D87554"/>
    <w:rsid w:val="00D93266"/>
    <w:rsid w:val="00DA1A2C"/>
    <w:rsid w:val="00DA3D42"/>
    <w:rsid w:val="00DA513D"/>
    <w:rsid w:val="00DA7C6E"/>
    <w:rsid w:val="00DB0D71"/>
    <w:rsid w:val="00DB23F9"/>
    <w:rsid w:val="00DB4DE6"/>
    <w:rsid w:val="00DB6A4E"/>
    <w:rsid w:val="00DB77AF"/>
    <w:rsid w:val="00DC0385"/>
    <w:rsid w:val="00DC03D7"/>
    <w:rsid w:val="00DC56E3"/>
    <w:rsid w:val="00DC6CE7"/>
    <w:rsid w:val="00DD1373"/>
    <w:rsid w:val="00DD158F"/>
    <w:rsid w:val="00DD7976"/>
    <w:rsid w:val="00DE4266"/>
    <w:rsid w:val="00DE4670"/>
    <w:rsid w:val="00DE7D1C"/>
    <w:rsid w:val="00DF49B9"/>
    <w:rsid w:val="00E03335"/>
    <w:rsid w:val="00E0574D"/>
    <w:rsid w:val="00E0718E"/>
    <w:rsid w:val="00E07CDF"/>
    <w:rsid w:val="00E147C5"/>
    <w:rsid w:val="00E158AA"/>
    <w:rsid w:val="00E20F9A"/>
    <w:rsid w:val="00E23F0B"/>
    <w:rsid w:val="00E260A6"/>
    <w:rsid w:val="00E3065F"/>
    <w:rsid w:val="00E328E6"/>
    <w:rsid w:val="00E32BE9"/>
    <w:rsid w:val="00E32C3A"/>
    <w:rsid w:val="00E33572"/>
    <w:rsid w:val="00E352EE"/>
    <w:rsid w:val="00E42CE6"/>
    <w:rsid w:val="00E568F9"/>
    <w:rsid w:val="00E61656"/>
    <w:rsid w:val="00E61EA1"/>
    <w:rsid w:val="00E64CCF"/>
    <w:rsid w:val="00E65A1D"/>
    <w:rsid w:val="00E723C9"/>
    <w:rsid w:val="00E724A9"/>
    <w:rsid w:val="00E72EC4"/>
    <w:rsid w:val="00E73D3B"/>
    <w:rsid w:val="00E754A4"/>
    <w:rsid w:val="00E80429"/>
    <w:rsid w:val="00E81642"/>
    <w:rsid w:val="00E829BC"/>
    <w:rsid w:val="00E84B49"/>
    <w:rsid w:val="00E854C1"/>
    <w:rsid w:val="00E85FDA"/>
    <w:rsid w:val="00E917EE"/>
    <w:rsid w:val="00E94BAB"/>
    <w:rsid w:val="00E96035"/>
    <w:rsid w:val="00E97A4F"/>
    <w:rsid w:val="00EA169A"/>
    <w:rsid w:val="00EA2EF3"/>
    <w:rsid w:val="00EA485D"/>
    <w:rsid w:val="00EA48C5"/>
    <w:rsid w:val="00EA7ED0"/>
    <w:rsid w:val="00EB0BCD"/>
    <w:rsid w:val="00EB0CF7"/>
    <w:rsid w:val="00EB1218"/>
    <w:rsid w:val="00EB42A6"/>
    <w:rsid w:val="00EB7CCE"/>
    <w:rsid w:val="00EC1354"/>
    <w:rsid w:val="00EC20C0"/>
    <w:rsid w:val="00EC3C78"/>
    <w:rsid w:val="00EC42E0"/>
    <w:rsid w:val="00EC60CD"/>
    <w:rsid w:val="00ED1D77"/>
    <w:rsid w:val="00ED54D9"/>
    <w:rsid w:val="00EE2F09"/>
    <w:rsid w:val="00EE4F3D"/>
    <w:rsid w:val="00EE5380"/>
    <w:rsid w:val="00EE72AC"/>
    <w:rsid w:val="00EF028C"/>
    <w:rsid w:val="00EF3B40"/>
    <w:rsid w:val="00EF606F"/>
    <w:rsid w:val="00F01052"/>
    <w:rsid w:val="00F06CC4"/>
    <w:rsid w:val="00F10811"/>
    <w:rsid w:val="00F129EA"/>
    <w:rsid w:val="00F14584"/>
    <w:rsid w:val="00F24CF5"/>
    <w:rsid w:val="00F26147"/>
    <w:rsid w:val="00F26C79"/>
    <w:rsid w:val="00F27957"/>
    <w:rsid w:val="00F313DE"/>
    <w:rsid w:val="00F314FB"/>
    <w:rsid w:val="00F323A1"/>
    <w:rsid w:val="00F3372B"/>
    <w:rsid w:val="00F358DA"/>
    <w:rsid w:val="00F41901"/>
    <w:rsid w:val="00F44DB6"/>
    <w:rsid w:val="00F4704E"/>
    <w:rsid w:val="00F47091"/>
    <w:rsid w:val="00F47C51"/>
    <w:rsid w:val="00F47E22"/>
    <w:rsid w:val="00F54688"/>
    <w:rsid w:val="00F54C0C"/>
    <w:rsid w:val="00F602F7"/>
    <w:rsid w:val="00F630AE"/>
    <w:rsid w:val="00F64B96"/>
    <w:rsid w:val="00F72A72"/>
    <w:rsid w:val="00F81C4C"/>
    <w:rsid w:val="00F825EA"/>
    <w:rsid w:val="00F8568C"/>
    <w:rsid w:val="00F865AB"/>
    <w:rsid w:val="00F86F3E"/>
    <w:rsid w:val="00F93DFD"/>
    <w:rsid w:val="00FA6F6D"/>
    <w:rsid w:val="00FB5406"/>
    <w:rsid w:val="00FB5907"/>
    <w:rsid w:val="00FC1161"/>
    <w:rsid w:val="00FC5A74"/>
    <w:rsid w:val="00FC67EE"/>
    <w:rsid w:val="00FD1AFF"/>
    <w:rsid w:val="00FD56DA"/>
    <w:rsid w:val="00FD594E"/>
    <w:rsid w:val="00FD7178"/>
    <w:rsid w:val="00FE0765"/>
    <w:rsid w:val="00FE130F"/>
    <w:rsid w:val="00FE32E1"/>
    <w:rsid w:val="00FE54D2"/>
    <w:rsid w:val="00FF0142"/>
    <w:rsid w:val="00FF3A5B"/>
    <w:rsid w:val="01391FC0"/>
    <w:rsid w:val="070D9040"/>
    <w:rsid w:val="078EBD06"/>
    <w:rsid w:val="0849E2ED"/>
    <w:rsid w:val="0EDB4C96"/>
    <w:rsid w:val="0FBC6766"/>
    <w:rsid w:val="12041290"/>
    <w:rsid w:val="122D3B2D"/>
    <w:rsid w:val="19BBB685"/>
    <w:rsid w:val="1B79EC90"/>
    <w:rsid w:val="1C651D8F"/>
    <w:rsid w:val="1DB06459"/>
    <w:rsid w:val="20DA8D07"/>
    <w:rsid w:val="26CAE353"/>
    <w:rsid w:val="27F63892"/>
    <w:rsid w:val="2B4DE57B"/>
    <w:rsid w:val="36704D27"/>
    <w:rsid w:val="381260AD"/>
    <w:rsid w:val="38A93D88"/>
    <w:rsid w:val="39AD2D25"/>
    <w:rsid w:val="3AF7D0D0"/>
    <w:rsid w:val="3E008DF4"/>
    <w:rsid w:val="49028CAD"/>
    <w:rsid w:val="4941A6DD"/>
    <w:rsid w:val="503E2AD2"/>
    <w:rsid w:val="5121E0E3"/>
    <w:rsid w:val="54CECDB7"/>
    <w:rsid w:val="54FB3A3C"/>
    <w:rsid w:val="58CCA2ED"/>
    <w:rsid w:val="5AD734FE"/>
    <w:rsid w:val="5CF14191"/>
    <w:rsid w:val="5E24A56D"/>
    <w:rsid w:val="62549642"/>
    <w:rsid w:val="6308C943"/>
    <w:rsid w:val="6546B5BF"/>
    <w:rsid w:val="679A1201"/>
    <w:rsid w:val="68A9BDCE"/>
    <w:rsid w:val="691491FF"/>
    <w:rsid w:val="6C098C1D"/>
    <w:rsid w:val="721DECBD"/>
    <w:rsid w:val="73DC659D"/>
    <w:rsid w:val="74ABC1E3"/>
    <w:rsid w:val="78C2820D"/>
    <w:rsid w:val="795118A2"/>
    <w:rsid w:val="7A73A0E2"/>
    <w:rsid w:val="7E7A09C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v:textbox inset="5.85pt,.7pt,5.85pt,.7pt"/>
    </o:shapedefaults>
    <o:shapelayout v:ext="edit">
      <o:idmap v:ext="edit" data="1"/>
    </o:shapelayout>
  </w:shapeDefaults>
  <w:decimalSymbol w:val="."/>
  <w:listSeparator w:val=","/>
  <w14:docId w14:val="43B1C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7" w:qFormat="1"/>
    <w:lsdException w:name="Intense Quote" w:uiPriority="30" w:qFormat="1"/>
    <w:lsdException w:name="Medium List 2 Accent 1" w:uiPriority="66"/>
    <w:lsdException w:name="Medium Grid 1 Accent 1" w:uiPriority="62"/>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1"/>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19"/>
    <w:lsdException w:name="Medium List 2 Accent 6" w:uiPriority="21"/>
    <w:lsdException w:name="Medium Grid 1 Accent 6" w:uiPriority="31"/>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B3107D"/>
    <w:pPr>
      <w:widowControl w:val="0"/>
      <w:autoSpaceDE w:val="0"/>
      <w:autoSpaceDN w:val="0"/>
      <w:adjustRightInd w:val="0"/>
      <w:spacing w:before="120" w:after="240" w:line="312" w:lineRule="auto"/>
    </w:pPr>
    <w:rPr>
      <w:rFonts w:ascii="Arial" w:eastAsia="MS PGothic" w:hAnsi="Arial" w:cs="Arial"/>
      <w:sz w:val="20"/>
      <w:szCs w:val="20"/>
    </w:rPr>
  </w:style>
  <w:style w:type="paragraph" w:styleId="Heading1">
    <w:name w:val="heading 1"/>
    <w:aliases w:val="PRI Heading 1"/>
    <w:basedOn w:val="Normal"/>
    <w:next w:val="Normal"/>
    <w:link w:val="Heading1Char"/>
    <w:uiPriority w:val="1"/>
    <w:qFormat/>
    <w:rsid w:val="00B3107D"/>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B3107D"/>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B3107D"/>
    <w:pPr>
      <w:spacing w:after="0"/>
      <w:contextualSpacing/>
      <w:outlineLvl w:val="2"/>
    </w:pPr>
    <w:rPr>
      <w:b/>
      <w:bCs/>
      <w:color w:val="FFFFFF" w:themeColor="background1"/>
      <w:szCs w:val="24"/>
    </w:rPr>
  </w:style>
  <w:style w:type="paragraph" w:styleId="Heading4">
    <w:name w:val="heading 4"/>
    <w:aliases w:val="PRI Heading 4"/>
    <w:basedOn w:val="Normal"/>
    <w:next w:val="Normal"/>
    <w:link w:val="Heading4Char"/>
    <w:uiPriority w:val="4"/>
    <w:unhideWhenUsed/>
    <w:qFormat/>
    <w:rsid w:val="00B3107D"/>
    <w:pPr>
      <w:spacing w:after="0"/>
      <w:contextualSpacing/>
      <w:outlineLvl w:val="3"/>
    </w:pPr>
    <w:rPr>
      <w:b/>
      <w:bCs/>
      <w:color w:val="008CC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RI Heading 1 Char"/>
    <w:basedOn w:val="DefaultParagraphFont"/>
    <w:link w:val="Heading1"/>
    <w:uiPriority w:val="1"/>
    <w:rsid w:val="00B3107D"/>
    <w:rPr>
      <w:rFonts w:ascii="Arial" w:eastAsia="MS PGothic" w:hAnsi="Arial" w:cs="Arial"/>
      <w:b/>
      <w:color w:val="0050A6"/>
      <w:sz w:val="32"/>
      <w:szCs w:val="36"/>
    </w:rPr>
  </w:style>
  <w:style w:type="character" w:customStyle="1" w:styleId="Heading2Char">
    <w:name w:val="Heading 2 Char"/>
    <w:aliases w:val="PRI Heading 2 Char"/>
    <w:basedOn w:val="DefaultParagraphFont"/>
    <w:link w:val="Heading2"/>
    <w:uiPriority w:val="2"/>
    <w:rsid w:val="00B3107D"/>
    <w:rPr>
      <w:rFonts w:ascii="Arial" w:eastAsia="MS PGothic" w:hAnsi="Arial" w:cs="Arial"/>
      <w:b/>
      <w:bCs/>
      <w:color w:val="008CD0"/>
      <w:sz w:val="30"/>
      <w:szCs w:val="28"/>
    </w:rPr>
  </w:style>
  <w:style w:type="character" w:customStyle="1" w:styleId="Heading3Char">
    <w:name w:val="Heading 3 Char"/>
    <w:aliases w:val="PRI Heading 3 Char"/>
    <w:basedOn w:val="DefaultParagraphFont"/>
    <w:link w:val="Heading3"/>
    <w:uiPriority w:val="3"/>
    <w:rsid w:val="00B3107D"/>
    <w:rPr>
      <w:rFonts w:ascii="Arial" w:eastAsia="MS PGothic" w:hAnsi="Arial" w:cs="Arial"/>
      <w:b/>
      <w:bCs/>
      <w:color w:val="FFFFFF" w:themeColor="background1"/>
      <w:sz w:val="20"/>
      <w:szCs w:val="24"/>
    </w:rPr>
  </w:style>
  <w:style w:type="character" w:customStyle="1" w:styleId="Heading4Char">
    <w:name w:val="Heading 4 Char"/>
    <w:aliases w:val="PRI Heading 4 Char"/>
    <w:basedOn w:val="DefaultParagraphFont"/>
    <w:link w:val="Heading4"/>
    <w:uiPriority w:val="4"/>
    <w:rsid w:val="00B3107D"/>
    <w:rPr>
      <w:rFonts w:ascii="Arial" w:eastAsia="MS PGothic" w:hAnsi="Arial" w:cs="Arial"/>
      <w:b/>
      <w:bCs/>
      <w:color w:val="008CC8"/>
      <w:sz w:val="20"/>
      <w:szCs w:val="24"/>
    </w:rPr>
  </w:style>
  <w:style w:type="paragraph" w:styleId="Header">
    <w:name w:val="header"/>
    <w:basedOn w:val="Normal"/>
    <w:link w:val="HeaderChar"/>
    <w:uiPriority w:val="99"/>
    <w:unhideWhenUsed/>
    <w:rsid w:val="00B3107D"/>
    <w:pPr>
      <w:tabs>
        <w:tab w:val="center" w:pos="4320"/>
        <w:tab w:val="right" w:pos="8640"/>
      </w:tabs>
    </w:pPr>
  </w:style>
  <w:style w:type="character" w:customStyle="1" w:styleId="HeaderChar">
    <w:name w:val="Header Char"/>
    <w:basedOn w:val="DefaultParagraphFont"/>
    <w:link w:val="Header"/>
    <w:uiPriority w:val="99"/>
    <w:rsid w:val="00B3107D"/>
    <w:rPr>
      <w:rFonts w:ascii="Arial" w:eastAsia="MS PGothic" w:hAnsi="Arial" w:cs="Arial"/>
      <w:sz w:val="20"/>
      <w:szCs w:val="20"/>
    </w:rPr>
  </w:style>
  <w:style w:type="paragraph" w:styleId="Footer">
    <w:name w:val="footer"/>
    <w:basedOn w:val="Normal"/>
    <w:link w:val="FooterChar"/>
    <w:uiPriority w:val="99"/>
    <w:unhideWhenUsed/>
    <w:rsid w:val="00B3107D"/>
    <w:pPr>
      <w:tabs>
        <w:tab w:val="center" w:pos="4320"/>
        <w:tab w:val="right" w:pos="8640"/>
      </w:tabs>
    </w:pPr>
  </w:style>
  <w:style w:type="character" w:customStyle="1" w:styleId="FooterChar">
    <w:name w:val="Footer Char"/>
    <w:basedOn w:val="DefaultParagraphFont"/>
    <w:link w:val="Footer"/>
    <w:uiPriority w:val="99"/>
    <w:rsid w:val="00B3107D"/>
    <w:rPr>
      <w:rFonts w:ascii="Arial" w:eastAsia="MS PGothic" w:hAnsi="Arial" w:cs="Arial"/>
      <w:sz w:val="20"/>
      <w:szCs w:val="20"/>
    </w:rPr>
  </w:style>
  <w:style w:type="paragraph" w:styleId="ListParagraph">
    <w:name w:val="List Paragraph"/>
    <w:aliases w:val="PRI Bullets,List Paragraph1,Paragraphe de liste"/>
    <w:basedOn w:val="Normal"/>
    <w:uiPriority w:val="34"/>
    <w:qFormat/>
    <w:rsid w:val="00B3107D"/>
    <w:pPr>
      <w:numPr>
        <w:numId w:val="1"/>
      </w:numPr>
      <w:spacing w:before="60" w:after="60" w:line="288" w:lineRule="auto"/>
    </w:pPr>
  </w:style>
  <w:style w:type="paragraph" w:styleId="Title">
    <w:name w:val="Title"/>
    <w:aliases w:val="PRI Title"/>
    <w:basedOn w:val="Normal"/>
    <w:next w:val="Normal"/>
    <w:link w:val="TitleChar"/>
    <w:uiPriority w:val="99"/>
    <w:qFormat/>
    <w:rsid w:val="00B3107D"/>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99"/>
    <w:rsid w:val="00B3107D"/>
    <w:rPr>
      <w:rFonts w:ascii="Arial" w:eastAsia="MS PGothic" w:hAnsi="Arial" w:cs="Arial"/>
      <w:color w:val="0050A6"/>
      <w:sz w:val="44"/>
      <w:szCs w:val="56"/>
    </w:rPr>
  </w:style>
  <w:style w:type="paragraph" w:styleId="Quote">
    <w:name w:val="Quote"/>
    <w:aliases w:val="PRI Quote"/>
    <w:basedOn w:val="Normal"/>
    <w:next w:val="Normal"/>
    <w:link w:val="QuoteChar"/>
    <w:uiPriority w:val="7"/>
    <w:qFormat/>
    <w:rsid w:val="00B3107D"/>
    <w:pPr>
      <w:spacing w:before="100" w:after="100"/>
      <w:ind w:left="341" w:right="284" w:hanging="57"/>
    </w:pPr>
    <w:rPr>
      <w:i/>
    </w:rPr>
  </w:style>
  <w:style w:type="character" w:customStyle="1" w:styleId="QuoteChar">
    <w:name w:val="Quote Char"/>
    <w:aliases w:val="PRI Quote Char"/>
    <w:basedOn w:val="DefaultParagraphFont"/>
    <w:link w:val="Quote"/>
    <w:uiPriority w:val="7"/>
    <w:rsid w:val="00B3107D"/>
    <w:rPr>
      <w:rFonts w:ascii="Arial" w:eastAsia="MS PGothic" w:hAnsi="Arial" w:cs="Arial"/>
      <w:i/>
      <w:sz w:val="20"/>
      <w:szCs w:val="20"/>
    </w:rPr>
  </w:style>
  <w:style w:type="character" w:styleId="Strong">
    <w:name w:val="Strong"/>
    <w:aliases w:val="PRI Bold Body"/>
    <w:uiPriority w:val="22"/>
    <w:qFormat/>
    <w:rsid w:val="00B3107D"/>
    <w:rPr>
      <w:rFonts w:ascii="Arial" w:hAnsi="Arial"/>
      <w:b/>
      <w:i w:val="0"/>
    </w:rPr>
  </w:style>
  <w:style w:type="paragraph" w:customStyle="1" w:styleId="PRIFigureCaption">
    <w:name w:val="PRI Figure Caption"/>
    <w:basedOn w:val="Normal"/>
    <w:uiPriority w:val="9"/>
    <w:qFormat/>
    <w:rsid w:val="00B3107D"/>
    <w:pPr>
      <w:spacing w:after="320"/>
      <w:jc w:val="right"/>
    </w:pPr>
    <w:rPr>
      <w:color w:val="595959"/>
      <w:sz w:val="18"/>
      <w:szCs w:val="18"/>
    </w:rPr>
  </w:style>
  <w:style w:type="paragraph" w:customStyle="1" w:styleId="PRITableHeading">
    <w:name w:val="PRI Table Heading"/>
    <w:basedOn w:val="Normal"/>
    <w:uiPriority w:val="11"/>
    <w:qFormat/>
    <w:rsid w:val="00B3107D"/>
    <w:rPr>
      <w:color w:val="FFFFFF"/>
      <w:sz w:val="24"/>
      <w:szCs w:val="24"/>
    </w:rPr>
  </w:style>
  <w:style w:type="paragraph" w:customStyle="1" w:styleId="PRITableContent">
    <w:name w:val="PRI Table Content"/>
    <w:basedOn w:val="Normal"/>
    <w:qFormat/>
    <w:rsid w:val="00B3107D"/>
    <w:pPr>
      <w:spacing w:line="240" w:lineRule="auto"/>
    </w:pPr>
  </w:style>
  <w:style w:type="paragraph" w:styleId="FootnoteText">
    <w:name w:val="footnote text"/>
    <w:aliases w:val="PRI Footnote Text"/>
    <w:basedOn w:val="Normal"/>
    <w:link w:val="FootnoteTextChar"/>
    <w:autoRedefine/>
    <w:uiPriority w:val="99"/>
    <w:unhideWhenUsed/>
    <w:qFormat/>
    <w:rsid w:val="00B3107D"/>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B3107D"/>
    <w:rPr>
      <w:rFonts w:ascii="Arial" w:eastAsia="MS PGothic" w:hAnsi="Arial" w:cs="Arial"/>
      <w:color w:val="808080"/>
      <w:sz w:val="17"/>
      <w:szCs w:val="24"/>
    </w:rPr>
  </w:style>
  <w:style w:type="character" w:styleId="FootnoteReference">
    <w:name w:val="footnote reference"/>
    <w:basedOn w:val="DefaultParagraphFont"/>
    <w:uiPriority w:val="99"/>
    <w:unhideWhenUsed/>
    <w:rsid w:val="00B3107D"/>
    <w:rPr>
      <w:vertAlign w:val="superscript"/>
    </w:rPr>
  </w:style>
  <w:style w:type="character" w:styleId="SubtleEmphasis">
    <w:name w:val="Subtle Emphasis"/>
    <w:basedOn w:val="DefaultParagraphFont"/>
    <w:uiPriority w:val="19"/>
    <w:rsid w:val="00B3107D"/>
    <w:rPr>
      <w:i/>
      <w:iCs/>
      <w:color w:val="808080"/>
    </w:rPr>
  </w:style>
  <w:style w:type="character" w:styleId="Emphasis">
    <w:name w:val="Emphasis"/>
    <w:basedOn w:val="DefaultParagraphFont"/>
    <w:uiPriority w:val="20"/>
    <w:rsid w:val="00B3107D"/>
    <w:rPr>
      <w:i/>
      <w:iCs/>
    </w:rPr>
  </w:style>
  <w:style w:type="character" w:styleId="IntenseEmphasis">
    <w:name w:val="Intense Emphasis"/>
    <w:basedOn w:val="DefaultParagraphFont"/>
    <w:qFormat/>
    <w:rsid w:val="00B3107D"/>
    <w:rPr>
      <w:b/>
      <w:bCs/>
      <w:i/>
      <w:iCs/>
      <w:color w:val="0050A6"/>
    </w:rPr>
  </w:style>
  <w:style w:type="paragraph" w:styleId="IntenseQuote">
    <w:name w:val="Intense Quote"/>
    <w:basedOn w:val="Normal"/>
    <w:next w:val="Normal"/>
    <w:link w:val="IntenseQuoteChar"/>
    <w:uiPriority w:val="30"/>
    <w:rsid w:val="00B3107D"/>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B3107D"/>
    <w:rPr>
      <w:rFonts w:ascii="Arial" w:eastAsia="MS PGothic" w:hAnsi="Arial" w:cs="Arial"/>
      <w:b/>
      <w:bCs/>
      <w:i/>
      <w:iCs/>
      <w:color w:val="0050A6"/>
      <w:sz w:val="20"/>
      <w:szCs w:val="20"/>
    </w:rPr>
  </w:style>
  <w:style w:type="character" w:styleId="SubtleReference">
    <w:name w:val="Subtle Reference"/>
    <w:basedOn w:val="DefaultParagraphFont"/>
    <w:uiPriority w:val="31"/>
    <w:rsid w:val="00B3107D"/>
    <w:rPr>
      <w:rFonts w:ascii="Alright Sans Regular Italic" w:hAnsi="Alright Sans Regular Italic"/>
      <w:b w:val="0"/>
      <w:i w:val="0"/>
      <w:smallCaps/>
      <w:color w:val="008CC8"/>
      <w:u w:val="single"/>
    </w:rPr>
  </w:style>
  <w:style w:type="character" w:styleId="IntenseReference">
    <w:name w:val="Intense Reference"/>
    <w:basedOn w:val="DefaultParagraphFont"/>
    <w:uiPriority w:val="32"/>
    <w:rsid w:val="00B3107D"/>
    <w:rPr>
      <w:b/>
      <w:bCs/>
      <w:smallCaps/>
      <w:color w:val="008CC8"/>
      <w:spacing w:val="5"/>
      <w:u w:val="single"/>
    </w:rPr>
  </w:style>
  <w:style w:type="paragraph" w:styleId="TOC1">
    <w:name w:val="toc 1"/>
    <w:basedOn w:val="Normal"/>
    <w:next w:val="Normal"/>
    <w:link w:val="TOC1Char"/>
    <w:autoRedefine/>
    <w:uiPriority w:val="39"/>
    <w:unhideWhenUsed/>
    <w:qFormat/>
    <w:rsid w:val="00B3107D"/>
    <w:pPr>
      <w:tabs>
        <w:tab w:val="left" w:pos="284"/>
        <w:tab w:val="left" w:pos="567"/>
        <w:tab w:val="left" w:pos="851"/>
        <w:tab w:val="right" w:pos="8658"/>
      </w:tabs>
      <w:ind w:left="284"/>
    </w:pPr>
    <w:rPr>
      <w:noProof/>
    </w:rPr>
  </w:style>
  <w:style w:type="paragraph" w:styleId="TOC2">
    <w:name w:val="toc 2"/>
    <w:basedOn w:val="Normal"/>
    <w:next w:val="Normal"/>
    <w:autoRedefine/>
    <w:uiPriority w:val="39"/>
    <w:unhideWhenUsed/>
    <w:qFormat/>
    <w:rsid w:val="00B3107D"/>
    <w:pPr>
      <w:tabs>
        <w:tab w:val="right" w:pos="8658"/>
      </w:tabs>
      <w:spacing w:line="360" w:lineRule="auto"/>
      <w:ind w:left="284"/>
    </w:pPr>
    <w:rPr>
      <w:noProof/>
    </w:rPr>
  </w:style>
  <w:style w:type="paragraph" w:styleId="TOC3">
    <w:name w:val="toc 3"/>
    <w:basedOn w:val="Normal"/>
    <w:next w:val="Normal"/>
    <w:autoRedefine/>
    <w:uiPriority w:val="39"/>
    <w:unhideWhenUsed/>
    <w:qFormat/>
    <w:rsid w:val="00B3107D"/>
    <w:pPr>
      <w:tabs>
        <w:tab w:val="right" w:pos="8658"/>
      </w:tabs>
      <w:ind w:left="567"/>
    </w:pPr>
    <w:rPr>
      <w:noProof/>
    </w:rPr>
  </w:style>
  <w:style w:type="paragraph" w:styleId="TOC4">
    <w:name w:val="toc 4"/>
    <w:basedOn w:val="Normal"/>
    <w:next w:val="Normal"/>
    <w:autoRedefine/>
    <w:uiPriority w:val="39"/>
    <w:unhideWhenUsed/>
    <w:qFormat/>
    <w:rsid w:val="00B3107D"/>
    <w:pPr>
      <w:tabs>
        <w:tab w:val="right" w:pos="8658"/>
      </w:tabs>
      <w:ind w:left="851"/>
    </w:pPr>
    <w:rPr>
      <w:noProof/>
    </w:rPr>
  </w:style>
  <w:style w:type="paragraph" w:styleId="TOC5">
    <w:name w:val="toc 5"/>
    <w:basedOn w:val="Normal"/>
    <w:next w:val="Normal"/>
    <w:autoRedefine/>
    <w:uiPriority w:val="39"/>
    <w:unhideWhenUsed/>
    <w:rsid w:val="00B3107D"/>
    <w:pPr>
      <w:ind w:left="800"/>
    </w:pPr>
    <w:rPr>
      <w:rFonts w:ascii="Calibri" w:hAnsi="Calibri"/>
    </w:rPr>
  </w:style>
  <w:style w:type="paragraph" w:styleId="TOC6">
    <w:name w:val="toc 6"/>
    <w:basedOn w:val="Normal"/>
    <w:next w:val="Normal"/>
    <w:autoRedefine/>
    <w:uiPriority w:val="39"/>
    <w:unhideWhenUsed/>
    <w:rsid w:val="00B3107D"/>
    <w:pPr>
      <w:ind w:left="1000"/>
    </w:pPr>
    <w:rPr>
      <w:rFonts w:ascii="Calibri" w:hAnsi="Calibri"/>
    </w:rPr>
  </w:style>
  <w:style w:type="paragraph" w:styleId="TOC7">
    <w:name w:val="toc 7"/>
    <w:basedOn w:val="Normal"/>
    <w:next w:val="Normal"/>
    <w:autoRedefine/>
    <w:uiPriority w:val="39"/>
    <w:unhideWhenUsed/>
    <w:rsid w:val="00B3107D"/>
    <w:pPr>
      <w:ind w:left="1200"/>
    </w:pPr>
    <w:rPr>
      <w:rFonts w:ascii="Calibri" w:hAnsi="Calibri"/>
    </w:rPr>
  </w:style>
  <w:style w:type="paragraph" w:styleId="TOC8">
    <w:name w:val="toc 8"/>
    <w:basedOn w:val="Normal"/>
    <w:next w:val="Normal"/>
    <w:autoRedefine/>
    <w:uiPriority w:val="39"/>
    <w:unhideWhenUsed/>
    <w:rsid w:val="00B3107D"/>
    <w:pPr>
      <w:ind w:left="1400"/>
    </w:pPr>
    <w:rPr>
      <w:rFonts w:ascii="Calibri" w:hAnsi="Calibri"/>
    </w:rPr>
  </w:style>
  <w:style w:type="paragraph" w:styleId="TOC9">
    <w:name w:val="toc 9"/>
    <w:basedOn w:val="Normal"/>
    <w:next w:val="Normal"/>
    <w:autoRedefine/>
    <w:uiPriority w:val="39"/>
    <w:unhideWhenUsed/>
    <w:rsid w:val="00B3107D"/>
    <w:pPr>
      <w:ind w:left="1600"/>
    </w:pPr>
    <w:rPr>
      <w:rFonts w:ascii="Calibri" w:hAnsi="Calibri"/>
    </w:rPr>
  </w:style>
  <w:style w:type="paragraph" w:styleId="TOCHeading">
    <w:name w:val="TOC Heading"/>
    <w:basedOn w:val="Heading1"/>
    <w:next w:val="Normal"/>
    <w:uiPriority w:val="39"/>
    <w:unhideWhenUsed/>
    <w:qFormat/>
    <w:rsid w:val="00B3107D"/>
    <w:pPr>
      <w:keepNext/>
      <w:keepLines/>
      <w:widowControl/>
      <w:autoSpaceDE/>
      <w:autoSpaceDN/>
      <w:adjustRightInd/>
      <w:spacing w:before="480" w:line="276" w:lineRule="auto"/>
      <w:outlineLvl w:val="9"/>
    </w:pPr>
    <w:rPr>
      <w:rFonts w:ascii="Calibri" w:hAnsi="Calibri" w:cs="Times New Roman"/>
      <w:b w:val="0"/>
      <w:bCs/>
      <w:color w:val="003B7C"/>
      <w:sz w:val="30"/>
      <w:szCs w:val="28"/>
    </w:rPr>
  </w:style>
  <w:style w:type="paragraph" w:customStyle="1" w:styleId="PRITOC1">
    <w:name w:val="PRI TOC 1"/>
    <w:basedOn w:val="TOC1"/>
    <w:link w:val="PRITOC1Char"/>
    <w:uiPriority w:val="10"/>
    <w:rsid w:val="00B3107D"/>
    <w:rPr>
      <w:b/>
      <w:sz w:val="24"/>
    </w:rPr>
  </w:style>
  <w:style w:type="character" w:customStyle="1" w:styleId="TOC1Char">
    <w:name w:val="TOC 1 Char"/>
    <w:basedOn w:val="DefaultParagraphFont"/>
    <w:link w:val="TOC1"/>
    <w:uiPriority w:val="39"/>
    <w:rsid w:val="00B3107D"/>
    <w:rPr>
      <w:rFonts w:ascii="Arial" w:eastAsia="MS PGothic" w:hAnsi="Arial" w:cs="Arial"/>
      <w:noProof/>
      <w:sz w:val="20"/>
      <w:szCs w:val="20"/>
    </w:rPr>
  </w:style>
  <w:style w:type="character" w:customStyle="1" w:styleId="PRITOC1Char">
    <w:name w:val="PRI TOC 1 Char"/>
    <w:basedOn w:val="TOC1Char"/>
    <w:link w:val="PRITOC1"/>
    <w:uiPriority w:val="10"/>
    <w:rsid w:val="00B3107D"/>
    <w:rPr>
      <w:rFonts w:ascii="Arial" w:eastAsia="MS PGothic" w:hAnsi="Arial" w:cs="Arial"/>
      <w:b/>
      <w:noProof/>
      <w:sz w:val="24"/>
      <w:szCs w:val="20"/>
    </w:rPr>
  </w:style>
  <w:style w:type="character" w:styleId="PageNumber">
    <w:name w:val="page number"/>
    <w:basedOn w:val="DefaultParagraphFont"/>
    <w:uiPriority w:val="99"/>
    <w:semiHidden/>
    <w:unhideWhenUsed/>
    <w:rsid w:val="00B3107D"/>
  </w:style>
  <w:style w:type="table" w:styleId="MediumShading1-Accent3">
    <w:name w:val="Medium Shading 1 Accent 3"/>
    <w:basedOn w:val="TableNormal"/>
    <w:uiPriority w:val="63"/>
    <w:rsid w:val="00B3107D"/>
    <w:pPr>
      <w:spacing w:after="0" w:line="240" w:lineRule="auto"/>
    </w:pPr>
    <w:rPr>
      <w:rFonts w:ascii="Calibri" w:eastAsia="MS PGothic" w:hAnsi="Calibri" w:cs="Times New Roman"/>
      <w:sz w:val="20"/>
      <w:szCs w:val="20"/>
    </w:rPr>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B3107D"/>
    <w:pPr>
      <w:spacing w:before="240" w:after="120" w:line="240" w:lineRule="auto"/>
      <w:ind w:left="170" w:right="170"/>
    </w:pPr>
    <w:rPr>
      <w:rFonts w:ascii="Arial" w:eastAsia="MS PGothic" w:hAnsi="Arial" w:cs="Times New Roman"/>
      <w:sz w:val="20"/>
      <w:szCs w:val="20"/>
    </w:r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semiHidden/>
    <w:unhideWhenUsed/>
    <w:rsid w:val="00B3107D"/>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B3107D"/>
    <w:pPr>
      <w:spacing w:after="0" w:line="240" w:lineRule="auto"/>
    </w:pPr>
    <w:rPr>
      <w:rFonts w:ascii="Calibri" w:eastAsia="MS PGothic"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B3107D"/>
    <w:pPr>
      <w:spacing w:after="0" w:line="240" w:lineRule="auto"/>
    </w:pPr>
    <w:rPr>
      <w:rFonts w:ascii="Calibri" w:eastAsia="MS PGothic" w:hAnsi="Calibri" w:cs="Times New Roman"/>
      <w:color w:val="8F8F8F"/>
      <w:sz w:val="20"/>
      <w:szCs w:val="20"/>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B3107D"/>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3107D"/>
    <w:rPr>
      <w:rFonts w:ascii="Lucida Grande" w:eastAsia="MS PGothic" w:hAnsi="Lucida Grande" w:cs="Lucida Grande"/>
      <w:sz w:val="18"/>
      <w:szCs w:val="18"/>
    </w:rPr>
  </w:style>
  <w:style w:type="numbering" w:customStyle="1" w:styleId="PRINumbering">
    <w:name w:val="PRI Numbering"/>
    <w:basedOn w:val="NoList"/>
    <w:uiPriority w:val="99"/>
    <w:rsid w:val="00B3107D"/>
    <w:pPr>
      <w:numPr>
        <w:numId w:val="7"/>
      </w:numPr>
    </w:pPr>
  </w:style>
  <w:style w:type="paragraph" w:styleId="ListNumber">
    <w:name w:val="List Number"/>
    <w:basedOn w:val="Normal"/>
    <w:autoRedefine/>
    <w:uiPriority w:val="99"/>
    <w:semiHidden/>
    <w:unhideWhenUsed/>
    <w:rsid w:val="00B3107D"/>
    <w:pPr>
      <w:numPr>
        <w:numId w:val="2"/>
      </w:numPr>
      <w:contextualSpacing/>
    </w:pPr>
  </w:style>
  <w:style w:type="paragraph" w:styleId="ListNumber2">
    <w:name w:val="List Number 2"/>
    <w:basedOn w:val="Normal"/>
    <w:autoRedefine/>
    <w:uiPriority w:val="99"/>
    <w:semiHidden/>
    <w:unhideWhenUsed/>
    <w:rsid w:val="00B3107D"/>
    <w:pPr>
      <w:numPr>
        <w:numId w:val="3"/>
      </w:numPr>
      <w:contextualSpacing/>
    </w:pPr>
  </w:style>
  <w:style w:type="paragraph" w:styleId="ListNumber3">
    <w:name w:val="List Number 3"/>
    <w:basedOn w:val="Normal"/>
    <w:autoRedefine/>
    <w:uiPriority w:val="99"/>
    <w:semiHidden/>
    <w:unhideWhenUsed/>
    <w:rsid w:val="00B3107D"/>
    <w:pPr>
      <w:numPr>
        <w:numId w:val="4"/>
      </w:numPr>
      <w:contextualSpacing/>
    </w:pPr>
  </w:style>
  <w:style w:type="paragraph" w:styleId="ListNumber4">
    <w:name w:val="List Number 4"/>
    <w:basedOn w:val="Normal"/>
    <w:autoRedefine/>
    <w:uiPriority w:val="99"/>
    <w:semiHidden/>
    <w:unhideWhenUsed/>
    <w:rsid w:val="00B3107D"/>
    <w:pPr>
      <w:numPr>
        <w:numId w:val="5"/>
      </w:numPr>
      <w:contextualSpacing/>
    </w:pPr>
  </w:style>
  <w:style w:type="paragraph" w:styleId="ListNumber5">
    <w:name w:val="List Number 5"/>
    <w:basedOn w:val="Normal"/>
    <w:autoRedefine/>
    <w:uiPriority w:val="99"/>
    <w:unhideWhenUsed/>
    <w:rsid w:val="00B3107D"/>
    <w:pPr>
      <w:numPr>
        <w:numId w:val="6"/>
      </w:numPr>
      <w:contextualSpacing/>
    </w:pPr>
  </w:style>
  <w:style w:type="character" w:customStyle="1" w:styleId="Heading5Char">
    <w:name w:val="Heading 5 Char"/>
    <w:basedOn w:val="DefaultParagraphFont"/>
    <w:uiPriority w:val="19"/>
    <w:semiHidden/>
    <w:rsid w:val="00B3107D"/>
    <w:rPr>
      <w:rFonts w:asciiTheme="majorHAnsi" w:eastAsiaTheme="majorEastAsia" w:hAnsiTheme="majorHAnsi" w:cstheme="majorBidi"/>
      <w:color w:val="1F3763" w:themeColor="accent1" w:themeShade="7F"/>
      <w:sz w:val="22"/>
      <w:lang w:val="en-US"/>
    </w:rPr>
  </w:style>
  <w:style w:type="character" w:customStyle="1" w:styleId="Heading6Char">
    <w:name w:val="Heading 6 Char"/>
    <w:basedOn w:val="DefaultParagraphFont"/>
    <w:uiPriority w:val="19"/>
    <w:semiHidden/>
    <w:rsid w:val="00B3107D"/>
    <w:rPr>
      <w:rFonts w:asciiTheme="majorHAnsi" w:eastAsiaTheme="majorEastAsia" w:hAnsiTheme="majorHAnsi" w:cstheme="majorBidi"/>
      <w:i/>
      <w:iCs/>
      <w:color w:val="1F3763" w:themeColor="accent1" w:themeShade="7F"/>
      <w:sz w:val="22"/>
      <w:lang w:val="en-US"/>
    </w:rPr>
  </w:style>
  <w:style w:type="character" w:customStyle="1" w:styleId="Heading7Char">
    <w:name w:val="Heading 7 Char"/>
    <w:basedOn w:val="DefaultParagraphFont"/>
    <w:uiPriority w:val="19"/>
    <w:semiHidden/>
    <w:rsid w:val="00B3107D"/>
    <w:rPr>
      <w:rFonts w:asciiTheme="majorHAnsi" w:eastAsiaTheme="majorEastAsia" w:hAnsiTheme="majorHAnsi" w:cstheme="majorBidi"/>
      <w:i/>
      <w:iCs/>
      <w:color w:val="404040" w:themeColor="text1" w:themeTint="BF"/>
      <w:sz w:val="22"/>
      <w:lang w:val="en-US"/>
    </w:rPr>
  </w:style>
  <w:style w:type="character" w:customStyle="1" w:styleId="Heading8Char">
    <w:name w:val="Heading 8 Char"/>
    <w:basedOn w:val="DefaultParagraphFont"/>
    <w:uiPriority w:val="19"/>
    <w:semiHidden/>
    <w:rsid w:val="00B3107D"/>
    <w:rPr>
      <w:rFonts w:asciiTheme="majorHAnsi" w:eastAsiaTheme="majorEastAsia" w:hAnsiTheme="majorHAnsi" w:cstheme="majorBidi"/>
      <w:color w:val="404040" w:themeColor="text1" w:themeTint="BF"/>
      <w:lang w:val="en-US"/>
    </w:rPr>
  </w:style>
  <w:style w:type="character" w:customStyle="1" w:styleId="Heading9Char">
    <w:name w:val="Heading 9 Char"/>
    <w:basedOn w:val="DefaultParagraphFont"/>
    <w:uiPriority w:val="19"/>
    <w:semiHidden/>
    <w:rsid w:val="00B3107D"/>
    <w:rPr>
      <w:rFonts w:asciiTheme="majorHAnsi" w:eastAsiaTheme="majorEastAsia" w:hAnsiTheme="majorHAnsi" w:cstheme="majorBidi"/>
      <w:i/>
      <w:iCs/>
      <w:color w:val="404040" w:themeColor="text1" w:themeTint="BF"/>
      <w:lang w:val="en-US"/>
    </w:rPr>
  </w:style>
  <w:style w:type="table" w:styleId="MediumList1-Accent6">
    <w:name w:val="Medium List 1 Accent 6"/>
    <w:basedOn w:val="TableNormal"/>
    <w:uiPriority w:val="19"/>
    <w:rsid w:val="00B3107D"/>
    <w:pPr>
      <w:spacing w:after="0" w:line="240" w:lineRule="auto"/>
    </w:pPr>
    <w:rPr>
      <w:rFonts w:ascii="Calibri" w:eastAsia="MS PGothic" w:hAnsi="Calibri" w:cs="Times New Roman"/>
      <w:color w:val="000000" w:themeColor="text1"/>
      <w:sz w:val="20"/>
      <w:szCs w:val="20"/>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Accent6">
    <w:name w:val="Medium List 2 Accent 6"/>
    <w:basedOn w:val="TableNormal"/>
    <w:uiPriority w:val="21"/>
    <w:rsid w:val="00B3107D"/>
    <w:pPr>
      <w:spacing w:after="0" w:line="240" w:lineRule="auto"/>
    </w:pPr>
    <w:rPr>
      <w:rFonts w:asciiTheme="majorHAnsi" w:eastAsiaTheme="majorEastAsia" w:hAnsiTheme="majorHAnsi" w:cstheme="majorBidi"/>
      <w:color w:val="000000" w:themeColor="text1"/>
      <w:sz w:val="20"/>
      <w:szCs w:val="20"/>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B3107D"/>
    <w:pPr>
      <w:spacing w:after="0" w:line="240" w:lineRule="auto"/>
    </w:pPr>
    <w:rPr>
      <w:rFonts w:ascii="Calibri" w:eastAsia="MS PGothic" w:hAnsi="Calibri" w:cs="Times New Roman"/>
      <w:color w:val="000000" w:themeColor="text1"/>
      <w:sz w:val="20"/>
      <w:szCs w:val="20"/>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B3107D"/>
    <w:pPr>
      <w:spacing w:after="0" w:line="240" w:lineRule="auto"/>
    </w:pPr>
    <w:rPr>
      <w:rFonts w:ascii="Calibri" w:eastAsia="MS PGothic" w:hAnsi="Calibri" w:cs="Times New Roman"/>
      <w:color w:val="2F5496" w:themeColor="accent1" w:themeShade="BF"/>
      <w:sz w:val="20"/>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MediumGrid1-Accent6">
    <w:name w:val="Medium Grid 1 Accent 6"/>
    <w:basedOn w:val="TableNormal"/>
    <w:uiPriority w:val="31"/>
    <w:rsid w:val="00B3107D"/>
    <w:pPr>
      <w:spacing w:after="0" w:line="240" w:lineRule="auto"/>
    </w:pPr>
    <w:rPr>
      <w:rFonts w:ascii="Calibri" w:eastAsia="MS PGothic" w:hAnsi="Calibri" w:cs="Times New Roman"/>
      <w:sz w:val="20"/>
      <w:szCs w:val="20"/>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customStyle="1" w:styleId="ColorfulList1">
    <w:name w:val="Colorful List1"/>
    <w:basedOn w:val="TableNormal"/>
    <w:uiPriority w:val="34"/>
    <w:qFormat/>
    <w:rsid w:val="00B3107D"/>
    <w:pPr>
      <w:spacing w:after="0" w:line="240" w:lineRule="auto"/>
    </w:pPr>
    <w:rPr>
      <w:rFonts w:ascii="Calibri" w:eastAsia="MS PGothic" w:hAnsi="Calibri" w:cs="Times New Roman"/>
      <w:color w:val="000000" w:themeColor="text1"/>
      <w:sz w:val="20"/>
      <w:szCs w:val="20"/>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B3107D"/>
    <w:pPr>
      <w:spacing w:after="0" w:line="240" w:lineRule="auto"/>
    </w:pPr>
    <w:rPr>
      <w:rFonts w:ascii="Calibri" w:eastAsia="MS PGothic" w:hAnsi="Calibri" w:cs="Times New Roman"/>
      <w:sz w:val="20"/>
      <w:szCs w:val="20"/>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1">
    <w:name w:val="Medium Grid 1 Accent 1"/>
    <w:basedOn w:val="TableNormal"/>
    <w:uiPriority w:val="62"/>
    <w:rsid w:val="00B3107D"/>
    <w:pPr>
      <w:spacing w:after="0" w:line="240" w:lineRule="auto"/>
    </w:pPr>
    <w:rPr>
      <w:rFonts w:ascii="Calibri" w:eastAsia="MS PGothic" w:hAnsi="Calibri"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customStyle="1" w:styleId="MediumGrid11">
    <w:name w:val="Medium Grid 11"/>
    <w:basedOn w:val="TableNormal"/>
    <w:uiPriority w:val="62"/>
    <w:rsid w:val="00B3107D"/>
    <w:pPr>
      <w:spacing w:after="0" w:line="240" w:lineRule="auto"/>
    </w:pPr>
    <w:rPr>
      <w:rFonts w:ascii="Calibri" w:eastAsia="MS PGothic" w:hAnsi="Calibri" w:cs="Times New Roman"/>
      <w:sz w:val="20"/>
      <w:szCs w:val="2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B3107D"/>
    <w:pPr>
      <w:spacing w:after="0" w:line="240" w:lineRule="auto"/>
    </w:pPr>
    <w:rPr>
      <w:rFonts w:asciiTheme="majorHAnsi" w:eastAsiaTheme="majorEastAsia" w:hAnsiTheme="majorHAnsi" w:cstheme="majorBidi"/>
      <w:color w:val="000000" w:themeColor="text1"/>
      <w:sz w:val="20"/>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B3107D"/>
    <w:pPr>
      <w:spacing w:after="0" w:line="240" w:lineRule="auto"/>
      <w:ind w:left="170" w:right="170"/>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B3107D"/>
    <w:rPr>
      <w:rFonts w:cs="Times New Roman"/>
      <w:color w:val="0000FF"/>
      <w:u w:val="single"/>
    </w:rPr>
  </w:style>
  <w:style w:type="character" w:styleId="CommentReference">
    <w:name w:val="annotation reference"/>
    <w:basedOn w:val="DefaultParagraphFont"/>
    <w:uiPriority w:val="99"/>
    <w:semiHidden/>
    <w:unhideWhenUsed/>
    <w:rsid w:val="00B3107D"/>
    <w:rPr>
      <w:sz w:val="16"/>
      <w:szCs w:val="16"/>
    </w:rPr>
  </w:style>
  <w:style w:type="paragraph" w:styleId="CommentText">
    <w:name w:val="annotation text"/>
    <w:basedOn w:val="Normal"/>
    <w:link w:val="CommentTextChar"/>
    <w:uiPriority w:val="99"/>
    <w:unhideWhenUsed/>
    <w:rsid w:val="00B3107D"/>
    <w:pPr>
      <w:spacing w:line="240" w:lineRule="auto"/>
    </w:pPr>
  </w:style>
  <w:style w:type="character" w:customStyle="1" w:styleId="CommentTextChar">
    <w:name w:val="Comment Text Char"/>
    <w:basedOn w:val="DefaultParagraphFont"/>
    <w:link w:val="CommentText"/>
    <w:uiPriority w:val="99"/>
    <w:rsid w:val="00B3107D"/>
    <w:rPr>
      <w:rFonts w:ascii="Arial" w:eastAsia="MS PGothic" w:hAnsi="Arial" w:cs="Arial"/>
      <w:sz w:val="20"/>
      <w:szCs w:val="20"/>
    </w:rPr>
  </w:style>
  <w:style w:type="paragraph" w:styleId="CommentSubject">
    <w:name w:val="annotation subject"/>
    <w:basedOn w:val="CommentText"/>
    <w:next w:val="CommentText"/>
    <w:link w:val="CommentSubjectChar"/>
    <w:uiPriority w:val="99"/>
    <w:semiHidden/>
    <w:unhideWhenUsed/>
    <w:rsid w:val="00B3107D"/>
    <w:rPr>
      <w:b/>
      <w:bCs/>
    </w:rPr>
  </w:style>
  <w:style w:type="character" w:customStyle="1" w:styleId="CommentSubjectChar">
    <w:name w:val="Comment Subject Char"/>
    <w:basedOn w:val="CommentTextChar"/>
    <w:link w:val="CommentSubject"/>
    <w:uiPriority w:val="99"/>
    <w:semiHidden/>
    <w:rsid w:val="00B3107D"/>
    <w:rPr>
      <w:rFonts w:ascii="Arial" w:eastAsia="MS PGothic" w:hAnsi="Arial" w:cs="Arial"/>
      <w:b/>
      <w:bCs/>
      <w:sz w:val="20"/>
      <w:szCs w:val="20"/>
    </w:rPr>
  </w:style>
  <w:style w:type="paragraph" w:customStyle="1" w:styleId="ModuleSectionName">
    <w:name w:val="Module Section Name"/>
    <w:qFormat/>
    <w:rsid w:val="00B3107D"/>
    <w:pPr>
      <w:spacing w:before="20" w:after="120" w:line="240" w:lineRule="auto"/>
      <w:ind w:left="170"/>
    </w:pPr>
    <w:rPr>
      <w:rFonts w:ascii="Arial" w:eastAsia="MS PGothic" w:hAnsi="Arial" w:cs="Times New Roman"/>
      <w:b/>
      <w:bCs/>
      <w:color w:val="008CC8"/>
      <w:sz w:val="28"/>
      <w:szCs w:val="26"/>
      <w:lang w:val="en-US" w:bidi="he-IL"/>
    </w:rPr>
  </w:style>
  <w:style w:type="table" w:customStyle="1" w:styleId="SectionHeader">
    <w:name w:val="Section Header"/>
    <w:basedOn w:val="TableNormal"/>
    <w:uiPriority w:val="99"/>
    <w:rsid w:val="00B3107D"/>
    <w:pPr>
      <w:spacing w:before="80" w:after="80" w:line="240" w:lineRule="auto"/>
      <w:ind w:left="170"/>
    </w:pPr>
    <w:rPr>
      <w:rFonts w:ascii="Arial" w:eastAsia="Times New Roman" w:hAnsi="Arial"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B3107D"/>
    <w:pPr>
      <w:widowControl/>
      <w:autoSpaceDE/>
      <w:autoSpaceDN/>
      <w:adjustRightInd/>
      <w:spacing w:before="60" w:after="120" w:line="240" w:lineRule="auto"/>
      <w:ind w:left="170"/>
    </w:pPr>
    <w:rPr>
      <w:rFonts w:eastAsia="Times New Roman"/>
      <w:color w:val="FFFFFF" w:themeColor="background1"/>
    </w:rPr>
  </w:style>
  <w:style w:type="table" w:customStyle="1" w:styleId="SubSectionIndicatorHeaderVOLUNTARY">
    <w:name w:val="Sub Section Indicator Header VOLUNTARY"/>
    <w:basedOn w:val="TableNormal"/>
    <w:uiPriority w:val="99"/>
    <w:rsid w:val="00B3107D"/>
    <w:pPr>
      <w:spacing w:before="60" w:after="120" w:line="240" w:lineRule="auto"/>
      <w:ind w:left="170"/>
    </w:pPr>
    <w:rPr>
      <w:rFonts w:ascii="Arial" w:eastAsia="Times New Roman" w:hAnsi="Arial" w:cs="Arial"/>
      <w:color w:val="FFFFFF" w:themeColor="background1"/>
      <w:sz w:val="18"/>
      <w:szCs w:val="20"/>
      <w:lang w:eastAsia="en-GB"/>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B3107D"/>
    <w:pPr>
      <w:spacing w:before="60" w:after="120" w:line="240" w:lineRule="auto"/>
      <w:ind w:left="170"/>
    </w:pPr>
    <w:rPr>
      <w:rFonts w:ascii="Arial" w:eastAsia="Times New Roman" w:hAnsi="Arial" w:cs="Arial"/>
      <w:color w:val="FFFFFF" w:themeColor="background1"/>
      <w:sz w:val="18"/>
      <w:szCs w:val="20"/>
      <w:lang w:eastAsia="en-GB"/>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B3107D"/>
    <w:rPr>
      <w:b/>
    </w:rPr>
  </w:style>
  <w:style w:type="paragraph" w:customStyle="1" w:styleId="INDICATORNUMBER">
    <w:name w:val="INDICATOR NUMBER"/>
    <w:basedOn w:val="Normal"/>
    <w:qFormat/>
    <w:rsid w:val="00B3107D"/>
    <w:pPr>
      <w:widowControl/>
      <w:autoSpaceDE/>
      <w:autoSpaceDN/>
      <w:adjustRightInd/>
      <w:spacing w:after="120" w:line="240" w:lineRule="auto"/>
      <w:ind w:left="170"/>
    </w:pPr>
    <w:rPr>
      <w:rFonts w:eastAsia="Times New Roman"/>
      <w:b/>
      <w:color w:val="595959"/>
      <w:sz w:val="18"/>
      <w:szCs w:val="18"/>
    </w:rPr>
  </w:style>
  <w:style w:type="paragraph" w:customStyle="1" w:styleId="INDICATORTEXT">
    <w:name w:val="INDICATOR TEXT"/>
    <w:qFormat/>
    <w:rsid w:val="00B3107D"/>
    <w:pPr>
      <w:spacing w:before="80" w:after="120" w:line="240" w:lineRule="auto"/>
      <w:ind w:left="170"/>
    </w:pPr>
    <w:rPr>
      <w:rFonts w:ascii="Arial" w:eastAsia="Times New Roman" w:hAnsi="Arial" w:cs="Arial"/>
      <w:color w:val="595959"/>
      <w:sz w:val="18"/>
      <w:szCs w:val="20"/>
    </w:rPr>
  </w:style>
  <w:style w:type="table" w:customStyle="1" w:styleId="SubSubSectionIndicatorTableMANDATORY">
    <w:name w:val="Sub Sub Section Indicator Table MANDATORY"/>
    <w:basedOn w:val="TableNormal"/>
    <w:uiPriority w:val="99"/>
    <w:rsid w:val="00B3107D"/>
    <w:pPr>
      <w:spacing w:before="80" w:after="80" w:line="240" w:lineRule="auto"/>
      <w:ind w:left="170"/>
    </w:pPr>
    <w:rPr>
      <w:rFonts w:ascii="Calibri" w:eastAsia="Times New Roman" w:hAnsi="Calibri" w:cs="Arial"/>
      <w:sz w:val="20"/>
      <w:szCs w:val="20"/>
      <w:lang w:eastAsia="en-GB"/>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B3107D"/>
    <w:rPr>
      <w:caps/>
      <w:color w:val="0082C8"/>
      <w:szCs w:val="18"/>
    </w:rPr>
  </w:style>
  <w:style w:type="paragraph" w:styleId="NoSpacing">
    <w:name w:val="No Spacing"/>
    <w:uiPriority w:val="99"/>
    <w:qFormat/>
    <w:rsid w:val="00B3107D"/>
    <w:pPr>
      <w:spacing w:after="0" w:line="240" w:lineRule="auto"/>
    </w:pPr>
    <w:rPr>
      <w:rFonts w:ascii="Calibri" w:eastAsia="Times New Roman" w:hAnsi="Calibri" w:cs="Times New Roman"/>
      <w:sz w:val="24"/>
      <w:szCs w:val="24"/>
    </w:rPr>
  </w:style>
  <w:style w:type="table" w:customStyle="1" w:styleId="SubSubSectionMISCTableMANDATORY">
    <w:name w:val="Sub Sub Section MISC Table MANDATORY"/>
    <w:basedOn w:val="TableNormal"/>
    <w:uiPriority w:val="99"/>
    <w:rsid w:val="00B3107D"/>
    <w:pPr>
      <w:spacing w:before="80" w:after="80" w:line="240" w:lineRule="auto"/>
      <w:ind w:left="170"/>
    </w:pPr>
    <w:rPr>
      <w:rFonts w:ascii="Calibri" w:eastAsia="Times New Roman" w:hAnsi="Calibri" w:cs="Arial"/>
      <w:sz w:val="20"/>
      <w:szCs w:val="20"/>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B3107D"/>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B3107D"/>
    <w:pPr>
      <w:spacing w:after="0" w:line="240" w:lineRule="auto"/>
    </w:pPr>
    <w:rPr>
      <w:rFonts w:ascii="Arial" w:eastAsia="MS PGothic" w:hAnsi="Arial" w:cs="Arial"/>
      <w:sz w:val="20"/>
      <w:szCs w:val="20"/>
    </w:rPr>
  </w:style>
  <w:style w:type="table" w:customStyle="1" w:styleId="ModuleSub-SectionHeading">
    <w:name w:val="Module Sub-Section Heading"/>
    <w:basedOn w:val="TableNormal"/>
    <w:uiPriority w:val="99"/>
    <w:rsid w:val="00B3107D"/>
    <w:pPr>
      <w:spacing w:after="0" w:line="240" w:lineRule="auto"/>
    </w:pPr>
    <w:rPr>
      <w:rFonts w:ascii="Arial" w:eastAsia="Times New Roman" w:hAnsi="Arial" w:cs="Arial"/>
      <w:sz w:val="24"/>
      <w:szCs w:val="20"/>
      <w:lang w:eastAsia="en-GB"/>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B3107D"/>
    <w:pPr>
      <w:spacing w:after="0" w:line="240" w:lineRule="auto"/>
      <w:ind w:left="170"/>
    </w:pPr>
    <w:rPr>
      <w:rFonts w:ascii="Arial" w:eastAsia="Times New Roman" w:hAnsi="Arial" w:cs="Arial"/>
      <w:b/>
      <w:color w:val="FFFFFF" w:themeColor="background1"/>
      <w:sz w:val="20"/>
      <w:szCs w:val="20"/>
    </w:rPr>
  </w:style>
  <w:style w:type="paragraph" w:styleId="PlainText">
    <w:name w:val="Plain Text"/>
    <w:link w:val="PlainTextChar"/>
    <w:uiPriority w:val="99"/>
    <w:semiHidden/>
    <w:unhideWhenUsed/>
    <w:rsid w:val="00B3107D"/>
    <w:pPr>
      <w:spacing w:after="0" w:line="240" w:lineRule="auto"/>
    </w:pPr>
    <w:rPr>
      <w:rFonts w:ascii="Consolas" w:eastAsia="MS PGothic" w:hAnsi="Consolas" w:cs="Times New Roman"/>
      <w:sz w:val="21"/>
      <w:szCs w:val="21"/>
    </w:rPr>
  </w:style>
  <w:style w:type="character" w:customStyle="1" w:styleId="PlainTextChar">
    <w:name w:val="Plain Text Char"/>
    <w:basedOn w:val="DefaultParagraphFont"/>
    <w:link w:val="PlainText"/>
    <w:uiPriority w:val="99"/>
    <w:semiHidden/>
    <w:rsid w:val="00B3107D"/>
    <w:rPr>
      <w:rFonts w:ascii="Consolas" w:eastAsia="MS PGothic" w:hAnsi="Consolas" w:cs="Times New Roman"/>
      <w:sz w:val="21"/>
      <w:szCs w:val="21"/>
    </w:rPr>
  </w:style>
  <w:style w:type="table" w:customStyle="1" w:styleId="SubSectionIndicatorTableMANDATORY">
    <w:name w:val="Sub Section Indicator Table MANDATORY"/>
    <w:basedOn w:val="TableNormal"/>
    <w:uiPriority w:val="99"/>
    <w:rsid w:val="00B3107D"/>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B3107D"/>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B3107D"/>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character" w:styleId="FollowedHyperlink">
    <w:name w:val="FollowedHyperlink"/>
    <w:basedOn w:val="DefaultParagraphFont"/>
    <w:uiPriority w:val="99"/>
    <w:semiHidden/>
    <w:unhideWhenUsed/>
    <w:rsid w:val="00B3107D"/>
    <w:rPr>
      <w:color w:val="954F72" w:themeColor="followedHyperlink"/>
      <w:u w:val="single"/>
    </w:rPr>
  </w:style>
  <w:style w:type="character" w:customStyle="1" w:styleId="UnresolvedMention1">
    <w:name w:val="Unresolved Mention1"/>
    <w:basedOn w:val="DefaultParagraphFont"/>
    <w:uiPriority w:val="99"/>
    <w:semiHidden/>
    <w:unhideWhenUsed/>
    <w:rsid w:val="00B3107D"/>
    <w:rPr>
      <w:color w:val="808080"/>
      <w:shd w:val="clear" w:color="auto" w:fill="E6E6E6"/>
    </w:rPr>
  </w:style>
  <w:style w:type="table" w:customStyle="1" w:styleId="SubSectionIndicatorTableMANDATORY1">
    <w:name w:val="Sub Section Indicator Table MANDATORY1"/>
    <w:basedOn w:val="TableNormal"/>
    <w:uiPriority w:val="99"/>
    <w:rsid w:val="00B3107D"/>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character" w:customStyle="1" w:styleId="normaltextrun">
    <w:name w:val="normaltextrun"/>
    <w:basedOn w:val="DefaultParagraphFont"/>
    <w:rsid w:val="00B31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3287709">
      <w:bodyDiv w:val="1"/>
      <w:marLeft w:val="0"/>
      <w:marRight w:val="0"/>
      <w:marTop w:val="0"/>
      <w:marBottom w:val="0"/>
      <w:divBdr>
        <w:top w:val="none" w:sz="0" w:space="0" w:color="auto"/>
        <w:left w:val="none" w:sz="0" w:space="0" w:color="auto"/>
        <w:bottom w:val="none" w:sz="0" w:space="0" w:color="auto"/>
        <w:right w:val="none" w:sz="0" w:space="0" w:color="auto"/>
      </w:divBdr>
    </w:div>
    <w:div w:id="1066224265">
      <w:bodyDiv w:val="1"/>
      <w:marLeft w:val="0"/>
      <w:marRight w:val="0"/>
      <w:marTop w:val="0"/>
      <w:marBottom w:val="0"/>
      <w:divBdr>
        <w:top w:val="none" w:sz="0" w:space="0" w:color="auto"/>
        <w:left w:val="none" w:sz="0" w:space="0" w:color="auto"/>
        <w:bottom w:val="none" w:sz="0" w:space="0" w:color="auto"/>
        <w:right w:val="none" w:sz="0" w:space="0" w:color="auto"/>
      </w:divBdr>
    </w:div>
    <w:div w:id="1274244791">
      <w:bodyDiv w:val="1"/>
      <w:marLeft w:val="0"/>
      <w:marRight w:val="0"/>
      <w:marTop w:val="0"/>
      <w:marBottom w:val="0"/>
      <w:divBdr>
        <w:top w:val="none" w:sz="0" w:space="0" w:color="auto"/>
        <w:left w:val="none" w:sz="0" w:space="0" w:color="auto"/>
        <w:bottom w:val="none" w:sz="0" w:space="0" w:color="auto"/>
        <w:right w:val="none" w:sz="0" w:space="0" w:color="auto"/>
      </w:divBdr>
    </w:div>
    <w:div w:id="1815642020">
      <w:bodyDiv w:val="1"/>
      <w:marLeft w:val="0"/>
      <w:marRight w:val="0"/>
      <w:marTop w:val="0"/>
      <w:marBottom w:val="0"/>
      <w:divBdr>
        <w:top w:val="none" w:sz="0" w:space="0" w:color="auto"/>
        <w:left w:val="none" w:sz="0" w:space="0" w:color="auto"/>
        <w:bottom w:val="none" w:sz="0" w:space="0" w:color="auto"/>
        <w:right w:val="none" w:sz="0" w:space="0" w:color="auto"/>
      </w:divBdr>
    </w:div>
    <w:div w:id="1978795120">
      <w:bodyDiv w:val="1"/>
      <w:marLeft w:val="0"/>
      <w:marRight w:val="0"/>
      <w:marTop w:val="0"/>
      <w:marBottom w:val="0"/>
      <w:divBdr>
        <w:top w:val="none" w:sz="0" w:space="0" w:color="auto"/>
        <w:left w:val="none" w:sz="0" w:space="0" w:color="auto"/>
        <w:bottom w:val="none" w:sz="0" w:space="0" w:color="auto"/>
        <w:right w:val="none" w:sz="0" w:space="0" w:color="auto"/>
      </w:divBdr>
    </w:div>
    <w:div w:id="2060738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0.pn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reporting@unpri.org" TargetMode="External"/><Relationship Id="rId17" Type="http://schemas.openxmlformats.org/officeDocument/2006/relationships/image" Target="media/image9.png"/><Relationship Id="rId25" Type="http://schemas.openxmlformats.org/officeDocument/2006/relationships/header" Target="header3.xml"/><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lse.ac.uk/GranthamInstitute/tpi/" TargetMode="External"/><Relationship Id="rId32"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image" Target="media/image3.jpeg"/><Relationship Id="rId19" Type="http://schemas.openxmlformats.org/officeDocument/2006/relationships/footer" Target="footer2.xml"/><Relationship Id="rId3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header" Target="header4.xml"/><Relationship Id="rId30" Type="http://schemas.openxmlformats.org/officeDocument/2006/relationships/theme" Target="theme/theme1.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footer3.xml.rels><?xml version="1.0" encoding="UTF-8" standalone="yes"?>
<Relationships xmlns="http://schemas.openxmlformats.org/package/2006/relationships"><Relationship Id="rId1" Type="http://schemas.openxmlformats.org/officeDocument/2006/relationships/image" Target="media/image12.png"/></Relationships>
</file>

<file path=word/_rels/footer4.xml.rels><?xml version="1.0" encoding="UTF-8" standalone="yes"?>
<Relationships xmlns="http://schemas.openxmlformats.org/package/2006/relationships"><Relationship Id="rId1" Type="http://schemas.openxmlformats.org/officeDocument/2006/relationships/image" Target="media/image11.png"/></Relationships>
</file>

<file path=word/_rels/footer5.xml.rels><?xml version="1.0" encoding="UTF-8" standalone="yes"?>
<Relationships xmlns="http://schemas.openxmlformats.org/package/2006/relationships"><Relationship Id="rId1" Type="http://schemas.openxmlformats.org/officeDocument/2006/relationships/image" Target="media/image11.png"/></Relationships>
</file>

<file path=word/_rels/footer6.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9196D7D-9678-420D-8974-A7B0248B2AC5}">
  <ds:schemaRefs>
    <ds:schemaRef ds:uri="http://schemas.openxmlformats.org/officeDocument/2006/bibliography"/>
  </ds:schemaRefs>
</ds:datastoreItem>
</file>

<file path=customXml/itemProps2.xml><?xml version="1.0" encoding="utf-8"?>
<ds:datastoreItem xmlns:ds="http://schemas.openxmlformats.org/officeDocument/2006/customXml" ds:itemID="{84DC87AC-B31D-41CE-8C0A-977F78ADFA8B}"/>
</file>

<file path=customXml/itemProps3.xml><?xml version="1.0" encoding="utf-8"?>
<ds:datastoreItem xmlns:ds="http://schemas.openxmlformats.org/officeDocument/2006/customXml" ds:itemID="{0DCE96BB-050A-47E5-B50A-F342C130ECBA}"/>
</file>

<file path=customXml/itemProps4.xml><?xml version="1.0" encoding="utf-8"?>
<ds:datastoreItem xmlns:ds="http://schemas.openxmlformats.org/officeDocument/2006/customXml" ds:itemID="{99269D69-16D1-4466-BB11-5779222D90C5}"/>
</file>

<file path=docProps/app.xml><?xml version="1.0" encoding="utf-8"?>
<Properties xmlns="http://schemas.openxmlformats.org/officeDocument/2006/extended-properties" xmlns:vt="http://schemas.openxmlformats.org/officeDocument/2006/docPropsVTypes">
  <Template>Normal.dotm</Template>
  <TotalTime>0</TotalTime>
  <Pages>21</Pages>
  <Words>2034</Words>
  <Characters>11599</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2019-01-11T14:49:00Z</dcterms:created>
  <dcterms:modified xsi:type="dcterms:W3CDTF">2019-01-11T14:50:00Z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Ids_UIVersion_3">
    <vt:lpwstr>2372</vt:lpwstr>
  </property>
  <property fmtid="{D5CDD505-2E9C-101B-9397-08002B2CF9AE}" pid="3" name="ContentTypeId">
    <vt:lpwstr>0x010100DEEC26B4AC54A94CB80348E87984A1520034D9DCE3130EA447B982FA5C9AC7173E</vt:lpwstr>
  </property>
</Properties>
</file>